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D5D5" w14:textId="77777777" w:rsidR="00AB2742" w:rsidRPr="005B2C68" w:rsidRDefault="00AB2742" w:rsidP="005B2C68">
      <w:pPr>
        <w:jc w:val="center"/>
        <w:rPr>
          <w:rFonts w:cs="Times New Roman"/>
          <w:b/>
        </w:rPr>
      </w:pPr>
      <w:r w:rsidRPr="005B2C68">
        <w:rPr>
          <w:rFonts w:cs="Times New Roman"/>
          <w:b/>
        </w:rPr>
        <w:t xml:space="preserve">Малый </w:t>
      </w:r>
      <w:proofErr w:type="spellStart"/>
      <w:r w:rsidRPr="005B2C68">
        <w:rPr>
          <w:rFonts w:cs="Times New Roman"/>
          <w:b/>
        </w:rPr>
        <w:t>лесопатрульный</w:t>
      </w:r>
      <w:proofErr w:type="spellEnd"/>
      <w:r w:rsidRPr="005B2C68">
        <w:rPr>
          <w:rFonts w:cs="Times New Roman"/>
          <w:b/>
        </w:rPr>
        <w:t xml:space="preserve"> комплекс (МЛПК)</w:t>
      </w:r>
    </w:p>
    <w:p w14:paraId="43502ED6" w14:textId="77777777" w:rsidR="00AB2742" w:rsidRPr="005B2C68" w:rsidRDefault="00AB2742" w:rsidP="005B2C68">
      <w:pPr>
        <w:rPr>
          <w:rFonts w:cs="Times New Roman"/>
        </w:rPr>
      </w:pPr>
    </w:p>
    <w:p w14:paraId="76219524" w14:textId="77777777" w:rsidR="00AB2742" w:rsidRPr="006D2A85" w:rsidRDefault="00AB2742" w:rsidP="005B2C68">
      <w:pPr>
        <w:jc w:val="center"/>
        <w:rPr>
          <w:rFonts w:cs="Times New Roman"/>
          <w:b/>
        </w:rPr>
      </w:pPr>
      <w:r w:rsidRPr="006D2A85">
        <w:rPr>
          <w:rFonts w:cs="Times New Roman"/>
          <w:b/>
        </w:rPr>
        <w:t>Технические характеристики</w:t>
      </w:r>
    </w:p>
    <w:p w14:paraId="01637846" w14:textId="77777777" w:rsidR="00AB2742" w:rsidRPr="005B2C68" w:rsidRDefault="00AB2742" w:rsidP="005B2C68">
      <w:pPr>
        <w:rPr>
          <w:rFonts w:cs="Times New Roman"/>
          <w:b/>
          <w:bCs/>
        </w:rPr>
      </w:pPr>
    </w:p>
    <w:p w14:paraId="6009C203" w14:textId="6E3C3A81" w:rsidR="003040E5" w:rsidRPr="005B2C68" w:rsidRDefault="003040E5" w:rsidP="005B2C68">
      <w:pPr>
        <w:pStyle w:val="aa"/>
        <w:ind w:firstLine="567"/>
        <w:rPr>
          <w:rFonts w:ascii="Times New Roman" w:hAnsi="Times New Roman" w:cs="Times New Roman"/>
          <w:sz w:val="24"/>
          <w:szCs w:val="24"/>
        </w:rPr>
      </w:pPr>
      <w:r w:rsidRPr="005B2C68">
        <w:rPr>
          <w:rFonts w:ascii="Times New Roman" w:hAnsi="Times New Roman" w:cs="Times New Roman"/>
          <w:b/>
          <w:sz w:val="24"/>
          <w:szCs w:val="24"/>
        </w:rPr>
        <w:t>Наименование товара:</w:t>
      </w:r>
      <w:r w:rsidRPr="005B2C68">
        <w:rPr>
          <w:rFonts w:ascii="Times New Roman" w:hAnsi="Times New Roman" w:cs="Times New Roman"/>
          <w:sz w:val="24"/>
          <w:szCs w:val="24"/>
        </w:rPr>
        <w:t xml:space="preserve"> Малый </w:t>
      </w:r>
      <w:proofErr w:type="spellStart"/>
      <w:r w:rsidRPr="005B2C68">
        <w:rPr>
          <w:rFonts w:ascii="Times New Roman" w:hAnsi="Times New Roman" w:cs="Times New Roman"/>
          <w:sz w:val="24"/>
          <w:szCs w:val="24"/>
        </w:rPr>
        <w:t>лесопатрульный</w:t>
      </w:r>
      <w:proofErr w:type="spellEnd"/>
      <w:r w:rsidRPr="005B2C68">
        <w:rPr>
          <w:rFonts w:ascii="Times New Roman" w:hAnsi="Times New Roman" w:cs="Times New Roman"/>
          <w:sz w:val="24"/>
          <w:szCs w:val="24"/>
        </w:rPr>
        <w:t xml:space="preserve"> комплекс </w:t>
      </w:r>
      <w:r w:rsidR="001B41BE" w:rsidRPr="005B2C68">
        <w:rPr>
          <w:rFonts w:ascii="Times New Roman" w:hAnsi="Times New Roman" w:cs="Times New Roman"/>
          <w:sz w:val="24"/>
          <w:szCs w:val="24"/>
        </w:rPr>
        <w:t xml:space="preserve">(МЛПК) </w:t>
      </w:r>
      <w:r w:rsidRPr="005B2C68">
        <w:rPr>
          <w:rFonts w:ascii="Times New Roman" w:hAnsi="Times New Roman" w:cs="Times New Roman"/>
          <w:sz w:val="24"/>
          <w:szCs w:val="24"/>
        </w:rPr>
        <w:t xml:space="preserve">на базе автомобиля </w:t>
      </w:r>
      <w:proofErr w:type="spellStart"/>
      <w:r w:rsidR="00836DC5" w:rsidRPr="005B2C68">
        <w:rPr>
          <w:rFonts w:ascii="Times New Roman" w:hAnsi="Times New Roman" w:cs="Times New Roman"/>
          <w:sz w:val="24"/>
          <w:szCs w:val="24"/>
          <w:lang w:val="en-US"/>
        </w:rPr>
        <w:t>Sollers</w:t>
      </w:r>
      <w:proofErr w:type="spellEnd"/>
      <w:r w:rsidR="00836DC5" w:rsidRPr="005B2C68">
        <w:rPr>
          <w:rFonts w:ascii="Times New Roman" w:hAnsi="Times New Roman" w:cs="Times New Roman"/>
          <w:sz w:val="24"/>
          <w:szCs w:val="24"/>
        </w:rPr>
        <w:t xml:space="preserve"> </w:t>
      </w:r>
      <w:r w:rsidR="00836DC5" w:rsidRPr="005B2C68">
        <w:rPr>
          <w:rFonts w:ascii="Times New Roman" w:hAnsi="Times New Roman" w:cs="Times New Roman"/>
          <w:sz w:val="24"/>
          <w:szCs w:val="24"/>
          <w:lang w:val="en-US"/>
        </w:rPr>
        <w:t>ST</w:t>
      </w:r>
      <w:r w:rsidR="00836DC5" w:rsidRPr="005B2C68">
        <w:rPr>
          <w:rFonts w:ascii="Times New Roman" w:hAnsi="Times New Roman" w:cs="Times New Roman"/>
          <w:sz w:val="24"/>
          <w:szCs w:val="24"/>
        </w:rPr>
        <w:t>6</w:t>
      </w:r>
      <w:r w:rsidRPr="005B2C68">
        <w:rPr>
          <w:rFonts w:ascii="Times New Roman" w:hAnsi="Times New Roman" w:cs="Times New Roman"/>
          <w:sz w:val="24"/>
          <w:szCs w:val="24"/>
        </w:rPr>
        <w:t xml:space="preserve"> или эквивалент</w:t>
      </w:r>
    </w:p>
    <w:p w14:paraId="7164C9D9" w14:textId="77777777" w:rsidR="003040E5" w:rsidRPr="005B2C68" w:rsidRDefault="003040E5" w:rsidP="005B2C68">
      <w:pPr>
        <w:pStyle w:val="aa"/>
        <w:ind w:firstLine="567"/>
        <w:rPr>
          <w:rFonts w:ascii="Times New Roman" w:hAnsi="Times New Roman" w:cs="Times New Roman"/>
          <w:sz w:val="24"/>
          <w:szCs w:val="24"/>
        </w:rPr>
      </w:pPr>
      <w:r w:rsidRPr="005B2C68">
        <w:rPr>
          <w:rFonts w:ascii="Times New Roman" w:hAnsi="Times New Roman" w:cs="Times New Roman"/>
          <w:b/>
          <w:sz w:val="24"/>
          <w:szCs w:val="24"/>
        </w:rPr>
        <w:t>Количество товара:</w:t>
      </w:r>
      <w:r w:rsidRPr="005B2C68">
        <w:rPr>
          <w:rFonts w:ascii="Times New Roman" w:hAnsi="Times New Roman" w:cs="Times New Roman"/>
          <w:sz w:val="24"/>
          <w:szCs w:val="24"/>
        </w:rPr>
        <w:t xml:space="preserve"> </w:t>
      </w:r>
      <w:r w:rsidRPr="005B2C68">
        <w:rPr>
          <w:rFonts w:ascii="Times New Roman" w:hAnsi="Times New Roman" w:cs="Times New Roman"/>
          <w:sz w:val="24"/>
          <w:szCs w:val="24"/>
          <w:highlight w:val="red"/>
        </w:rPr>
        <w:t>___</w:t>
      </w:r>
      <w:r w:rsidRPr="005B2C68">
        <w:rPr>
          <w:rFonts w:ascii="Times New Roman" w:hAnsi="Times New Roman" w:cs="Times New Roman"/>
          <w:sz w:val="24"/>
          <w:szCs w:val="24"/>
        </w:rPr>
        <w:t xml:space="preserve"> шт.</w:t>
      </w:r>
    </w:p>
    <w:p w14:paraId="42A0908E" w14:textId="77777777" w:rsidR="003040E5" w:rsidRPr="005B2C68" w:rsidRDefault="003040E5" w:rsidP="005B2C68">
      <w:pPr>
        <w:pStyle w:val="aa"/>
        <w:ind w:firstLine="567"/>
        <w:rPr>
          <w:rFonts w:ascii="Times New Roman" w:hAnsi="Times New Roman" w:cs="Times New Roman"/>
          <w:b/>
          <w:sz w:val="24"/>
          <w:szCs w:val="24"/>
        </w:rPr>
      </w:pPr>
    </w:p>
    <w:p w14:paraId="24D661D8" w14:textId="518D0A32" w:rsidR="00AB2742" w:rsidRPr="005B2C68" w:rsidRDefault="00AB2742" w:rsidP="005B2C68">
      <w:pPr>
        <w:pStyle w:val="aa"/>
        <w:ind w:firstLine="567"/>
        <w:rPr>
          <w:rFonts w:ascii="Times New Roman" w:hAnsi="Times New Roman" w:cs="Times New Roman"/>
          <w:sz w:val="24"/>
          <w:szCs w:val="24"/>
        </w:rPr>
      </w:pPr>
      <w:r w:rsidRPr="005B2C68">
        <w:rPr>
          <w:rFonts w:ascii="Times New Roman" w:hAnsi="Times New Roman" w:cs="Times New Roman"/>
          <w:sz w:val="24"/>
          <w:szCs w:val="24"/>
        </w:rPr>
        <w:t xml:space="preserve">Малый </w:t>
      </w:r>
      <w:proofErr w:type="spellStart"/>
      <w:r w:rsidRPr="005B2C68">
        <w:rPr>
          <w:rFonts w:ascii="Times New Roman" w:hAnsi="Times New Roman" w:cs="Times New Roman"/>
          <w:sz w:val="24"/>
          <w:szCs w:val="24"/>
        </w:rPr>
        <w:t>лесопатрульный</w:t>
      </w:r>
      <w:proofErr w:type="spellEnd"/>
      <w:r w:rsidRPr="005B2C68">
        <w:rPr>
          <w:rFonts w:ascii="Times New Roman" w:hAnsi="Times New Roman" w:cs="Times New Roman"/>
          <w:sz w:val="24"/>
          <w:szCs w:val="24"/>
        </w:rPr>
        <w:t xml:space="preserve"> комплекс</w:t>
      </w:r>
      <w:r w:rsidR="00163F54" w:rsidRPr="005B2C68">
        <w:rPr>
          <w:rFonts w:ascii="Times New Roman" w:hAnsi="Times New Roman" w:cs="Times New Roman"/>
          <w:sz w:val="24"/>
          <w:szCs w:val="24"/>
        </w:rPr>
        <w:t>,</w:t>
      </w:r>
      <w:r w:rsidRPr="005B2C68">
        <w:rPr>
          <w:rFonts w:ascii="Times New Roman" w:hAnsi="Times New Roman" w:cs="Times New Roman"/>
          <w:sz w:val="24"/>
          <w:szCs w:val="24"/>
        </w:rPr>
        <w:t xml:space="preserve"> далее </w:t>
      </w:r>
      <w:r w:rsidR="003040E5" w:rsidRPr="005B2C68">
        <w:rPr>
          <w:rFonts w:ascii="Times New Roman" w:hAnsi="Times New Roman" w:cs="Times New Roman"/>
          <w:sz w:val="24"/>
          <w:szCs w:val="24"/>
        </w:rPr>
        <w:t xml:space="preserve">- </w:t>
      </w:r>
      <w:r w:rsidRPr="005B2C68">
        <w:rPr>
          <w:rFonts w:ascii="Times New Roman" w:hAnsi="Times New Roman" w:cs="Times New Roman"/>
          <w:sz w:val="24"/>
          <w:szCs w:val="24"/>
        </w:rPr>
        <w:t xml:space="preserve">МЛПК, предназначен для патрулирования, доставки людей и противопожарного оборудования к местам лесных пожаров, проведения необходимых противопожарных работ, связанных с предупреждением и тушением лесных пожаров, а также использования для локализации и ликвидации возгораний в сельских населенных пунктах и на объектах народного хозяйства. Область применения - все лесорастительные зоны Российской Федерации с </w:t>
      </w:r>
      <w:proofErr w:type="spellStart"/>
      <w:r w:rsidRPr="005B2C68">
        <w:rPr>
          <w:rFonts w:ascii="Times New Roman" w:hAnsi="Times New Roman" w:cs="Times New Roman"/>
          <w:sz w:val="24"/>
          <w:szCs w:val="24"/>
        </w:rPr>
        <w:t>автомобилепроходными</w:t>
      </w:r>
      <w:proofErr w:type="spellEnd"/>
      <w:r w:rsidRPr="005B2C68">
        <w:rPr>
          <w:rFonts w:ascii="Times New Roman" w:hAnsi="Times New Roman" w:cs="Times New Roman"/>
          <w:sz w:val="24"/>
          <w:szCs w:val="24"/>
        </w:rPr>
        <w:t xml:space="preserve"> условиями.</w:t>
      </w:r>
    </w:p>
    <w:p w14:paraId="4F744F2B" w14:textId="77777777" w:rsidR="00AB2742" w:rsidRPr="005B2C68" w:rsidRDefault="00AB2742" w:rsidP="005B2C68">
      <w:pPr>
        <w:pStyle w:val="aa"/>
        <w:ind w:firstLine="567"/>
        <w:rPr>
          <w:rFonts w:ascii="Times New Roman" w:hAnsi="Times New Roman" w:cs="Times New Roman"/>
          <w:b/>
          <w:sz w:val="24"/>
          <w:szCs w:val="24"/>
          <w:u w:val="single"/>
        </w:rPr>
      </w:pPr>
      <w:r w:rsidRPr="005B2C68">
        <w:rPr>
          <w:rFonts w:ascii="Times New Roman" w:hAnsi="Times New Roman" w:cs="Times New Roman"/>
          <w:sz w:val="24"/>
          <w:szCs w:val="24"/>
        </w:rPr>
        <w:t>МЛПК должен быть рассчитан на эксплуатацию и безгаражное хранение во всех районах Российской Федерации.</w:t>
      </w:r>
    </w:p>
    <w:p w14:paraId="3C0E0B33" w14:textId="77777777" w:rsidR="00AE0D94" w:rsidRPr="005B2C68" w:rsidRDefault="00AB2742" w:rsidP="005B2C68">
      <w:pPr>
        <w:pStyle w:val="aa"/>
        <w:ind w:firstLine="567"/>
        <w:rPr>
          <w:rFonts w:ascii="Times New Roman" w:hAnsi="Times New Roman" w:cs="Times New Roman"/>
          <w:sz w:val="24"/>
          <w:szCs w:val="24"/>
        </w:rPr>
      </w:pPr>
      <w:r w:rsidRPr="005B2C68">
        <w:rPr>
          <w:rFonts w:ascii="Times New Roman" w:hAnsi="Times New Roman" w:cs="Times New Roman"/>
          <w:sz w:val="24"/>
          <w:szCs w:val="24"/>
        </w:rPr>
        <w:t>Все оборудование и материалы, предназначенные к монтажу, должны быть новыми, ранее не использовавшимися.</w:t>
      </w:r>
    </w:p>
    <w:p w14:paraId="01D0708F" w14:textId="77777777" w:rsidR="00BF4046" w:rsidRPr="005B2C68" w:rsidRDefault="00BF4046" w:rsidP="005B2C68">
      <w:pPr>
        <w:pStyle w:val="aa"/>
        <w:ind w:firstLine="567"/>
        <w:rPr>
          <w:rFonts w:ascii="Times New Roman" w:hAnsi="Times New Roman" w:cs="Times New Roman"/>
          <w:sz w:val="24"/>
          <w:szCs w:val="24"/>
        </w:rPr>
      </w:pPr>
      <w:r w:rsidRPr="005B2C68">
        <w:rPr>
          <w:rFonts w:ascii="Times New Roman" w:hAnsi="Times New Roman" w:cs="Times New Roman"/>
          <w:sz w:val="24"/>
          <w:szCs w:val="24"/>
        </w:rPr>
        <w:t xml:space="preserve">В состав одного малого </w:t>
      </w:r>
      <w:proofErr w:type="spellStart"/>
      <w:r w:rsidRPr="005B2C68">
        <w:rPr>
          <w:rFonts w:ascii="Times New Roman" w:hAnsi="Times New Roman" w:cs="Times New Roman"/>
          <w:sz w:val="24"/>
          <w:szCs w:val="24"/>
        </w:rPr>
        <w:t>лесопатрульного</w:t>
      </w:r>
      <w:proofErr w:type="spellEnd"/>
      <w:r w:rsidRPr="005B2C68">
        <w:rPr>
          <w:rFonts w:ascii="Times New Roman" w:hAnsi="Times New Roman" w:cs="Times New Roman"/>
          <w:sz w:val="24"/>
          <w:szCs w:val="24"/>
        </w:rPr>
        <w:t xml:space="preserve"> комплекса (МЛПК) должно входить:</w:t>
      </w:r>
    </w:p>
    <w:p w14:paraId="347AC6F0" w14:textId="77777777" w:rsidR="00EB314F" w:rsidRPr="005B2C68" w:rsidRDefault="00EB314F" w:rsidP="005B2C68">
      <w:pPr>
        <w:pStyle w:val="aa"/>
        <w:ind w:firstLine="567"/>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935"/>
        <w:gridCol w:w="3935"/>
      </w:tblGrid>
      <w:tr w:rsidR="00AE0D94" w:rsidRPr="005B2C68" w14:paraId="06897A44" w14:textId="77777777" w:rsidTr="002A2B74">
        <w:trPr>
          <w:trHeight w:val="20"/>
        </w:trPr>
        <w:tc>
          <w:tcPr>
            <w:tcW w:w="1316" w:type="pct"/>
            <w:vAlign w:val="center"/>
            <w:hideMark/>
          </w:tcPr>
          <w:p w14:paraId="652EA660" w14:textId="77777777" w:rsidR="00AE0D94" w:rsidRPr="005B2C68" w:rsidRDefault="006719B4" w:rsidP="005B2C68">
            <w:pPr>
              <w:jc w:val="center"/>
              <w:rPr>
                <w:rFonts w:cs="Times New Roman"/>
                <w:b/>
              </w:rPr>
            </w:pPr>
            <w:r w:rsidRPr="005B2C68">
              <w:rPr>
                <w:rFonts w:cs="Times New Roman"/>
                <w:b/>
              </w:rPr>
              <w:t>Наименование товара</w:t>
            </w:r>
            <w:r w:rsidR="006D4261" w:rsidRPr="005B2C68">
              <w:rPr>
                <w:rFonts w:cs="Times New Roman"/>
                <w:b/>
              </w:rPr>
              <w:t xml:space="preserve"> входящего в состав МЛПК</w:t>
            </w:r>
          </w:p>
        </w:tc>
        <w:tc>
          <w:tcPr>
            <w:tcW w:w="1842" w:type="pct"/>
            <w:vAlign w:val="center"/>
            <w:hideMark/>
          </w:tcPr>
          <w:p w14:paraId="49B1A2C4" w14:textId="77777777" w:rsidR="008218DD" w:rsidRPr="005B2C68" w:rsidRDefault="009E4315" w:rsidP="005B2C68">
            <w:pPr>
              <w:jc w:val="center"/>
              <w:rPr>
                <w:rFonts w:cs="Times New Roman"/>
                <w:b/>
                <w:lang w:val="en-US"/>
              </w:rPr>
            </w:pPr>
            <w:r w:rsidRPr="005B2C68">
              <w:rPr>
                <w:rFonts w:cs="Times New Roman"/>
                <w:b/>
              </w:rPr>
              <w:t>Наименование показателя</w:t>
            </w:r>
            <w:r w:rsidR="00DA291E" w:rsidRPr="005B2C68">
              <w:rPr>
                <w:rFonts w:cs="Times New Roman"/>
                <w:b/>
              </w:rPr>
              <w:t xml:space="preserve">, </w:t>
            </w:r>
          </w:p>
          <w:p w14:paraId="3EBE16A4" w14:textId="77777777" w:rsidR="00AE0D94" w:rsidRPr="005B2C68" w:rsidRDefault="00DA291E" w:rsidP="005B2C68">
            <w:pPr>
              <w:jc w:val="center"/>
              <w:rPr>
                <w:rFonts w:cs="Times New Roman"/>
                <w:b/>
              </w:rPr>
            </w:pPr>
            <w:r w:rsidRPr="005B2C68">
              <w:rPr>
                <w:rFonts w:cs="Times New Roman"/>
                <w:b/>
              </w:rPr>
              <w:t>ед. измерения</w:t>
            </w:r>
          </w:p>
        </w:tc>
        <w:tc>
          <w:tcPr>
            <w:tcW w:w="1842" w:type="pct"/>
            <w:vAlign w:val="center"/>
            <w:hideMark/>
          </w:tcPr>
          <w:p w14:paraId="1D775876" w14:textId="77777777" w:rsidR="00AE0D94" w:rsidRPr="005B2C68" w:rsidRDefault="009E4315" w:rsidP="005B2C68">
            <w:pPr>
              <w:jc w:val="center"/>
              <w:rPr>
                <w:rFonts w:cs="Times New Roman"/>
                <w:b/>
              </w:rPr>
            </w:pPr>
            <w:r w:rsidRPr="005B2C68">
              <w:rPr>
                <w:rFonts w:cs="Times New Roman"/>
                <w:b/>
              </w:rPr>
              <w:t>Значение показателя</w:t>
            </w:r>
          </w:p>
        </w:tc>
      </w:tr>
      <w:tr w:rsidR="00AB2742" w:rsidRPr="005B2C68" w14:paraId="7876DBBB" w14:textId="77777777" w:rsidTr="002A2B74">
        <w:trPr>
          <w:trHeight w:val="20"/>
        </w:trPr>
        <w:tc>
          <w:tcPr>
            <w:tcW w:w="1316" w:type="pct"/>
            <w:vAlign w:val="center"/>
          </w:tcPr>
          <w:p w14:paraId="63243C8C" w14:textId="612BC773" w:rsidR="00AB2742" w:rsidRPr="005B2C68" w:rsidRDefault="001F34E2" w:rsidP="005B2C68">
            <w:pPr>
              <w:jc w:val="center"/>
              <w:rPr>
                <w:rFonts w:cs="Times New Roman"/>
                <w:b/>
              </w:rPr>
            </w:pPr>
            <w:r w:rsidRPr="005B2C68">
              <w:rPr>
                <w:rFonts w:cs="Times New Roman"/>
                <w:b/>
                <w:iCs/>
              </w:rPr>
              <w:t xml:space="preserve">Автомобиль </w:t>
            </w:r>
            <w:proofErr w:type="spellStart"/>
            <w:r w:rsidR="00836DC5" w:rsidRPr="005B2C68">
              <w:rPr>
                <w:rFonts w:cs="Times New Roman"/>
                <w:b/>
                <w:iCs/>
                <w:lang w:val="en-US"/>
              </w:rPr>
              <w:t>Sollers</w:t>
            </w:r>
            <w:proofErr w:type="spellEnd"/>
            <w:r w:rsidR="00836DC5" w:rsidRPr="005B2C68">
              <w:rPr>
                <w:rFonts w:cs="Times New Roman"/>
                <w:b/>
                <w:iCs/>
              </w:rPr>
              <w:t xml:space="preserve"> </w:t>
            </w:r>
            <w:r w:rsidR="00836DC5" w:rsidRPr="005B2C68">
              <w:rPr>
                <w:rFonts w:cs="Times New Roman"/>
                <w:b/>
                <w:iCs/>
                <w:lang w:val="en-US"/>
              </w:rPr>
              <w:t>ST</w:t>
            </w:r>
            <w:r w:rsidR="00836DC5" w:rsidRPr="005B2C68">
              <w:rPr>
                <w:rFonts w:cs="Times New Roman"/>
                <w:b/>
                <w:iCs/>
              </w:rPr>
              <w:t>6</w:t>
            </w:r>
            <w:r w:rsidR="00AB2742" w:rsidRPr="005B2C68">
              <w:rPr>
                <w:rFonts w:cs="Times New Roman"/>
                <w:b/>
                <w:iCs/>
              </w:rPr>
              <w:t xml:space="preserve"> или эквивалент</w:t>
            </w:r>
          </w:p>
        </w:tc>
        <w:tc>
          <w:tcPr>
            <w:tcW w:w="1842" w:type="pct"/>
            <w:vAlign w:val="center"/>
          </w:tcPr>
          <w:p w14:paraId="0033A965" w14:textId="77777777" w:rsidR="00AB2742" w:rsidRPr="005B2C68" w:rsidRDefault="00AB2742" w:rsidP="005B2C68">
            <w:pPr>
              <w:jc w:val="both"/>
              <w:rPr>
                <w:rFonts w:cs="Times New Roman"/>
                <w:b/>
              </w:rPr>
            </w:pPr>
          </w:p>
        </w:tc>
        <w:tc>
          <w:tcPr>
            <w:tcW w:w="1842" w:type="pct"/>
            <w:vAlign w:val="center"/>
          </w:tcPr>
          <w:p w14:paraId="58F635B2" w14:textId="77777777" w:rsidR="00AB2742" w:rsidRPr="005B2C68" w:rsidRDefault="002753EE" w:rsidP="005B2C68">
            <w:pPr>
              <w:jc w:val="both"/>
              <w:rPr>
                <w:rFonts w:cs="Times New Roman"/>
                <w:b/>
              </w:rPr>
            </w:pPr>
            <w:r w:rsidRPr="005B2C68">
              <w:rPr>
                <w:rFonts w:cs="Times New Roman"/>
                <w:b/>
              </w:rPr>
              <w:t>1 шт</w:t>
            </w:r>
            <w:r w:rsidR="00F65D90" w:rsidRPr="005B2C68">
              <w:rPr>
                <w:rFonts w:cs="Times New Roman"/>
                <w:b/>
              </w:rPr>
              <w:t>.</w:t>
            </w:r>
          </w:p>
        </w:tc>
      </w:tr>
      <w:tr w:rsidR="00F67BFB" w:rsidRPr="005B2C68" w14:paraId="3B5C1E22" w14:textId="77777777" w:rsidTr="002A2B74">
        <w:trPr>
          <w:trHeight w:val="20"/>
        </w:trPr>
        <w:tc>
          <w:tcPr>
            <w:tcW w:w="1316" w:type="pct"/>
            <w:vMerge w:val="restart"/>
            <w:vAlign w:val="center"/>
          </w:tcPr>
          <w:p w14:paraId="03117995" w14:textId="77777777" w:rsidR="00F67BFB" w:rsidRPr="005B2C68" w:rsidRDefault="00F67BFB" w:rsidP="005B2C68">
            <w:pPr>
              <w:jc w:val="both"/>
              <w:rPr>
                <w:rFonts w:cs="Times New Roman"/>
              </w:rPr>
            </w:pPr>
          </w:p>
        </w:tc>
        <w:tc>
          <w:tcPr>
            <w:tcW w:w="1842" w:type="pct"/>
            <w:vAlign w:val="center"/>
          </w:tcPr>
          <w:p w14:paraId="5071F350" w14:textId="2D99409C" w:rsidR="00F67BFB" w:rsidRPr="005B2C68" w:rsidRDefault="00193109" w:rsidP="005B2C68">
            <w:pPr>
              <w:jc w:val="both"/>
              <w:rPr>
                <w:rFonts w:cs="Times New Roman"/>
              </w:rPr>
            </w:pPr>
            <w:r w:rsidRPr="005B2C68">
              <w:rPr>
                <w:rFonts w:cs="Times New Roman"/>
              </w:rPr>
              <w:t>Количество мест</w:t>
            </w:r>
            <w:r w:rsidR="00ED7C6C" w:rsidRPr="005B2C68">
              <w:rPr>
                <w:rFonts w:cs="Times New Roman"/>
              </w:rPr>
              <w:t xml:space="preserve"> в автомобиле</w:t>
            </w:r>
            <w:r w:rsidRPr="005B2C68">
              <w:rPr>
                <w:rFonts w:cs="Times New Roman"/>
              </w:rPr>
              <w:t>, шт.</w:t>
            </w:r>
          </w:p>
        </w:tc>
        <w:tc>
          <w:tcPr>
            <w:tcW w:w="1842" w:type="pct"/>
            <w:vAlign w:val="center"/>
          </w:tcPr>
          <w:p w14:paraId="3E902805" w14:textId="1CAAEE3D"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5</w:t>
            </w:r>
          </w:p>
        </w:tc>
      </w:tr>
      <w:tr w:rsidR="00F67BFB" w:rsidRPr="005B2C68" w14:paraId="398ED683" w14:textId="77777777" w:rsidTr="002A2B74">
        <w:trPr>
          <w:trHeight w:val="20"/>
        </w:trPr>
        <w:tc>
          <w:tcPr>
            <w:tcW w:w="1316" w:type="pct"/>
            <w:vMerge/>
            <w:vAlign w:val="center"/>
          </w:tcPr>
          <w:p w14:paraId="57FCE1C8" w14:textId="77777777" w:rsidR="00F67BFB" w:rsidRPr="005B2C68" w:rsidRDefault="00F67BFB" w:rsidP="005B2C68">
            <w:pPr>
              <w:jc w:val="both"/>
              <w:rPr>
                <w:rFonts w:cs="Times New Roman"/>
              </w:rPr>
            </w:pPr>
          </w:p>
        </w:tc>
        <w:tc>
          <w:tcPr>
            <w:tcW w:w="1842" w:type="pct"/>
            <w:vAlign w:val="center"/>
          </w:tcPr>
          <w:p w14:paraId="1B6E90EC" w14:textId="63EDE16D" w:rsidR="00F67BFB" w:rsidRPr="005B2C68" w:rsidRDefault="00193109" w:rsidP="005B2C68">
            <w:pPr>
              <w:jc w:val="both"/>
              <w:rPr>
                <w:rFonts w:cs="Times New Roman"/>
              </w:rPr>
            </w:pPr>
            <w:r w:rsidRPr="005B2C68">
              <w:rPr>
                <w:rFonts w:cs="Times New Roman"/>
              </w:rPr>
              <w:t>Габаритные размеры</w:t>
            </w:r>
            <w:r w:rsidR="00ED7C6C" w:rsidRPr="005B2C68">
              <w:rPr>
                <w:rFonts w:cs="Times New Roman"/>
              </w:rPr>
              <w:t xml:space="preserve"> автомобиля</w:t>
            </w:r>
            <w:r w:rsidR="00EC5F10" w:rsidRPr="005B2C68">
              <w:rPr>
                <w:rFonts w:cs="Times New Roman"/>
              </w:rPr>
              <w:t xml:space="preserve"> </w:t>
            </w:r>
            <w:r w:rsidR="00EC5F10" w:rsidRPr="005B2C68">
              <w:rPr>
                <w:rFonts w:cs="Times New Roman"/>
                <w:color w:val="000000"/>
              </w:rPr>
              <w:t>(Длина Х Ширина Х Высота)</w:t>
            </w:r>
            <w:r w:rsidRPr="005B2C68">
              <w:rPr>
                <w:rFonts w:cs="Times New Roman"/>
              </w:rPr>
              <w:t>, мм</w:t>
            </w:r>
          </w:p>
        </w:tc>
        <w:tc>
          <w:tcPr>
            <w:tcW w:w="1842" w:type="pct"/>
            <w:vAlign w:val="center"/>
          </w:tcPr>
          <w:p w14:paraId="7BBA6A59" w14:textId="7D16146E" w:rsidR="00F67BFB" w:rsidRPr="005B2C68" w:rsidRDefault="006F714B" w:rsidP="005B2C68">
            <w:pPr>
              <w:jc w:val="both"/>
              <w:rPr>
                <w:rFonts w:cs="Times New Roman"/>
                <w:highlight w:val="yellow"/>
              </w:rPr>
            </w:pPr>
            <w:r w:rsidRPr="005B2C68">
              <w:rPr>
                <w:rFonts w:cs="Times New Roman"/>
              </w:rPr>
              <w:t>≥</w:t>
            </w:r>
            <w:r w:rsidR="00193109" w:rsidRPr="005B2C68">
              <w:rPr>
                <w:rFonts w:cs="Times New Roman"/>
              </w:rPr>
              <w:t xml:space="preserve"> 5</w:t>
            </w:r>
            <w:r w:rsidR="00836DC5" w:rsidRPr="005B2C68">
              <w:rPr>
                <w:rFonts w:cs="Times New Roman"/>
              </w:rPr>
              <w:t>315</w:t>
            </w:r>
            <w:r w:rsidR="00193109" w:rsidRPr="005B2C68">
              <w:rPr>
                <w:rFonts w:cs="Times New Roman"/>
              </w:rPr>
              <w:t>х</w:t>
            </w:r>
            <w:r w:rsidR="00836DC5" w:rsidRPr="005B2C68">
              <w:rPr>
                <w:rFonts w:cs="Times New Roman"/>
              </w:rPr>
              <w:t>1830</w:t>
            </w:r>
            <w:r w:rsidR="00193109" w:rsidRPr="005B2C68">
              <w:rPr>
                <w:rFonts w:cs="Times New Roman"/>
              </w:rPr>
              <w:t>х</w:t>
            </w:r>
            <w:r w:rsidR="00836DC5" w:rsidRPr="005B2C68">
              <w:rPr>
                <w:rFonts w:cs="Times New Roman"/>
              </w:rPr>
              <w:t>1815</w:t>
            </w:r>
          </w:p>
        </w:tc>
      </w:tr>
      <w:tr w:rsidR="00F67BFB" w:rsidRPr="005B2C68" w14:paraId="11BB7E96" w14:textId="77777777" w:rsidTr="002A2B74">
        <w:trPr>
          <w:trHeight w:val="20"/>
        </w:trPr>
        <w:tc>
          <w:tcPr>
            <w:tcW w:w="1316" w:type="pct"/>
            <w:vMerge/>
            <w:vAlign w:val="center"/>
          </w:tcPr>
          <w:p w14:paraId="37C834EF" w14:textId="77777777" w:rsidR="00F67BFB" w:rsidRPr="005B2C68" w:rsidRDefault="00F67BFB" w:rsidP="005B2C68">
            <w:pPr>
              <w:jc w:val="both"/>
              <w:rPr>
                <w:rFonts w:cs="Times New Roman"/>
              </w:rPr>
            </w:pPr>
          </w:p>
        </w:tc>
        <w:tc>
          <w:tcPr>
            <w:tcW w:w="1842" w:type="pct"/>
            <w:vAlign w:val="center"/>
          </w:tcPr>
          <w:p w14:paraId="16A38A65" w14:textId="6B506D06" w:rsidR="00F67BFB" w:rsidRPr="005B2C68" w:rsidRDefault="00193109" w:rsidP="005B2C68">
            <w:pPr>
              <w:jc w:val="both"/>
              <w:rPr>
                <w:rFonts w:cs="Times New Roman"/>
              </w:rPr>
            </w:pPr>
            <w:r w:rsidRPr="005B2C68">
              <w:rPr>
                <w:rFonts w:cs="Times New Roman"/>
              </w:rPr>
              <w:t>Колесная база</w:t>
            </w:r>
            <w:r w:rsidR="00ED7C6C" w:rsidRPr="005B2C68">
              <w:rPr>
                <w:rFonts w:cs="Times New Roman"/>
              </w:rPr>
              <w:t xml:space="preserve"> автомобиля</w:t>
            </w:r>
            <w:r w:rsidRPr="005B2C68">
              <w:rPr>
                <w:rFonts w:cs="Times New Roman"/>
              </w:rPr>
              <w:t>, мм</w:t>
            </w:r>
          </w:p>
        </w:tc>
        <w:tc>
          <w:tcPr>
            <w:tcW w:w="1842" w:type="pct"/>
            <w:vAlign w:val="center"/>
          </w:tcPr>
          <w:p w14:paraId="1B0108CE" w14:textId="42C3EE98"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30</w:t>
            </w:r>
            <w:r w:rsidR="00836DC5" w:rsidRPr="005B2C68">
              <w:rPr>
                <w:rFonts w:cs="Times New Roman"/>
              </w:rPr>
              <w:t>90</w:t>
            </w:r>
          </w:p>
        </w:tc>
      </w:tr>
      <w:tr w:rsidR="00F67BFB" w:rsidRPr="005B2C68" w14:paraId="2EA32D5B" w14:textId="77777777" w:rsidTr="002A2B74">
        <w:trPr>
          <w:trHeight w:val="20"/>
        </w:trPr>
        <w:tc>
          <w:tcPr>
            <w:tcW w:w="1316" w:type="pct"/>
            <w:vMerge/>
            <w:vAlign w:val="center"/>
          </w:tcPr>
          <w:p w14:paraId="68BD1467" w14:textId="77777777" w:rsidR="00F67BFB" w:rsidRPr="005B2C68" w:rsidRDefault="00F67BFB" w:rsidP="005B2C68">
            <w:pPr>
              <w:jc w:val="both"/>
              <w:rPr>
                <w:rFonts w:cs="Times New Roman"/>
              </w:rPr>
            </w:pPr>
          </w:p>
        </w:tc>
        <w:tc>
          <w:tcPr>
            <w:tcW w:w="1842" w:type="pct"/>
            <w:vAlign w:val="center"/>
          </w:tcPr>
          <w:p w14:paraId="38C4919B" w14:textId="7796E944" w:rsidR="00F67BFB" w:rsidRPr="005B2C68" w:rsidRDefault="00193109" w:rsidP="005B2C68">
            <w:pPr>
              <w:jc w:val="both"/>
              <w:rPr>
                <w:rFonts w:cs="Times New Roman"/>
              </w:rPr>
            </w:pPr>
            <w:r w:rsidRPr="005B2C68">
              <w:rPr>
                <w:rFonts w:cs="Times New Roman"/>
              </w:rPr>
              <w:t>Снаряжённая масса</w:t>
            </w:r>
            <w:r w:rsidR="00ED7C6C" w:rsidRPr="005B2C68">
              <w:rPr>
                <w:rFonts w:cs="Times New Roman"/>
              </w:rPr>
              <w:t xml:space="preserve"> автомобиля</w:t>
            </w:r>
            <w:r w:rsidRPr="005B2C68">
              <w:rPr>
                <w:rFonts w:cs="Times New Roman"/>
              </w:rPr>
              <w:t>, кг</w:t>
            </w:r>
          </w:p>
        </w:tc>
        <w:tc>
          <w:tcPr>
            <w:tcW w:w="1842" w:type="pct"/>
            <w:vAlign w:val="center"/>
          </w:tcPr>
          <w:p w14:paraId="6812A725" w14:textId="491ADFDA"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w:t>
            </w:r>
            <w:r w:rsidR="00A7626C" w:rsidRPr="005B2C68">
              <w:rPr>
                <w:rFonts w:cs="Times New Roman"/>
              </w:rPr>
              <w:t>19</w:t>
            </w:r>
            <w:r w:rsidR="00836DC5" w:rsidRPr="005B2C68">
              <w:rPr>
                <w:rFonts w:cs="Times New Roman"/>
              </w:rPr>
              <w:t>00</w:t>
            </w:r>
          </w:p>
        </w:tc>
      </w:tr>
      <w:tr w:rsidR="00F67BFB" w:rsidRPr="005B2C68" w14:paraId="47C7FCA6" w14:textId="77777777" w:rsidTr="002A2B74">
        <w:trPr>
          <w:trHeight w:val="20"/>
        </w:trPr>
        <w:tc>
          <w:tcPr>
            <w:tcW w:w="1316" w:type="pct"/>
            <w:vMerge/>
            <w:vAlign w:val="center"/>
          </w:tcPr>
          <w:p w14:paraId="450FB9A6" w14:textId="77777777" w:rsidR="00F67BFB" w:rsidRPr="005B2C68" w:rsidRDefault="00F67BFB" w:rsidP="005B2C68">
            <w:pPr>
              <w:jc w:val="both"/>
              <w:rPr>
                <w:rFonts w:cs="Times New Roman"/>
              </w:rPr>
            </w:pPr>
          </w:p>
        </w:tc>
        <w:tc>
          <w:tcPr>
            <w:tcW w:w="1842" w:type="pct"/>
            <w:vAlign w:val="center"/>
          </w:tcPr>
          <w:p w14:paraId="0751FAFC" w14:textId="737FD5C1" w:rsidR="00F67BFB" w:rsidRPr="005B2C68" w:rsidRDefault="00193109" w:rsidP="005B2C68">
            <w:pPr>
              <w:jc w:val="both"/>
              <w:rPr>
                <w:rFonts w:cs="Times New Roman"/>
              </w:rPr>
            </w:pPr>
            <w:r w:rsidRPr="005B2C68">
              <w:rPr>
                <w:rFonts w:cs="Times New Roman"/>
              </w:rPr>
              <w:t>Полная масса</w:t>
            </w:r>
            <w:r w:rsidR="00ED7C6C" w:rsidRPr="005B2C68">
              <w:rPr>
                <w:rFonts w:cs="Times New Roman"/>
              </w:rPr>
              <w:t xml:space="preserve"> автомобиля</w:t>
            </w:r>
            <w:r w:rsidRPr="005B2C68">
              <w:rPr>
                <w:rFonts w:cs="Times New Roman"/>
              </w:rPr>
              <w:t>, кг</w:t>
            </w:r>
          </w:p>
        </w:tc>
        <w:tc>
          <w:tcPr>
            <w:tcW w:w="1842" w:type="pct"/>
            <w:vAlign w:val="center"/>
          </w:tcPr>
          <w:p w14:paraId="6F165BAD" w14:textId="597C19AA"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w:t>
            </w:r>
            <w:r w:rsidR="00836DC5" w:rsidRPr="005B2C68">
              <w:rPr>
                <w:rFonts w:cs="Times New Roman"/>
              </w:rPr>
              <w:t>2499</w:t>
            </w:r>
          </w:p>
        </w:tc>
      </w:tr>
      <w:tr w:rsidR="00F67BFB" w:rsidRPr="005B2C68" w14:paraId="29755B78" w14:textId="77777777" w:rsidTr="002A2B74">
        <w:trPr>
          <w:trHeight w:val="20"/>
        </w:trPr>
        <w:tc>
          <w:tcPr>
            <w:tcW w:w="1316" w:type="pct"/>
            <w:vMerge/>
            <w:vAlign w:val="center"/>
          </w:tcPr>
          <w:p w14:paraId="5E344F6F" w14:textId="77777777" w:rsidR="00F67BFB" w:rsidRPr="005B2C68" w:rsidRDefault="00F67BFB" w:rsidP="005B2C68">
            <w:pPr>
              <w:jc w:val="both"/>
              <w:rPr>
                <w:rFonts w:cs="Times New Roman"/>
              </w:rPr>
            </w:pPr>
          </w:p>
        </w:tc>
        <w:tc>
          <w:tcPr>
            <w:tcW w:w="1842" w:type="pct"/>
            <w:vAlign w:val="center"/>
          </w:tcPr>
          <w:p w14:paraId="17D83B14" w14:textId="0A38374A" w:rsidR="00F67BFB" w:rsidRPr="005B2C68" w:rsidRDefault="00193109" w:rsidP="005B2C68">
            <w:pPr>
              <w:jc w:val="both"/>
              <w:rPr>
                <w:rFonts w:cs="Times New Roman"/>
              </w:rPr>
            </w:pPr>
            <w:r w:rsidRPr="005B2C68">
              <w:rPr>
                <w:rFonts w:cs="Times New Roman"/>
              </w:rPr>
              <w:t>Двигатель</w:t>
            </w:r>
            <w:r w:rsidR="00ED7C6C" w:rsidRPr="005B2C68">
              <w:rPr>
                <w:rFonts w:cs="Times New Roman"/>
              </w:rPr>
              <w:t xml:space="preserve"> автомобиля</w:t>
            </w:r>
          </w:p>
        </w:tc>
        <w:tc>
          <w:tcPr>
            <w:tcW w:w="1842" w:type="pct"/>
            <w:vAlign w:val="center"/>
          </w:tcPr>
          <w:p w14:paraId="5D5F3B5E" w14:textId="7516183C" w:rsidR="00F67BFB" w:rsidRPr="005B2C68" w:rsidRDefault="005B2C68" w:rsidP="005B2C68">
            <w:pPr>
              <w:jc w:val="both"/>
              <w:rPr>
                <w:rFonts w:cs="Times New Roman"/>
              </w:rPr>
            </w:pPr>
            <w:r w:rsidRPr="005B2C68">
              <w:rPr>
                <w:rFonts w:cs="Times New Roman"/>
              </w:rPr>
              <w:t>д</w:t>
            </w:r>
            <w:r w:rsidR="00836DC5" w:rsidRPr="005B2C68">
              <w:rPr>
                <w:rFonts w:cs="Times New Roman"/>
              </w:rPr>
              <w:t>изельный</w:t>
            </w:r>
          </w:p>
        </w:tc>
      </w:tr>
      <w:tr w:rsidR="00F67BFB" w:rsidRPr="005B2C68" w14:paraId="10F71BE9" w14:textId="77777777" w:rsidTr="002A2B74">
        <w:trPr>
          <w:trHeight w:val="20"/>
        </w:trPr>
        <w:tc>
          <w:tcPr>
            <w:tcW w:w="1316" w:type="pct"/>
            <w:vMerge/>
            <w:vAlign w:val="center"/>
          </w:tcPr>
          <w:p w14:paraId="1642C7AA" w14:textId="77777777" w:rsidR="00F67BFB" w:rsidRPr="005B2C68" w:rsidRDefault="00F67BFB" w:rsidP="005B2C68">
            <w:pPr>
              <w:jc w:val="both"/>
              <w:rPr>
                <w:rFonts w:cs="Times New Roman"/>
              </w:rPr>
            </w:pPr>
          </w:p>
        </w:tc>
        <w:tc>
          <w:tcPr>
            <w:tcW w:w="1842" w:type="pct"/>
            <w:vAlign w:val="center"/>
          </w:tcPr>
          <w:p w14:paraId="1AF279A9" w14:textId="29ADD432" w:rsidR="00F67BFB" w:rsidRPr="005B2C68" w:rsidRDefault="00193109" w:rsidP="005B2C68">
            <w:pPr>
              <w:jc w:val="both"/>
              <w:rPr>
                <w:rFonts w:cs="Times New Roman"/>
              </w:rPr>
            </w:pPr>
            <w:r w:rsidRPr="005B2C68">
              <w:rPr>
                <w:rFonts w:cs="Times New Roman"/>
              </w:rPr>
              <w:t>Рабочий объём двигателя</w:t>
            </w:r>
            <w:r w:rsidR="00ED7C6C" w:rsidRPr="005B2C68">
              <w:rPr>
                <w:rFonts w:cs="Times New Roman"/>
              </w:rPr>
              <w:t xml:space="preserve"> автомобиля</w:t>
            </w:r>
            <w:r w:rsidRPr="005B2C68">
              <w:rPr>
                <w:rFonts w:cs="Times New Roman"/>
              </w:rPr>
              <w:t>, л</w:t>
            </w:r>
          </w:p>
        </w:tc>
        <w:tc>
          <w:tcPr>
            <w:tcW w:w="1842" w:type="pct"/>
            <w:vAlign w:val="center"/>
          </w:tcPr>
          <w:p w14:paraId="63320502" w14:textId="6959675F"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w:t>
            </w:r>
            <w:r w:rsidR="00836DC5" w:rsidRPr="005B2C68">
              <w:rPr>
                <w:rFonts w:cs="Times New Roman"/>
              </w:rPr>
              <w:t>1,99</w:t>
            </w:r>
          </w:p>
        </w:tc>
      </w:tr>
      <w:tr w:rsidR="00F67BFB" w:rsidRPr="005B2C68" w14:paraId="38ED88DB" w14:textId="77777777" w:rsidTr="002A2B74">
        <w:trPr>
          <w:trHeight w:val="20"/>
        </w:trPr>
        <w:tc>
          <w:tcPr>
            <w:tcW w:w="1316" w:type="pct"/>
            <w:vMerge/>
            <w:vAlign w:val="center"/>
          </w:tcPr>
          <w:p w14:paraId="72F6689F" w14:textId="77777777" w:rsidR="00F67BFB" w:rsidRPr="005B2C68" w:rsidRDefault="00F67BFB" w:rsidP="005B2C68">
            <w:pPr>
              <w:jc w:val="both"/>
              <w:rPr>
                <w:rFonts w:cs="Times New Roman"/>
              </w:rPr>
            </w:pPr>
          </w:p>
        </w:tc>
        <w:tc>
          <w:tcPr>
            <w:tcW w:w="1842" w:type="pct"/>
            <w:vAlign w:val="center"/>
          </w:tcPr>
          <w:p w14:paraId="721897B1" w14:textId="0CB2527E" w:rsidR="00F67BFB" w:rsidRPr="005B2C68" w:rsidRDefault="00193109" w:rsidP="005B2C68">
            <w:pPr>
              <w:jc w:val="both"/>
              <w:rPr>
                <w:rFonts w:cs="Times New Roman"/>
              </w:rPr>
            </w:pPr>
            <w:r w:rsidRPr="005B2C68">
              <w:rPr>
                <w:rFonts w:cs="Times New Roman"/>
              </w:rPr>
              <w:t>Мощность двигателя</w:t>
            </w:r>
            <w:r w:rsidR="00ED7C6C" w:rsidRPr="005B2C68">
              <w:rPr>
                <w:rFonts w:cs="Times New Roman"/>
              </w:rPr>
              <w:t xml:space="preserve"> автомобиля</w:t>
            </w:r>
            <w:r w:rsidRPr="005B2C68">
              <w:rPr>
                <w:rFonts w:cs="Times New Roman"/>
              </w:rPr>
              <w:t>, л</w:t>
            </w:r>
            <w:r w:rsidR="00AB05EA" w:rsidRPr="005B2C68">
              <w:rPr>
                <w:rFonts w:cs="Times New Roman"/>
              </w:rPr>
              <w:t>.</w:t>
            </w:r>
            <w:r w:rsidRPr="005B2C68">
              <w:rPr>
                <w:rFonts w:cs="Times New Roman"/>
              </w:rPr>
              <w:t>с</w:t>
            </w:r>
            <w:r w:rsidR="00AB05EA" w:rsidRPr="005B2C68">
              <w:rPr>
                <w:rFonts w:cs="Times New Roman"/>
              </w:rPr>
              <w:t>.</w:t>
            </w:r>
          </w:p>
        </w:tc>
        <w:tc>
          <w:tcPr>
            <w:tcW w:w="1842" w:type="pct"/>
            <w:vAlign w:val="center"/>
          </w:tcPr>
          <w:p w14:paraId="34804BED" w14:textId="1CFF8D36"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w:t>
            </w:r>
            <w:r w:rsidR="00836DC5" w:rsidRPr="005B2C68">
              <w:rPr>
                <w:rFonts w:cs="Times New Roman"/>
              </w:rPr>
              <w:t>136</w:t>
            </w:r>
          </w:p>
        </w:tc>
      </w:tr>
      <w:tr w:rsidR="00F67BFB" w:rsidRPr="005B2C68" w14:paraId="5A1487BE" w14:textId="77777777" w:rsidTr="002A2B74">
        <w:trPr>
          <w:trHeight w:val="20"/>
        </w:trPr>
        <w:tc>
          <w:tcPr>
            <w:tcW w:w="1316" w:type="pct"/>
            <w:vMerge/>
            <w:vAlign w:val="center"/>
          </w:tcPr>
          <w:p w14:paraId="0BA81786" w14:textId="77777777" w:rsidR="00F67BFB" w:rsidRPr="005B2C68" w:rsidRDefault="00F67BFB" w:rsidP="005B2C68">
            <w:pPr>
              <w:jc w:val="both"/>
              <w:rPr>
                <w:rFonts w:cs="Times New Roman"/>
              </w:rPr>
            </w:pPr>
          </w:p>
        </w:tc>
        <w:tc>
          <w:tcPr>
            <w:tcW w:w="1842" w:type="pct"/>
            <w:vAlign w:val="center"/>
          </w:tcPr>
          <w:p w14:paraId="4A9B1A9D" w14:textId="30135476" w:rsidR="00F67BFB" w:rsidRPr="005B2C68" w:rsidRDefault="00193109" w:rsidP="005B2C68">
            <w:pPr>
              <w:jc w:val="both"/>
              <w:rPr>
                <w:rFonts w:cs="Times New Roman"/>
              </w:rPr>
            </w:pPr>
            <w:r w:rsidRPr="005B2C68">
              <w:rPr>
                <w:rFonts w:cs="Times New Roman"/>
              </w:rPr>
              <w:t>Максимальный крутящий момент</w:t>
            </w:r>
            <w:r w:rsidR="00ED7C6C" w:rsidRPr="005B2C68">
              <w:rPr>
                <w:rFonts w:cs="Times New Roman"/>
              </w:rPr>
              <w:t xml:space="preserve"> двигателя автомобиля</w:t>
            </w:r>
            <w:r w:rsidRPr="005B2C68">
              <w:rPr>
                <w:rFonts w:cs="Times New Roman"/>
              </w:rPr>
              <w:t>, Нм</w:t>
            </w:r>
          </w:p>
        </w:tc>
        <w:tc>
          <w:tcPr>
            <w:tcW w:w="1842" w:type="pct"/>
            <w:vAlign w:val="center"/>
          </w:tcPr>
          <w:p w14:paraId="3B58D5F2" w14:textId="2CC0A466" w:rsidR="00F67BFB" w:rsidRPr="005B2C68" w:rsidRDefault="006F714B" w:rsidP="005B2C68">
            <w:pPr>
              <w:jc w:val="both"/>
              <w:rPr>
                <w:rFonts w:cs="Times New Roman"/>
              </w:rPr>
            </w:pPr>
            <w:r w:rsidRPr="005B2C68">
              <w:rPr>
                <w:rFonts w:cs="Times New Roman"/>
              </w:rPr>
              <w:t>≥</w:t>
            </w:r>
            <w:r w:rsidR="00193109" w:rsidRPr="005B2C68">
              <w:rPr>
                <w:rFonts w:cs="Times New Roman"/>
              </w:rPr>
              <w:t xml:space="preserve"> </w:t>
            </w:r>
            <w:r w:rsidR="00836DC5" w:rsidRPr="005B2C68">
              <w:rPr>
                <w:rFonts w:cs="Times New Roman"/>
              </w:rPr>
              <w:t>320</w:t>
            </w:r>
          </w:p>
        </w:tc>
      </w:tr>
      <w:tr w:rsidR="00F67BFB" w:rsidRPr="005B2C68" w14:paraId="5614658B" w14:textId="77777777" w:rsidTr="002A2B74">
        <w:trPr>
          <w:trHeight w:val="20"/>
        </w:trPr>
        <w:tc>
          <w:tcPr>
            <w:tcW w:w="1316" w:type="pct"/>
            <w:vMerge/>
            <w:vAlign w:val="center"/>
          </w:tcPr>
          <w:p w14:paraId="60A87444" w14:textId="77777777" w:rsidR="00F67BFB" w:rsidRPr="005B2C68" w:rsidRDefault="00F67BFB" w:rsidP="005B2C68">
            <w:pPr>
              <w:jc w:val="both"/>
              <w:rPr>
                <w:rFonts w:cs="Times New Roman"/>
              </w:rPr>
            </w:pPr>
          </w:p>
        </w:tc>
        <w:tc>
          <w:tcPr>
            <w:tcW w:w="1842" w:type="pct"/>
            <w:vAlign w:val="center"/>
          </w:tcPr>
          <w:p w14:paraId="3981324A" w14:textId="709BFE8B" w:rsidR="00F67BFB" w:rsidRPr="005B2C68" w:rsidRDefault="00193109" w:rsidP="005B2C68">
            <w:pPr>
              <w:jc w:val="both"/>
              <w:rPr>
                <w:rFonts w:cs="Times New Roman"/>
              </w:rPr>
            </w:pPr>
            <w:r w:rsidRPr="005B2C68">
              <w:rPr>
                <w:rFonts w:cs="Times New Roman"/>
              </w:rPr>
              <w:t>Колесная формула</w:t>
            </w:r>
            <w:r w:rsidR="00ED7C6C" w:rsidRPr="005B2C68">
              <w:rPr>
                <w:rFonts w:cs="Times New Roman"/>
              </w:rPr>
              <w:t xml:space="preserve"> автомобиля</w:t>
            </w:r>
          </w:p>
        </w:tc>
        <w:tc>
          <w:tcPr>
            <w:tcW w:w="1842" w:type="pct"/>
            <w:vAlign w:val="center"/>
          </w:tcPr>
          <w:p w14:paraId="2C7315B4" w14:textId="03CB4435" w:rsidR="00F67BFB" w:rsidRPr="005B2C68" w:rsidRDefault="00193109" w:rsidP="005B2C68">
            <w:pPr>
              <w:jc w:val="both"/>
              <w:rPr>
                <w:rFonts w:cs="Times New Roman"/>
              </w:rPr>
            </w:pPr>
            <w:r w:rsidRPr="005B2C68">
              <w:rPr>
                <w:rFonts w:cs="Times New Roman"/>
              </w:rPr>
              <w:t>4х4</w:t>
            </w:r>
          </w:p>
        </w:tc>
      </w:tr>
      <w:tr w:rsidR="00F67BFB" w:rsidRPr="005B2C68" w14:paraId="3B860B8B" w14:textId="77777777" w:rsidTr="002A2B74">
        <w:trPr>
          <w:trHeight w:val="20"/>
        </w:trPr>
        <w:tc>
          <w:tcPr>
            <w:tcW w:w="1316" w:type="pct"/>
            <w:vMerge/>
            <w:vAlign w:val="center"/>
          </w:tcPr>
          <w:p w14:paraId="67886674" w14:textId="77777777" w:rsidR="00F67BFB" w:rsidRPr="005B2C68" w:rsidRDefault="00F67BFB" w:rsidP="005B2C68">
            <w:pPr>
              <w:jc w:val="both"/>
              <w:rPr>
                <w:rFonts w:cs="Times New Roman"/>
              </w:rPr>
            </w:pPr>
          </w:p>
        </w:tc>
        <w:tc>
          <w:tcPr>
            <w:tcW w:w="1842" w:type="pct"/>
            <w:vAlign w:val="center"/>
          </w:tcPr>
          <w:p w14:paraId="76CF4BA0" w14:textId="2B8105DF" w:rsidR="00F67BFB" w:rsidRPr="005B2C68" w:rsidRDefault="00193109" w:rsidP="005B2C68">
            <w:pPr>
              <w:jc w:val="both"/>
              <w:rPr>
                <w:rFonts w:cs="Times New Roman"/>
              </w:rPr>
            </w:pPr>
            <w:r w:rsidRPr="005B2C68">
              <w:rPr>
                <w:rFonts w:cs="Times New Roman"/>
              </w:rPr>
              <w:t>Трансмиссия</w:t>
            </w:r>
            <w:r w:rsidR="00ED7C6C" w:rsidRPr="005B2C68">
              <w:rPr>
                <w:rFonts w:cs="Times New Roman"/>
              </w:rPr>
              <w:t xml:space="preserve"> автомобиля</w:t>
            </w:r>
          </w:p>
        </w:tc>
        <w:tc>
          <w:tcPr>
            <w:tcW w:w="1842" w:type="pct"/>
            <w:vAlign w:val="center"/>
          </w:tcPr>
          <w:p w14:paraId="09953104" w14:textId="0BCF5F7E" w:rsidR="00F67BFB" w:rsidRPr="005B2C68" w:rsidRDefault="005B2C68" w:rsidP="005B2C68">
            <w:pPr>
              <w:jc w:val="both"/>
              <w:rPr>
                <w:rFonts w:cs="Times New Roman"/>
              </w:rPr>
            </w:pPr>
            <w:r w:rsidRPr="005B2C68">
              <w:rPr>
                <w:rFonts w:cs="Times New Roman"/>
              </w:rPr>
              <w:t>м</w:t>
            </w:r>
            <w:r w:rsidR="00193109" w:rsidRPr="005B2C68">
              <w:rPr>
                <w:rFonts w:cs="Times New Roman"/>
              </w:rPr>
              <w:t xml:space="preserve">еханическая, </w:t>
            </w:r>
            <w:r w:rsidR="00836DC5" w:rsidRPr="005B2C68">
              <w:rPr>
                <w:rFonts w:cs="Times New Roman"/>
              </w:rPr>
              <w:t>6</w:t>
            </w:r>
            <w:r w:rsidR="00193109" w:rsidRPr="005B2C68">
              <w:rPr>
                <w:rFonts w:cs="Times New Roman"/>
              </w:rPr>
              <w:t>-ступенчатая</w:t>
            </w:r>
          </w:p>
        </w:tc>
      </w:tr>
      <w:tr w:rsidR="00F67BFB" w:rsidRPr="005B2C68" w14:paraId="395CB528" w14:textId="77777777" w:rsidTr="002A2B74">
        <w:trPr>
          <w:trHeight w:val="20"/>
        </w:trPr>
        <w:tc>
          <w:tcPr>
            <w:tcW w:w="1316" w:type="pct"/>
            <w:vMerge/>
            <w:vAlign w:val="center"/>
          </w:tcPr>
          <w:p w14:paraId="2075A9F7" w14:textId="77777777" w:rsidR="00F67BFB" w:rsidRPr="005B2C68" w:rsidRDefault="00F67BFB" w:rsidP="005B2C68">
            <w:pPr>
              <w:jc w:val="both"/>
              <w:rPr>
                <w:rFonts w:cs="Times New Roman"/>
              </w:rPr>
            </w:pPr>
          </w:p>
        </w:tc>
        <w:tc>
          <w:tcPr>
            <w:tcW w:w="1842" w:type="pct"/>
            <w:vAlign w:val="center"/>
          </w:tcPr>
          <w:p w14:paraId="5D0633BB" w14:textId="0FCAFABB" w:rsidR="00F67BFB" w:rsidRPr="005B2C68" w:rsidRDefault="00C944AD" w:rsidP="005B2C68">
            <w:pPr>
              <w:jc w:val="both"/>
              <w:rPr>
                <w:rFonts w:cs="Times New Roman"/>
              </w:rPr>
            </w:pPr>
            <w:r w:rsidRPr="005B2C68">
              <w:rPr>
                <w:rFonts w:cs="Times New Roman"/>
              </w:rPr>
              <w:t>Раздаточная коробка</w:t>
            </w:r>
            <w:r w:rsidR="00ED7C6C" w:rsidRPr="005B2C68">
              <w:rPr>
                <w:rFonts w:cs="Times New Roman"/>
              </w:rPr>
              <w:t xml:space="preserve"> автомобиля</w:t>
            </w:r>
          </w:p>
        </w:tc>
        <w:tc>
          <w:tcPr>
            <w:tcW w:w="1842" w:type="pct"/>
            <w:vAlign w:val="center"/>
          </w:tcPr>
          <w:p w14:paraId="51FB8651" w14:textId="59AF3EF9" w:rsidR="00F67BFB" w:rsidRPr="005B2C68" w:rsidRDefault="00C944AD" w:rsidP="005B2C68">
            <w:pPr>
              <w:jc w:val="both"/>
              <w:rPr>
                <w:rFonts w:cs="Times New Roman"/>
              </w:rPr>
            </w:pPr>
            <w:r w:rsidRPr="005B2C68">
              <w:rPr>
                <w:rFonts w:cs="Times New Roman"/>
              </w:rPr>
              <w:t>2-ступ</w:t>
            </w:r>
            <w:r w:rsidR="0037680E" w:rsidRPr="005B2C68">
              <w:rPr>
                <w:rFonts w:cs="Times New Roman"/>
              </w:rPr>
              <w:t>е</w:t>
            </w:r>
            <w:r w:rsidRPr="005B2C68">
              <w:rPr>
                <w:rFonts w:cs="Times New Roman"/>
              </w:rPr>
              <w:t>нчатая с механическим приводом</w:t>
            </w:r>
          </w:p>
        </w:tc>
      </w:tr>
      <w:tr w:rsidR="00F67BFB" w:rsidRPr="005B2C68" w14:paraId="0A3138F0" w14:textId="77777777" w:rsidTr="002A2B74">
        <w:trPr>
          <w:trHeight w:val="20"/>
        </w:trPr>
        <w:tc>
          <w:tcPr>
            <w:tcW w:w="1316" w:type="pct"/>
            <w:vMerge/>
            <w:vAlign w:val="center"/>
          </w:tcPr>
          <w:p w14:paraId="6D2A1C4F" w14:textId="77777777" w:rsidR="00F67BFB" w:rsidRPr="005B2C68" w:rsidRDefault="00F67BFB" w:rsidP="005B2C68">
            <w:pPr>
              <w:jc w:val="both"/>
              <w:rPr>
                <w:rFonts w:cs="Times New Roman"/>
              </w:rPr>
            </w:pPr>
          </w:p>
        </w:tc>
        <w:tc>
          <w:tcPr>
            <w:tcW w:w="1842" w:type="pct"/>
            <w:vAlign w:val="center"/>
          </w:tcPr>
          <w:p w14:paraId="038CE7B5" w14:textId="429FE2E6" w:rsidR="00F67BFB" w:rsidRPr="005B2C68" w:rsidRDefault="00C944AD" w:rsidP="005B2C68">
            <w:pPr>
              <w:jc w:val="both"/>
              <w:rPr>
                <w:rFonts w:cs="Times New Roman"/>
              </w:rPr>
            </w:pPr>
            <w:r w:rsidRPr="005B2C68">
              <w:rPr>
                <w:rFonts w:cs="Times New Roman"/>
              </w:rPr>
              <w:t>Объём топливного бака</w:t>
            </w:r>
            <w:r w:rsidR="00ED7C6C" w:rsidRPr="005B2C68">
              <w:rPr>
                <w:rFonts w:cs="Times New Roman"/>
              </w:rPr>
              <w:t xml:space="preserve"> автомобиля</w:t>
            </w:r>
            <w:r w:rsidRPr="005B2C68">
              <w:rPr>
                <w:rFonts w:cs="Times New Roman"/>
              </w:rPr>
              <w:t>, л</w:t>
            </w:r>
          </w:p>
        </w:tc>
        <w:tc>
          <w:tcPr>
            <w:tcW w:w="1842" w:type="pct"/>
            <w:vAlign w:val="center"/>
          </w:tcPr>
          <w:p w14:paraId="4FA1B889" w14:textId="67E3C749" w:rsidR="00F67BFB" w:rsidRPr="005B2C68" w:rsidRDefault="006F714B" w:rsidP="005B2C68">
            <w:pPr>
              <w:jc w:val="both"/>
              <w:rPr>
                <w:rFonts w:cs="Times New Roman"/>
              </w:rPr>
            </w:pPr>
            <w:r w:rsidRPr="005B2C68">
              <w:rPr>
                <w:rFonts w:cs="Times New Roman"/>
              </w:rPr>
              <w:t>≥</w:t>
            </w:r>
            <w:r w:rsidR="00C944AD" w:rsidRPr="005B2C68">
              <w:rPr>
                <w:rFonts w:cs="Times New Roman"/>
              </w:rPr>
              <w:t xml:space="preserve"> </w:t>
            </w:r>
            <w:r w:rsidR="00836DC5" w:rsidRPr="005B2C68">
              <w:rPr>
                <w:rFonts w:cs="Times New Roman"/>
              </w:rPr>
              <w:t>76</w:t>
            </w:r>
          </w:p>
        </w:tc>
      </w:tr>
      <w:tr w:rsidR="00836DC5" w:rsidRPr="005B2C68" w14:paraId="246B24D0" w14:textId="77777777" w:rsidTr="002A2B74">
        <w:trPr>
          <w:trHeight w:val="20"/>
        </w:trPr>
        <w:tc>
          <w:tcPr>
            <w:tcW w:w="1316" w:type="pct"/>
            <w:vMerge/>
            <w:vAlign w:val="center"/>
          </w:tcPr>
          <w:p w14:paraId="438562DC" w14:textId="77777777" w:rsidR="00836DC5" w:rsidRPr="005B2C68" w:rsidRDefault="00836DC5" w:rsidP="005B2C68">
            <w:pPr>
              <w:jc w:val="both"/>
              <w:rPr>
                <w:rFonts w:cs="Times New Roman"/>
              </w:rPr>
            </w:pPr>
          </w:p>
        </w:tc>
        <w:tc>
          <w:tcPr>
            <w:tcW w:w="1842" w:type="pct"/>
            <w:vAlign w:val="center"/>
          </w:tcPr>
          <w:p w14:paraId="6F2E6311" w14:textId="1020FAE1" w:rsidR="00836DC5" w:rsidRPr="005B2C68" w:rsidRDefault="00836DC5" w:rsidP="005B2C68">
            <w:pPr>
              <w:jc w:val="both"/>
              <w:rPr>
                <w:rFonts w:cs="Times New Roman"/>
              </w:rPr>
            </w:pPr>
            <w:r w:rsidRPr="005B2C68">
              <w:rPr>
                <w:rFonts w:cs="Times New Roman"/>
              </w:rPr>
              <w:t>Рулевое управление с гидроусилителем</w:t>
            </w:r>
          </w:p>
        </w:tc>
        <w:tc>
          <w:tcPr>
            <w:tcW w:w="1842" w:type="pct"/>
            <w:vAlign w:val="center"/>
          </w:tcPr>
          <w:p w14:paraId="619B7883" w14:textId="5C453BCA" w:rsidR="00836DC5" w:rsidRPr="005B2C68" w:rsidRDefault="00836DC5" w:rsidP="005B2C68">
            <w:pPr>
              <w:jc w:val="both"/>
              <w:rPr>
                <w:rFonts w:cs="Times New Roman"/>
              </w:rPr>
            </w:pPr>
            <w:r w:rsidRPr="005B2C68">
              <w:rPr>
                <w:rFonts w:cs="Times New Roman"/>
              </w:rPr>
              <w:t>наличие</w:t>
            </w:r>
          </w:p>
        </w:tc>
      </w:tr>
      <w:tr w:rsidR="00836DC5" w:rsidRPr="005B2C68" w14:paraId="2524A695" w14:textId="77777777" w:rsidTr="002A2B74">
        <w:trPr>
          <w:trHeight w:val="20"/>
        </w:trPr>
        <w:tc>
          <w:tcPr>
            <w:tcW w:w="1316" w:type="pct"/>
            <w:vMerge/>
            <w:vAlign w:val="center"/>
          </w:tcPr>
          <w:p w14:paraId="3CEC6DAA" w14:textId="77777777" w:rsidR="00836DC5" w:rsidRPr="005B2C68" w:rsidRDefault="00836DC5" w:rsidP="005B2C68">
            <w:pPr>
              <w:jc w:val="both"/>
              <w:rPr>
                <w:rFonts w:cs="Times New Roman"/>
              </w:rPr>
            </w:pPr>
          </w:p>
        </w:tc>
        <w:tc>
          <w:tcPr>
            <w:tcW w:w="1842" w:type="pct"/>
            <w:vAlign w:val="center"/>
          </w:tcPr>
          <w:p w14:paraId="5537ED92" w14:textId="48F7E35A" w:rsidR="00836DC5" w:rsidRPr="005B2C68" w:rsidRDefault="00836DC5" w:rsidP="005B2C68">
            <w:pPr>
              <w:jc w:val="both"/>
              <w:rPr>
                <w:rFonts w:cs="Times New Roman"/>
              </w:rPr>
            </w:pPr>
            <w:r w:rsidRPr="005B2C68">
              <w:rPr>
                <w:rFonts w:cs="Times New Roman"/>
                <w:lang w:val="en-US"/>
              </w:rPr>
              <w:t>ABS, EBD</w:t>
            </w:r>
            <w:r w:rsidRPr="005B2C68">
              <w:rPr>
                <w:rFonts w:cs="Times New Roman"/>
              </w:rPr>
              <w:t xml:space="preserve"> </w:t>
            </w:r>
          </w:p>
        </w:tc>
        <w:tc>
          <w:tcPr>
            <w:tcW w:w="1842" w:type="pct"/>
            <w:vAlign w:val="center"/>
          </w:tcPr>
          <w:p w14:paraId="5DA1D992" w14:textId="68D9D9E5" w:rsidR="00836DC5" w:rsidRPr="005B2C68" w:rsidRDefault="00836DC5" w:rsidP="005B2C68">
            <w:pPr>
              <w:jc w:val="both"/>
              <w:rPr>
                <w:rFonts w:cs="Times New Roman"/>
              </w:rPr>
            </w:pPr>
            <w:r w:rsidRPr="005B2C68">
              <w:rPr>
                <w:rFonts w:cs="Times New Roman"/>
              </w:rPr>
              <w:t>наличие</w:t>
            </w:r>
          </w:p>
        </w:tc>
      </w:tr>
      <w:tr w:rsidR="00F67BFB" w:rsidRPr="005B2C68" w14:paraId="379AA4A1" w14:textId="77777777" w:rsidTr="002A2B74">
        <w:trPr>
          <w:trHeight w:val="20"/>
        </w:trPr>
        <w:tc>
          <w:tcPr>
            <w:tcW w:w="1316" w:type="pct"/>
            <w:vMerge/>
            <w:vAlign w:val="center"/>
          </w:tcPr>
          <w:p w14:paraId="24E083AA" w14:textId="77777777" w:rsidR="00F67BFB" w:rsidRPr="005B2C68" w:rsidRDefault="00F67BFB" w:rsidP="005B2C68">
            <w:pPr>
              <w:jc w:val="both"/>
              <w:rPr>
                <w:rFonts w:cs="Times New Roman"/>
              </w:rPr>
            </w:pPr>
          </w:p>
        </w:tc>
        <w:tc>
          <w:tcPr>
            <w:tcW w:w="1842" w:type="pct"/>
            <w:vAlign w:val="center"/>
          </w:tcPr>
          <w:p w14:paraId="5427D2FF" w14:textId="1420A581" w:rsidR="00F67BFB" w:rsidRPr="005B2C68" w:rsidRDefault="00C944AD" w:rsidP="005B2C68">
            <w:pPr>
              <w:jc w:val="both"/>
              <w:rPr>
                <w:rFonts w:cs="Times New Roman"/>
              </w:rPr>
            </w:pPr>
            <w:r w:rsidRPr="005B2C68">
              <w:rPr>
                <w:rFonts w:cs="Times New Roman"/>
              </w:rPr>
              <w:t>Кондиционер</w:t>
            </w:r>
            <w:r w:rsidR="0057549D" w:rsidRPr="005B2C68">
              <w:rPr>
                <w:rFonts w:cs="Times New Roman"/>
              </w:rPr>
              <w:t xml:space="preserve"> в автомобиле</w:t>
            </w:r>
          </w:p>
        </w:tc>
        <w:tc>
          <w:tcPr>
            <w:tcW w:w="1842" w:type="pct"/>
            <w:vAlign w:val="center"/>
          </w:tcPr>
          <w:p w14:paraId="16D6557F" w14:textId="13111A49" w:rsidR="00F67BFB" w:rsidRPr="005B2C68" w:rsidRDefault="005B2C68" w:rsidP="005B2C68">
            <w:pPr>
              <w:jc w:val="both"/>
              <w:rPr>
                <w:rFonts w:cs="Times New Roman"/>
              </w:rPr>
            </w:pPr>
            <w:r w:rsidRPr="005B2C68">
              <w:rPr>
                <w:rFonts w:cs="Times New Roman"/>
              </w:rPr>
              <w:t>н</w:t>
            </w:r>
            <w:r w:rsidR="00C944AD" w:rsidRPr="005B2C68">
              <w:rPr>
                <w:rFonts w:cs="Times New Roman"/>
              </w:rPr>
              <w:t>аличие</w:t>
            </w:r>
          </w:p>
        </w:tc>
      </w:tr>
      <w:tr w:rsidR="005D3CB5" w:rsidRPr="005B2C68" w14:paraId="56A62CB0" w14:textId="77777777" w:rsidTr="002A2B74">
        <w:trPr>
          <w:trHeight w:val="20"/>
        </w:trPr>
        <w:tc>
          <w:tcPr>
            <w:tcW w:w="1316" w:type="pct"/>
            <w:vMerge/>
            <w:vAlign w:val="center"/>
          </w:tcPr>
          <w:p w14:paraId="709AB524" w14:textId="77777777" w:rsidR="005D3CB5" w:rsidRPr="005B2C68" w:rsidRDefault="005D3CB5" w:rsidP="005B2C68">
            <w:pPr>
              <w:jc w:val="both"/>
              <w:rPr>
                <w:rFonts w:cs="Times New Roman"/>
              </w:rPr>
            </w:pPr>
          </w:p>
        </w:tc>
        <w:tc>
          <w:tcPr>
            <w:tcW w:w="1842" w:type="pct"/>
            <w:vAlign w:val="center"/>
          </w:tcPr>
          <w:p w14:paraId="7A241D23" w14:textId="6300CCB5" w:rsidR="005D3CB5" w:rsidRPr="005B2C68" w:rsidRDefault="005D3CB5" w:rsidP="005B2C68">
            <w:pPr>
              <w:jc w:val="both"/>
              <w:rPr>
                <w:rFonts w:cs="Times New Roman"/>
              </w:rPr>
            </w:pPr>
            <w:r w:rsidRPr="005B2C68">
              <w:rPr>
                <w:rFonts w:cs="Times New Roman"/>
              </w:rPr>
              <w:t>Круиз контроль, многофункциональное рулевое колесо, противотуманные передние фары</w:t>
            </w:r>
          </w:p>
        </w:tc>
        <w:tc>
          <w:tcPr>
            <w:tcW w:w="1842" w:type="pct"/>
            <w:vAlign w:val="center"/>
          </w:tcPr>
          <w:p w14:paraId="567EB9AE" w14:textId="77777777" w:rsidR="005D3CB5" w:rsidRPr="005B2C68" w:rsidRDefault="005D3CB5" w:rsidP="005B2C68">
            <w:pPr>
              <w:jc w:val="both"/>
              <w:rPr>
                <w:rFonts w:cs="Times New Roman"/>
              </w:rPr>
            </w:pPr>
          </w:p>
        </w:tc>
      </w:tr>
      <w:tr w:rsidR="00836DC5" w:rsidRPr="005B2C68" w14:paraId="40D8A4D4" w14:textId="77777777" w:rsidTr="002A2B74">
        <w:trPr>
          <w:trHeight w:val="20"/>
        </w:trPr>
        <w:tc>
          <w:tcPr>
            <w:tcW w:w="1316" w:type="pct"/>
            <w:vMerge/>
            <w:vAlign w:val="center"/>
          </w:tcPr>
          <w:p w14:paraId="6F220A6D" w14:textId="77777777" w:rsidR="00836DC5" w:rsidRPr="005B2C68" w:rsidRDefault="00836DC5" w:rsidP="005B2C68">
            <w:pPr>
              <w:jc w:val="both"/>
              <w:rPr>
                <w:rFonts w:cs="Times New Roman"/>
              </w:rPr>
            </w:pPr>
          </w:p>
        </w:tc>
        <w:tc>
          <w:tcPr>
            <w:tcW w:w="1842" w:type="pct"/>
            <w:vAlign w:val="center"/>
          </w:tcPr>
          <w:p w14:paraId="07F6F867" w14:textId="7844E68D" w:rsidR="00836DC5" w:rsidRPr="005B2C68" w:rsidRDefault="005D3CB5" w:rsidP="005B2C68">
            <w:pPr>
              <w:jc w:val="both"/>
              <w:rPr>
                <w:rFonts w:cs="Times New Roman"/>
              </w:rPr>
            </w:pPr>
            <w:r w:rsidRPr="005B2C68">
              <w:rPr>
                <w:rFonts w:cs="Times New Roman"/>
              </w:rPr>
              <w:t xml:space="preserve">Неостекленный кунг в цвет </w:t>
            </w:r>
            <w:r w:rsidRPr="005B2C68">
              <w:rPr>
                <w:rFonts w:cs="Times New Roman"/>
              </w:rPr>
              <w:lastRenderedPageBreak/>
              <w:t>автомобиля</w:t>
            </w:r>
          </w:p>
        </w:tc>
        <w:tc>
          <w:tcPr>
            <w:tcW w:w="1842" w:type="pct"/>
            <w:vAlign w:val="center"/>
          </w:tcPr>
          <w:p w14:paraId="28A44430" w14:textId="1C36B74E" w:rsidR="00836DC5" w:rsidRPr="005B2C68" w:rsidRDefault="00997F01" w:rsidP="005B2C68">
            <w:pPr>
              <w:jc w:val="both"/>
              <w:rPr>
                <w:rFonts w:cs="Times New Roman"/>
              </w:rPr>
            </w:pPr>
            <w:r w:rsidRPr="005B2C68">
              <w:rPr>
                <w:rFonts w:cs="Times New Roman"/>
              </w:rPr>
              <w:lastRenderedPageBreak/>
              <w:t xml:space="preserve">Наличие </w:t>
            </w:r>
          </w:p>
        </w:tc>
      </w:tr>
      <w:tr w:rsidR="00AB2742" w:rsidRPr="005B2C68" w14:paraId="5632F676" w14:textId="77777777" w:rsidTr="002A2B74">
        <w:trPr>
          <w:trHeight w:val="20"/>
        </w:trPr>
        <w:tc>
          <w:tcPr>
            <w:tcW w:w="1316" w:type="pct"/>
            <w:vAlign w:val="center"/>
          </w:tcPr>
          <w:p w14:paraId="56FBE23C" w14:textId="39C2B444" w:rsidR="00AB2742" w:rsidRPr="005B2C68" w:rsidRDefault="0081545B" w:rsidP="005B2C68">
            <w:pPr>
              <w:jc w:val="center"/>
              <w:rPr>
                <w:rFonts w:cs="Times New Roman"/>
              </w:rPr>
            </w:pPr>
            <w:r w:rsidRPr="005B2C68">
              <w:rPr>
                <w:rFonts w:cs="Times New Roman"/>
                <w:b/>
              </w:rPr>
              <w:t>Рама съёмная, выдвижная</w:t>
            </w:r>
          </w:p>
        </w:tc>
        <w:tc>
          <w:tcPr>
            <w:tcW w:w="1842" w:type="pct"/>
            <w:vAlign w:val="center"/>
          </w:tcPr>
          <w:p w14:paraId="1822EF2B" w14:textId="77777777" w:rsidR="00AB2742" w:rsidRPr="005B2C68" w:rsidRDefault="00AB2742" w:rsidP="005B2C68">
            <w:pPr>
              <w:jc w:val="both"/>
              <w:rPr>
                <w:rFonts w:cs="Times New Roman"/>
              </w:rPr>
            </w:pPr>
          </w:p>
        </w:tc>
        <w:tc>
          <w:tcPr>
            <w:tcW w:w="1842" w:type="pct"/>
            <w:vAlign w:val="center"/>
          </w:tcPr>
          <w:p w14:paraId="0F3DF028" w14:textId="58C088BD" w:rsidR="00AB2742" w:rsidRPr="005B2C68" w:rsidRDefault="00AB2742" w:rsidP="005B2C68">
            <w:pPr>
              <w:rPr>
                <w:rFonts w:cs="Times New Roman"/>
                <w:b/>
              </w:rPr>
            </w:pPr>
            <w:r w:rsidRPr="005B2C68">
              <w:rPr>
                <w:rFonts w:cs="Times New Roman"/>
                <w:b/>
              </w:rPr>
              <w:t xml:space="preserve">1 </w:t>
            </w:r>
            <w:r w:rsidR="0081545B" w:rsidRPr="005B2C68">
              <w:rPr>
                <w:rFonts w:cs="Times New Roman"/>
                <w:b/>
              </w:rPr>
              <w:t>шт.</w:t>
            </w:r>
          </w:p>
        </w:tc>
      </w:tr>
      <w:tr w:rsidR="0081545B" w:rsidRPr="005B2C68" w14:paraId="7B990BCE" w14:textId="77777777" w:rsidTr="002A2B74">
        <w:trPr>
          <w:trHeight w:val="20"/>
        </w:trPr>
        <w:tc>
          <w:tcPr>
            <w:tcW w:w="1316" w:type="pct"/>
            <w:vMerge w:val="restart"/>
            <w:vAlign w:val="center"/>
          </w:tcPr>
          <w:p w14:paraId="7C25F517" w14:textId="77777777" w:rsidR="0081545B" w:rsidRPr="005B2C68" w:rsidRDefault="0081545B" w:rsidP="005B2C68">
            <w:pPr>
              <w:jc w:val="both"/>
              <w:rPr>
                <w:rFonts w:cs="Times New Roman"/>
                <w:b/>
              </w:rPr>
            </w:pPr>
          </w:p>
        </w:tc>
        <w:tc>
          <w:tcPr>
            <w:tcW w:w="1842" w:type="pct"/>
            <w:vAlign w:val="center"/>
          </w:tcPr>
          <w:p w14:paraId="57386698" w14:textId="31DB3063" w:rsidR="0081545B" w:rsidRPr="005B2C68" w:rsidRDefault="00ED7C6C" w:rsidP="005B2C68">
            <w:pPr>
              <w:jc w:val="both"/>
              <w:rPr>
                <w:rFonts w:cs="Times New Roman"/>
              </w:rPr>
            </w:pPr>
            <w:r w:rsidRPr="005B2C68">
              <w:rPr>
                <w:rFonts w:cs="Times New Roman"/>
              </w:rPr>
              <w:t xml:space="preserve">Рама </w:t>
            </w:r>
            <w:r w:rsidR="00EC5F10" w:rsidRPr="005B2C68">
              <w:rPr>
                <w:rFonts w:cs="Times New Roman"/>
              </w:rPr>
              <w:t>и</w:t>
            </w:r>
            <w:r w:rsidR="0081545B" w:rsidRPr="005B2C68">
              <w:rPr>
                <w:rFonts w:cs="Times New Roman"/>
              </w:rPr>
              <w:t>зготовлена из нержавеющего металла, одна часть рамы стационарно крепится к кузову автомобиля, вторая часть выдвижная на подшипниках</w:t>
            </w:r>
          </w:p>
        </w:tc>
        <w:tc>
          <w:tcPr>
            <w:tcW w:w="1842" w:type="pct"/>
            <w:vAlign w:val="center"/>
          </w:tcPr>
          <w:p w14:paraId="29C4BD25" w14:textId="77777777" w:rsidR="0081545B" w:rsidRPr="005B2C68" w:rsidRDefault="0081545B" w:rsidP="005B2C68">
            <w:pPr>
              <w:jc w:val="both"/>
              <w:rPr>
                <w:rFonts w:cs="Times New Roman"/>
              </w:rPr>
            </w:pPr>
            <w:r w:rsidRPr="005B2C68">
              <w:rPr>
                <w:rFonts w:cs="Times New Roman"/>
              </w:rPr>
              <w:t>наличие</w:t>
            </w:r>
          </w:p>
        </w:tc>
      </w:tr>
      <w:tr w:rsidR="0081545B" w:rsidRPr="005B2C68" w14:paraId="3D335D3E" w14:textId="77777777" w:rsidTr="002A2B74">
        <w:trPr>
          <w:trHeight w:val="20"/>
        </w:trPr>
        <w:tc>
          <w:tcPr>
            <w:tcW w:w="1316" w:type="pct"/>
            <w:vMerge/>
            <w:vAlign w:val="center"/>
          </w:tcPr>
          <w:p w14:paraId="28D2D46F" w14:textId="77777777" w:rsidR="0081545B" w:rsidRPr="005B2C68" w:rsidRDefault="0081545B" w:rsidP="005B2C68">
            <w:pPr>
              <w:jc w:val="both"/>
              <w:rPr>
                <w:rFonts w:cs="Times New Roman"/>
                <w:b/>
              </w:rPr>
            </w:pPr>
          </w:p>
        </w:tc>
        <w:tc>
          <w:tcPr>
            <w:tcW w:w="1842" w:type="pct"/>
            <w:vAlign w:val="center"/>
          </w:tcPr>
          <w:p w14:paraId="3B2C7DD7" w14:textId="543AACA2" w:rsidR="0081545B" w:rsidRPr="005B2C68" w:rsidRDefault="00837360" w:rsidP="007B0FAE">
            <w:pPr>
              <w:jc w:val="both"/>
              <w:rPr>
                <w:rFonts w:cs="Times New Roman"/>
              </w:rPr>
            </w:pPr>
            <w:r w:rsidRPr="005B2C68">
              <w:rPr>
                <w:rFonts w:cs="Times New Roman"/>
              </w:rPr>
              <w:t>Индивидуальные крепления для пожарного оборудования</w:t>
            </w:r>
            <w:r w:rsidR="00ED7C6C" w:rsidRPr="005B2C68">
              <w:rPr>
                <w:rFonts w:cs="Times New Roman"/>
              </w:rPr>
              <w:t xml:space="preserve"> на раме</w:t>
            </w:r>
            <w:r w:rsidRPr="005B2C68">
              <w:rPr>
                <w:rFonts w:cs="Times New Roman"/>
              </w:rPr>
              <w:t xml:space="preserve">, отсек для хранения вспомогательного оборудования и инвентаря </w:t>
            </w:r>
          </w:p>
        </w:tc>
        <w:tc>
          <w:tcPr>
            <w:tcW w:w="1842" w:type="pct"/>
            <w:vAlign w:val="center"/>
          </w:tcPr>
          <w:p w14:paraId="34E480F1" w14:textId="24294507" w:rsidR="0081545B" w:rsidRPr="005B2C68" w:rsidRDefault="0081545B" w:rsidP="005B2C68">
            <w:pPr>
              <w:jc w:val="both"/>
              <w:rPr>
                <w:rFonts w:cs="Times New Roman"/>
              </w:rPr>
            </w:pPr>
            <w:r w:rsidRPr="005B2C68">
              <w:rPr>
                <w:rFonts w:cs="Times New Roman"/>
              </w:rPr>
              <w:t>наличие</w:t>
            </w:r>
          </w:p>
        </w:tc>
      </w:tr>
      <w:tr w:rsidR="007B0FAE" w:rsidRPr="005B2C68" w14:paraId="227EF186" w14:textId="77777777" w:rsidTr="002A2B74">
        <w:trPr>
          <w:trHeight w:val="20"/>
        </w:trPr>
        <w:tc>
          <w:tcPr>
            <w:tcW w:w="1316" w:type="pct"/>
            <w:vAlign w:val="center"/>
          </w:tcPr>
          <w:p w14:paraId="51CF4A74" w14:textId="7D8067F0" w:rsidR="007B0FAE" w:rsidRPr="005B2C68" w:rsidRDefault="007B0FAE" w:rsidP="005B2C68">
            <w:pPr>
              <w:jc w:val="both"/>
              <w:rPr>
                <w:rFonts w:cs="Times New Roman"/>
                <w:b/>
              </w:rPr>
            </w:pPr>
            <w:r>
              <w:rPr>
                <w:rFonts w:cs="Times New Roman"/>
                <w:b/>
              </w:rPr>
              <w:t>Рундук для противопожарного оборудования</w:t>
            </w:r>
          </w:p>
        </w:tc>
        <w:tc>
          <w:tcPr>
            <w:tcW w:w="1842" w:type="pct"/>
            <w:vAlign w:val="center"/>
          </w:tcPr>
          <w:p w14:paraId="18683177" w14:textId="77777777" w:rsidR="007B0FAE" w:rsidRPr="005B2C68" w:rsidRDefault="007B0FAE" w:rsidP="007B0FAE">
            <w:pPr>
              <w:jc w:val="both"/>
              <w:rPr>
                <w:rFonts w:cs="Times New Roman"/>
              </w:rPr>
            </w:pPr>
          </w:p>
        </w:tc>
        <w:tc>
          <w:tcPr>
            <w:tcW w:w="1842" w:type="pct"/>
            <w:vAlign w:val="center"/>
          </w:tcPr>
          <w:p w14:paraId="703E563A" w14:textId="42205E32" w:rsidR="007B0FAE" w:rsidRPr="007B0FAE" w:rsidRDefault="007B0FAE" w:rsidP="005B2C68">
            <w:pPr>
              <w:jc w:val="both"/>
              <w:rPr>
                <w:rFonts w:cs="Times New Roman"/>
                <w:b/>
              </w:rPr>
            </w:pPr>
            <w:r w:rsidRPr="007B0FAE">
              <w:rPr>
                <w:rFonts w:cs="Times New Roman"/>
                <w:b/>
              </w:rPr>
              <w:t>1 шт.</w:t>
            </w:r>
          </w:p>
        </w:tc>
      </w:tr>
      <w:tr w:rsidR="007B0FAE" w:rsidRPr="005B2C68" w14:paraId="746A8A96" w14:textId="77777777" w:rsidTr="002A2B74">
        <w:trPr>
          <w:trHeight w:val="20"/>
        </w:trPr>
        <w:tc>
          <w:tcPr>
            <w:tcW w:w="1316" w:type="pct"/>
            <w:vMerge w:val="restart"/>
            <w:vAlign w:val="center"/>
          </w:tcPr>
          <w:p w14:paraId="12FDD19F" w14:textId="77777777" w:rsidR="007B0FAE" w:rsidRDefault="007B0FAE" w:rsidP="005B2C68">
            <w:pPr>
              <w:jc w:val="both"/>
              <w:rPr>
                <w:rFonts w:cs="Times New Roman"/>
                <w:b/>
              </w:rPr>
            </w:pPr>
          </w:p>
        </w:tc>
        <w:tc>
          <w:tcPr>
            <w:tcW w:w="1842" w:type="pct"/>
            <w:vAlign w:val="center"/>
          </w:tcPr>
          <w:p w14:paraId="2E5F8420" w14:textId="3F5919BA" w:rsidR="007B0FAE" w:rsidRPr="005B2C68" w:rsidRDefault="007B0FAE" w:rsidP="007B0FAE">
            <w:pPr>
              <w:jc w:val="both"/>
              <w:rPr>
                <w:rFonts w:cs="Times New Roman"/>
              </w:rPr>
            </w:pPr>
            <w:r>
              <w:rPr>
                <w:rFonts w:cs="Times New Roman"/>
              </w:rPr>
              <w:t>Назначение рундука</w:t>
            </w:r>
          </w:p>
        </w:tc>
        <w:tc>
          <w:tcPr>
            <w:tcW w:w="1842" w:type="pct"/>
            <w:vAlign w:val="center"/>
          </w:tcPr>
          <w:p w14:paraId="215C7E6B" w14:textId="2E7712F3" w:rsidR="007B0FAE" w:rsidRDefault="007B0FAE" w:rsidP="005B2C68">
            <w:pPr>
              <w:jc w:val="both"/>
              <w:rPr>
                <w:rFonts w:cs="Times New Roman"/>
              </w:rPr>
            </w:pPr>
            <w:r>
              <w:rPr>
                <w:rFonts w:cs="Times New Roman"/>
              </w:rPr>
              <w:t xml:space="preserve">Рундук предназначен для защиты </w:t>
            </w:r>
            <w:proofErr w:type="gramStart"/>
            <w:r>
              <w:rPr>
                <w:rFonts w:cs="Times New Roman"/>
              </w:rPr>
              <w:t>от осадком</w:t>
            </w:r>
            <w:proofErr w:type="gramEnd"/>
            <w:r>
              <w:rPr>
                <w:rFonts w:cs="Times New Roman"/>
              </w:rPr>
              <w:t xml:space="preserve"> и прямых солнечных лучей противопожарного оборудования</w:t>
            </w:r>
          </w:p>
        </w:tc>
      </w:tr>
      <w:tr w:rsidR="007B0FAE" w:rsidRPr="005B2C68" w14:paraId="7FC39000" w14:textId="77777777" w:rsidTr="002A2B74">
        <w:trPr>
          <w:trHeight w:val="20"/>
        </w:trPr>
        <w:tc>
          <w:tcPr>
            <w:tcW w:w="1316" w:type="pct"/>
            <w:vMerge/>
            <w:vAlign w:val="center"/>
          </w:tcPr>
          <w:p w14:paraId="12DD9429" w14:textId="77777777" w:rsidR="007B0FAE" w:rsidRDefault="007B0FAE" w:rsidP="005B2C68">
            <w:pPr>
              <w:jc w:val="both"/>
              <w:rPr>
                <w:rFonts w:cs="Times New Roman"/>
                <w:b/>
              </w:rPr>
            </w:pPr>
          </w:p>
        </w:tc>
        <w:tc>
          <w:tcPr>
            <w:tcW w:w="1842" w:type="pct"/>
            <w:vAlign w:val="center"/>
          </w:tcPr>
          <w:p w14:paraId="5989AE80" w14:textId="7F02C8B3" w:rsidR="007B0FAE" w:rsidRDefault="007B0FAE" w:rsidP="007B0FAE">
            <w:pPr>
              <w:jc w:val="both"/>
              <w:rPr>
                <w:rFonts w:cs="Times New Roman"/>
              </w:rPr>
            </w:pPr>
            <w:r>
              <w:rPr>
                <w:rFonts w:cs="Times New Roman"/>
              </w:rPr>
              <w:t>Материал изготовления</w:t>
            </w:r>
          </w:p>
        </w:tc>
        <w:tc>
          <w:tcPr>
            <w:tcW w:w="1842" w:type="pct"/>
            <w:vAlign w:val="center"/>
          </w:tcPr>
          <w:p w14:paraId="11F85AE4" w14:textId="60D5F6D5" w:rsidR="007B0FAE" w:rsidRDefault="007B0FAE" w:rsidP="005B2C68">
            <w:pPr>
              <w:jc w:val="both"/>
              <w:rPr>
                <w:rFonts w:cs="Times New Roman"/>
              </w:rPr>
            </w:pPr>
            <w:r>
              <w:rPr>
                <w:rFonts w:cs="Times New Roman"/>
              </w:rPr>
              <w:t>Металл</w:t>
            </w:r>
          </w:p>
        </w:tc>
      </w:tr>
      <w:tr w:rsidR="005B2C68" w:rsidRPr="005B2C68" w14:paraId="0BD74C30" w14:textId="77777777" w:rsidTr="005B2C68">
        <w:trPr>
          <w:trHeight w:val="20"/>
        </w:trPr>
        <w:tc>
          <w:tcPr>
            <w:tcW w:w="5000" w:type="pct"/>
            <w:gridSpan w:val="3"/>
            <w:vAlign w:val="center"/>
          </w:tcPr>
          <w:p w14:paraId="39304517" w14:textId="77777777" w:rsidR="005B2C68" w:rsidRPr="005B2C68" w:rsidRDefault="005B2C68" w:rsidP="005B2C68">
            <w:pPr>
              <w:jc w:val="center"/>
              <w:rPr>
                <w:rFonts w:cs="Times New Roman"/>
              </w:rPr>
            </w:pPr>
            <w:r w:rsidRPr="005B2C68">
              <w:rPr>
                <w:rFonts w:cs="Times New Roman"/>
                <w:b/>
              </w:rPr>
              <w:t>Комплект противопожарного оборудования</w:t>
            </w:r>
          </w:p>
        </w:tc>
      </w:tr>
      <w:tr w:rsidR="00AE0D94" w:rsidRPr="005B2C68" w14:paraId="004789C3" w14:textId="77777777" w:rsidTr="002A2B74">
        <w:trPr>
          <w:trHeight w:val="20"/>
        </w:trPr>
        <w:tc>
          <w:tcPr>
            <w:tcW w:w="1316" w:type="pct"/>
            <w:vAlign w:val="center"/>
          </w:tcPr>
          <w:p w14:paraId="5D929631" w14:textId="1FC9200F" w:rsidR="00AE0D94" w:rsidRPr="005B2C68" w:rsidRDefault="00764D97" w:rsidP="005B2C68">
            <w:pPr>
              <w:jc w:val="center"/>
              <w:rPr>
                <w:rFonts w:cs="Times New Roman"/>
                <w:b/>
              </w:rPr>
            </w:pPr>
            <w:r w:rsidRPr="005B2C68">
              <w:rPr>
                <w:rFonts w:cs="Times New Roman"/>
                <w:b/>
              </w:rPr>
              <w:t>Емкость для воды</w:t>
            </w:r>
            <w:r w:rsidR="0081545B" w:rsidRPr="005B2C68">
              <w:rPr>
                <w:rFonts w:cs="Times New Roman"/>
                <w:b/>
              </w:rPr>
              <w:t>, стационарная</w:t>
            </w:r>
          </w:p>
        </w:tc>
        <w:tc>
          <w:tcPr>
            <w:tcW w:w="1842" w:type="pct"/>
            <w:vAlign w:val="center"/>
          </w:tcPr>
          <w:p w14:paraId="5B98BDF3" w14:textId="77777777" w:rsidR="00AE0D94" w:rsidRPr="005B2C68" w:rsidRDefault="00AE0D94" w:rsidP="005B2C68">
            <w:pPr>
              <w:jc w:val="both"/>
              <w:rPr>
                <w:rFonts w:cs="Times New Roman"/>
              </w:rPr>
            </w:pPr>
          </w:p>
        </w:tc>
        <w:tc>
          <w:tcPr>
            <w:tcW w:w="1842" w:type="pct"/>
            <w:vAlign w:val="center"/>
          </w:tcPr>
          <w:p w14:paraId="0DBBFF8D" w14:textId="77777777" w:rsidR="00AE0D94" w:rsidRPr="005B2C68" w:rsidRDefault="00AE0D94" w:rsidP="005B2C68">
            <w:pPr>
              <w:rPr>
                <w:rFonts w:cs="Times New Roman"/>
                <w:b/>
              </w:rPr>
            </w:pPr>
            <w:r w:rsidRPr="005B2C68">
              <w:rPr>
                <w:rFonts w:cs="Times New Roman"/>
                <w:b/>
              </w:rPr>
              <w:t>1</w:t>
            </w:r>
            <w:r w:rsidR="002753EE" w:rsidRPr="005B2C68">
              <w:rPr>
                <w:rFonts w:cs="Times New Roman"/>
                <w:b/>
              </w:rPr>
              <w:t xml:space="preserve"> шт</w:t>
            </w:r>
            <w:r w:rsidR="006A3280" w:rsidRPr="005B2C68">
              <w:rPr>
                <w:rFonts w:cs="Times New Roman"/>
                <w:b/>
              </w:rPr>
              <w:t>.</w:t>
            </w:r>
          </w:p>
        </w:tc>
      </w:tr>
      <w:tr w:rsidR="007B0FAE" w:rsidRPr="005B2C68" w14:paraId="7348B401" w14:textId="77777777" w:rsidTr="00CB1006">
        <w:trPr>
          <w:trHeight w:val="20"/>
        </w:trPr>
        <w:tc>
          <w:tcPr>
            <w:tcW w:w="1316" w:type="pct"/>
            <w:vMerge w:val="restart"/>
            <w:vAlign w:val="center"/>
          </w:tcPr>
          <w:p w14:paraId="537CA088" w14:textId="77777777" w:rsidR="007B0FAE" w:rsidRPr="005B2C68" w:rsidRDefault="007B0FAE" w:rsidP="005B2C68">
            <w:pPr>
              <w:jc w:val="both"/>
              <w:rPr>
                <w:rFonts w:cs="Times New Roman"/>
              </w:rPr>
            </w:pPr>
          </w:p>
        </w:tc>
        <w:tc>
          <w:tcPr>
            <w:tcW w:w="1842" w:type="pct"/>
          </w:tcPr>
          <w:p w14:paraId="6F275F11" w14:textId="48A7874F" w:rsidR="007B0FAE" w:rsidRPr="005B2C68" w:rsidRDefault="007B0FAE" w:rsidP="005B2C68">
            <w:pPr>
              <w:jc w:val="both"/>
              <w:rPr>
                <w:rFonts w:cs="Times New Roman"/>
              </w:rPr>
            </w:pPr>
            <w:r>
              <w:rPr>
                <w:color w:val="000000"/>
                <w:lang w:eastAsia="en-US"/>
              </w:rPr>
              <w:t>Назначение</w:t>
            </w:r>
          </w:p>
        </w:tc>
        <w:tc>
          <w:tcPr>
            <w:tcW w:w="1842" w:type="pct"/>
            <w:vAlign w:val="center"/>
          </w:tcPr>
          <w:p w14:paraId="5476F959" w14:textId="0FEEF480" w:rsidR="007B0FAE" w:rsidRPr="005B2C68" w:rsidRDefault="007B0FAE" w:rsidP="005B2C68">
            <w:pPr>
              <w:jc w:val="both"/>
              <w:rPr>
                <w:rFonts w:cs="Times New Roman"/>
              </w:rPr>
            </w:pPr>
            <w:r>
              <w:rPr>
                <w:color w:val="000000"/>
                <w:lang w:eastAsia="en-US"/>
              </w:rPr>
              <w:t xml:space="preserve">Вспомогательное средство для тушения пожаров, представляющее собой мягкую складную емкость, </w:t>
            </w:r>
            <w:r>
              <w:rPr>
                <w:lang w:eastAsia="en-US"/>
              </w:rPr>
              <w:t>предназначенное для хранения и транспортировки воды к месту пожара и заправки водой ранцев противопожарных (ранцевых лесных огнетушителей)</w:t>
            </w:r>
          </w:p>
        </w:tc>
      </w:tr>
      <w:tr w:rsidR="007B0FAE" w:rsidRPr="005B2C68" w14:paraId="74FE6EAE" w14:textId="77777777" w:rsidTr="002A2B74">
        <w:trPr>
          <w:trHeight w:val="20"/>
        </w:trPr>
        <w:tc>
          <w:tcPr>
            <w:tcW w:w="1316" w:type="pct"/>
            <w:vMerge/>
            <w:vAlign w:val="center"/>
          </w:tcPr>
          <w:p w14:paraId="472E810D" w14:textId="77777777" w:rsidR="007B0FAE" w:rsidRPr="005B2C68" w:rsidRDefault="007B0FAE" w:rsidP="005B2C68">
            <w:pPr>
              <w:jc w:val="both"/>
              <w:rPr>
                <w:rFonts w:cs="Times New Roman"/>
              </w:rPr>
            </w:pPr>
          </w:p>
        </w:tc>
        <w:tc>
          <w:tcPr>
            <w:tcW w:w="1842" w:type="pct"/>
            <w:vAlign w:val="center"/>
          </w:tcPr>
          <w:p w14:paraId="5E199EC5" w14:textId="603DC8ED" w:rsidR="007B0FAE" w:rsidRPr="005B2C68" w:rsidRDefault="007B0FAE" w:rsidP="005B2C68">
            <w:pPr>
              <w:jc w:val="both"/>
              <w:rPr>
                <w:rFonts w:cs="Times New Roman"/>
              </w:rPr>
            </w:pPr>
            <w:r>
              <w:rPr>
                <w:color w:val="000000"/>
                <w:lang w:eastAsia="en-US"/>
              </w:rPr>
              <w:t>Объём резервуара, литр</w:t>
            </w:r>
          </w:p>
        </w:tc>
        <w:tc>
          <w:tcPr>
            <w:tcW w:w="1842" w:type="pct"/>
            <w:vAlign w:val="center"/>
          </w:tcPr>
          <w:p w14:paraId="17ECDD9C" w14:textId="04216BE2" w:rsidR="007B0FAE" w:rsidRPr="005B2C68" w:rsidRDefault="007B0FAE" w:rsidP="005B2C68">
            <w:pPr>
              <w:jc w:val="both"/>
              <w:rPr>
                <w:rFonts w:cs="Times New Roman"/>
              </w:rPr>
            </w:pPr>
            <w:r>
              <w:rPr>
                <w:color w:val="000000"/>
                <w:lang w:eastAsia="en-US"/>
              </w:rPr>
              <w:t>≥ 300</w:t>
            </w:r>
          </w:p>
        </w:tc>
      </w:tr>
      <w:tr w:rsidR="007B0FAE" w:rsidRPr="005B2C68" w14:paraId="523D8111" w14:textId="77777777" w:rsidTr="00CB1006">
        <w:trPr>
          <w:trHeight w:val="20"/>
        </w:trPr>
        <w:tc>
          <w:tcPr>
            <w:tcW w:w="1316" w:type="pct"/>
            <w:vMerge/>
            <w:vAlign w:val="center"/>
          </w:tcPr>
          <w:p w14:paraId="5FE8EE36" w14:textId="77777777" w:rsidR="007B0FAE" w:rsidRPr="005B2C68" w:rsidRDefault="007B0FAE" w:rsidP="005B2C68">
            <w:pPr>
              <w:jc w:val="both"/>
              <w:rPr>
                <w:rFonts w:cs="Times New Roman"/>
              </w:rPr>
            </w:pPr>
          </w:p>
        </w:tc>
        <w:tc>
          <w:tcPr>
            <w:tcW w:w="1842" w:type="pct"/>
          </w:tcPr>
          <w:p w14:paraId="06078821" w14:textId="24036D1D" w:rsidR="007B0FAE" w:rsidRPr="005B2C68" w:rsidRDefault="007B0FAE" w:rsidP="005B2C68">
            <w:pPr>
              <w:jc w:val="both"/>
              <w:rPr>
                <w:rFonts w:cs="Times New Roman"/>
              </w:rPr>
            </w:pPr>
            <w:r>
              <w:rPr>
                <w:color w:val="000000"/>
                <w:lang w:eastAsia="en-US"/>
              </w:rPr>
              <w:t>Форма резервуара</w:t>
            </w:r>
          </w:p>
        </w:tc>
        <w:tc>
          <w:tcPr>
            <w:tcW w:w="1842" w:type="pct"/>
            <w:vAlign w:val="center"/>
          </w:tcPr>
          <w:p w14:paraId="69FE0CCA" w14:textId="1980B225" w:rsidR="007B0FAE" w:rsidRPr="005B2C68" w:rsidRDefault="007B0FAE" w:rsidP="005B2C68">
            <w:pPr>
              <w:jc w:val="both"/>
              <w:rPr>
                <w:rFonts w:cs="Times New Roman"/>
              </w:rPr>
            </w:pPr>
            <w:r>
              <w:rPr>
                <w:color w:val="000000"/>
                <w:lang w:eastAsia="en-US"/>
              </w:rPr>
              <w:t>усеченный конус с высокой горловиной</w:t>
            </w:r>
          </w:p>
        </w:tc>
      </w:tr>
      <w:tr w:rsidR="007B0FAE" w:rsidRPr="005B2C68" w14:paraId="61BB762A" w14:textId="77777777" w:rsidTr="002A2B74">
        <w:trPr>
          <w:trHeight w:val="20"/>
        </w:trPr>
        <w:tc>
          <w:tcPr>
            <w:tcW w:w="1316" w:type="pct"/>
            <w:vMerge/>
            <w:vAlign w:val="center"/>
          </w:tcPr>
          <w:p w14:paraId="1C8D414B" w14:textId="77777777" w:rsidR="007B0FAE" w:rsidRPr="005B2C68" w:rsidRDefault="007B0FAE" w:rsidP="005B2C68">
            <w:pPr>
              <w:jc w:val="both"/>
              <w:rPr>
                <w:rFonts w:cs="Times New Roman"/>
              </w:rPr>
            </w:pPr>
          </w:p>
        </w:tc>
        <w:tc>
          <w:tcPr>
            <w:tcW w:w="1842" w:type="pct"/>
            <w:vAlign w:val="center"/>
          </w:tcPr>
          <w:p w14:paraId="720EA519" w14:textId="7D5D9255" w:rsidR="007B0FAE" w:rsidRPr="005B2C68" w:rsidRDefault="007B0FAE" w:rsidP="005B2C68">
            <w:pPr>
              <w:jc w:val="both"/>
              <w:rPr>
                <w:rFonts w:cs="Times New Roman"/>
              </w:rPr>
            </w:pPr>
            <w:r>
              <w:rPr>
                <w:color w:val="000000"/>
                <w:lang w:eastAsia="en-US"/>
              </w:rPr>
              <w:t>Материал резервуара</w:t>
            </w:r>
          </w:p>
        </w:tc>
        <w:tc>
          <w:tcPr>
            <w:tcW w:w="1842" w:type="pct"/>
            <w:vAlign w:val="center"/>
          </w:tcPr>
          <w:p w14:paraId="36E09B88" w14:textId="37153E3D" w:rsidR="007B0FAE" w:rsidRPr="005B2C68" w:rsidRDefault="007B0FAE" w:rsidP="005B2C68">
            <w:pPr>
              <w:jc w:val="both"/>
              <w:rPr>
                <w:rFonts w:cs="Times New Roman"/>
              </w:rPr>
            </w:pPr>
            <w:r>
              <w:rPr>
                <w:lang w:eastAsia="en-US"/>
              </w:rPr>
              <w:t>"</w:t>
            </w:r>
            <w:proofErr w:type="spellStart"/>
            <w:r>
              <w:rPr>
                <w:lang w:eastAsia="en-US"/>
              </w:rPr>
              <w:t>Виниплан</w:t>
            </w:r>
            <w:proofErr w:type="spellEnd"/>
            <w:r>
              <w:rPr>
                <w:lang w:eastAsia="en-US"/>
              </w:rPr>
              <w:t>" или эквивалент</w:t>
            </w:r>
          </w:p>
        </w:tc>
      </w:tr>
      <w:tr w:rsidR="007B0FAE" w:rsidRPr="005B2C68" w14:paraId="3E10EE30" w14:textId="77777777" w:rsidTr="002A2B74">
        <w:trPr>
          <w:trHeight w:val="20"/>
        </w:trPr>
        <w:tc>
          <w:tcPr>
            <w:tcW w:w="1316" w:type="pct"/>
            <w:vMerge/>
            <w:vAlign w:val="center"/>
          </w:tcPr>
          <w:p w14:paraId="6FB10737" w14:textId="77777777" w:rsidR="007B0FAE" w:rsidRPr="005B2C68" w:rsidRDefault="007B0FAE" w:rsidP="005B2C68">
            <w:pPr>
              <w:jc w:val="both"/>
              <w:rPr>
                <w:rFonts w:cs="Times New Roman"/>
              </w:rPr>
            </w:pPr>
          </w:p>
        </w:tc>
        <w:tc>
          <w:tcPr>
            <w:tcW w:w="1842" w:type="pct"/>
            <w:vAlign w:val="center"/>
          </w:tcPr>
          <w:p w14:paraId="756EC0A3" w14:textId="64A7F763" w:rsidR="007B0FAE" w:rsidRPr="005B2C68" w:rsidRDefault="007B0FAE" w:rsidP="005B2C68">
            <w:pPr>
              <w:jc w:val="both"/>
              <w:rPr>
                <w:rFonts w:cs="Times New Roman"/>
              </w:rPr>
            </w:pPr>
            <w:r>
              <w:rPr>
                <w:color w:val="000000"/>
                <w:lang w:eastAsia="en-US"/>
              </w:rPr>
              <w:t>Сварка швов токами ВЧ</w:t>
            </w:r>
          </w:p>
        </w:tc>
        <w:tc>
          <w:tcPr>
            <w:tcW w:w="1842" w:type="pct"/>
            <w:vAlign w:val="center"/>
          </w:tcPr>
          <w:p w14:paraId="34E13091" w14:textId="667DE3D2" w:rsidR="007B0FAE" w:rsidRPr="005B2C68" w:rsidRDefault="007B0FAE" w:rsidP="005B2C68">
            <w:pPr>
              <w:jc w:val="both"/>
              <w:rPr>
                <w:rFonts w:cs="Times New Roman"/>
              </w:rPr>
            </w:pPr>
            <w:r>
              <w:rPr>
                <w:lang w:eastAsia="en-US"/>
              </w:rPr>
              <w:t>наличие</w:t>
            </w:r>
          </w:p>
        </w:tc>
      </w:tr>
      <w:tr w:rsidR="007B0FAE" w:rsidRPr="005B2C68" w14:paraId="204F6681" w14:textId="77777777" w:rsidTr="002A2B74">
        <w:trPr>
          <w:trHeight w:val="20"/>
        </w:trPr>
        <w:tc>
          <w:tcPr>
            <w:tcW w:w="1316" w:type="pct"/>
            <w:vMerge/>
            <w:vAlign w:val="center"/>
          </w:tcPr>
          <w:p w14:paraId="2A8E742A" w14:textId="77777777" w:rsidR="007B0FAE" w:rsidRPr="005B2C68" w:rsidRDefault="007B0FAE" w:rsidP="005B2C68">
            <w:pPr>
              <w:jc w:val="both"/>
              <w:rPr>
                <w:rFonts w:cs="Times New Roman"/>
              </w:rPr>
            </w:pPr>
          </w:p>
        </w:tc>
        <w:tc>
          <w:tcPr>
            <w:tcW w:w="1842" w:type="pct"/>
            <w:vAlign w:val="center"/>
          </w:tcPr>
          <w:p w14:paraId="360B4919" w14:textId="55F95AD2" w:rsidR="007B0FAE" w:rsidRPr="005B2C68" w:rsidRDefault="007B0FAE" w:rsidP="005B2C68">
            <w:pPr>
              <w:jc w:val="both"/>
              <w:rPr>
                <w:rFonts w:cs="Times New Roman"/>
              </w:rPr>
            </w:pPr>
            <w:r>
              <w:rPr>
                <w:color w:val="000000"/>
                <w:lang w:eastAsia="en-US"/>
              </w:rPr>
              <w:t>Отсутствие склеенных деталей</w:t>
            </w:r>
          </w:p>
        </w:tc>
        <w:tc>
          <w:tcPr>
            <w:tcW w:w="1842" w:type="pct"/>
            <w:vAlign w:val="center"/>
          </w:tcPr>
          <w:p w14:paraId="6A0015C0" w14:textId="4F6876F1" w:rsidR="007B0FAE" w:rsidRPr="005B2C68" w:rsidRDefault="007B0FAE" w:rsidP="005B2C68">
            <w:pPr>
              <w:jc w:val="both"/>
              <w:rPr>
                <w:rFonts w:cs="Times New Roman"/>
              </w:rPr>
            </w:pPr>
            <w:r>
              <w:rPr>
                <w:lang w:eastAsia="en-US"/>
              </w:rPr>
              <w:t>наличие</w:t>
            </w:r>
          </w:p>
        </w:tc>
      </w:tr>
      <w:tr w:rsidR="007B0FAE" w:rsidRPr="005B2C68" w14:paraId="044E7BB1" w14:textId="77777777" w:rsidTr="002A2B74">
        <w:trPr>
          <w:trHeight w:val="20"/>
        </w:trPr>
        <w:tc>
          <w:tcPr>
            <w:tcW w:w="1316" w:type="pct"/>
            <w:vMerge/>
            <w:vAlign w:val="center"/>
          </w:tcPr>
          <w:p w14:paraId="211C3117" w14:textId="77777777" w:rsidR="007B0FAE" w:rsidRPr="005B2C68" w:rsidRDefault="007B0FAE" w:rsidP="005B2C68">
            <w:pPr>
              <w:jc w:val="both"/>
              <w:rPr>
                <w:rFonts w:cs="Times New Roman"/>
              </w:rPr>
            </w:pPr>
          </w:p>
        </w:tc>
        <w:tc>
          <w:tcPr>
            <w:tcW w:w="1842" w:type="pct"/>
            <w:vAlign w:val="center"/>
          </w:tcPr>
          <w:p w14:paraId="51940B1B" w14:textId="419B5B8B" w:rsidR="007B0FAE" w:rsidRPr="005B2C68" w:rsidRDefault="007B0FAE" w:rsidP="005B2C68">
            <w:pPr>
              <w:jc w:val="both"/>
              <w:rPr>
                <w:rFonts w:cs="Times New Roman"/>
              </w:rPr>
            </w:pPr>
            <w:r>
              <w:rPr>
                <w:color w:val="000000"/>
                <w:lang w:eastAsia="en-US"/>
              </w:rPr>
              <w:t>Цвет резервуара</w:t>
            </w:r>
          </w:p>
        </w:tc>
        <w:tc>
          <w:tcPr>
            <w:tcW w:w="1842" w:type="pct"/>
            <w:vAlign w:val="center"/>
          </w:tcPr>
          <w:p w14:paraId="377AFD26" w14:textId="12AF02C2" w:rsidR="007B0FAE" w:rsidRPr="005B2C68" w:rsidRDefault="007B0FAE" w:rsidP="005B2C68">
            <w:pPr>
              <w:jc w:val="both"/>
              <w:rPr>
                <w:rFonts w:cs="Times New Roman"/>
              </w:rPr>
            </w:pPr>
            <w:r>
              <w:rPr>
                <w:lang w:eastAsia="en-US"/>
              </w:rPr>
              <w:t>ярко-оранжевый</w:t>
            </w:r>
          </w:p>
        </w:tc>
      </w:tr>
      <w:tr w:rsidR="007B0FAE" w:rsidRPr="005B2C68" w14:paraId="037F0118" w14:textId="77777777" w:rsidTr="00CB1006">
        <w:trPr>
          <w:trHeight w:val="20"/>
        </w:trPr>
        <w:tc>
          <w:tcPr>
            <w:tcW w:w="1316" w:type="pct"/>
            <w:vMerge/>
            <w:vAlign w:val="center"/>
          </w:tcPr>
          <w:p w14:paraId="51EBE375" w14:textId="77777777" w:rsidR="007B0FAE" w:rsidRPr="005B2C68" w:rsidRDefault="007B0FAE" w:rsidP="005B2C68">
            <w:pPr>
              <w:jc w:val="both"/>
              <w:rPr>
                <w:rFonts w:cs="Times New Roman"/>
              </w:rPr>
            </w:pPr>
          </w:p>
        </w:tc>
        <w:tc>
          <w:tcPr>
            <w:tcW w:w="1842" w:type="pct"/>
          </w:tcPr>
          <w:p w14:paraId="6181D525" w14:textId="0CF6F685" w:rsidR="007B0FAE" w:rsidRPr="005B2C68" w:rsidRDefault="007B0FAE" w:rsidP="005B2C68">
            <w:pPr>
              <w:jc w:val="both"/>
              <w:rPr>
                <w:rFonts w:cs="Times New Roman"/>
              </w:rPr>
            </w:pPr>
            <w:r>
              <w:rPr>
                <w:lang w:eastAsia="en-US"/>
              </w:rPr>
              <w:t>Морозоустойчивость</w:t>
            </w:r>
          </w:p>
        </w:tc>
        <w:tc>
          <w:tcPr>
            <w:tcW w:w="1842" w:type="pct"/>
            <w:vAlign w:val="center"/>
          </w:tcPr>
          <w:p w14:paraId="4CDADDE2" w14:textId="5AA47294" w:rsidR="007B0FAE" w:rsidRPr="005B2C68" w:rsidRDefault="007B0FAE" w:rsidP="005B2C68">
            <w:pPr>
              <w:jc w:val="both"/>
              <w:rPr>
                <w:rFonts w:cs="Times New Roman"/>
              </w:rPr>
            </w:pPr>
            <w:r>
              <w:rPr>
                <w:lang w:eastAsia="en-US"/>
              </w:rPr>
              <w:t>наличие</w:t>
            </w:r>
          </w:p>
        </w:tc>
      </w:tr>
      <w:tr w:rsidR="007B0FAE" w:rsidRPr="005B2C68" w14:paraId="5046B930" w14:textId="77777777" w:rsidTr="002A2B74">
        <w:trPr>
          <w:trHeight w:val="20"/>
        </w:trPr>
        <w:tc>
          <w:tcPr>
            <w:tcW w:w="1316" w:type="pct"/>
            <w:vMerge/>
            <w:vAlign w:val="center"/>
          </w:tcPr>
          <w:p w14:paraId="3A59AEF7" w14:textId="77777777" w:rsidR="007B0FAE" w:rsidRPr="005B2C68" w:rsidRDefault="007B0FAE" w:rsidP="005B2C68">
            <w:pPr>
              <w:jc w:val="both"/>
              <w:rPr>
                <w:rFonts w:cs="Times New Roman"/>
              </w:rPr>
            </w:pPr>
          </w:p>
        </w:tc>
        <w:tc>
          <w:tcPr>
            <w:tcW w:w="1842" w:type="pct"/>
            <w:vAlign w:val="center"/>
          </w:tcPr>
          <w:p w14:paraId="1D9A0AE1" w14:textId="4E093822" w:rsidR="007B0FAE" w:rsidRPr="005B2C68" w:rsidRDefault="007B0FAE" w:rsidP="005B2C68">
            <w:pPr>
              <w:jc w:val="both"/>
              <w:rPr>
                <w:rFonts w:cs="Times New Roman"/>
              </w:rPr>
            </w:pPr>
            <w:r>
              <w:rPr>
                <w:color w:val="000000"/>
                <w:lang w:eastAsia="en-US"/>
              </w:rPr>
              <w:t>Ультрафиолетовая и грибковая устойчивость</w:t>
            </w:r>
          </w:p>
        </w:tc>
        <w:tc>
          <w:tcPr>
            <w:tcW w:w="1842" w:type="pct"/>
            <w:vAlign w:val="center"/>
          </w:tcPr>
          <w:p w14:paraId="39A028B7" w14:textId="74651F21" w:rsidR="007B0FAE" w:rsidRPr="005B2C68" w:rsidRDefault="007B0FAE" w:rsidP="005B2C68">
            <w:pPr>
              <w:jc w:val="both"/>
              <w:rPr>
                <w:rFonts w:cs="Times New Roman"/>
              </w:rPr>
            </w:pPr>
            <w:r>
              <w:rPr>
                <w:color w:val="000000"/>
                <w:lang w:eastAsia="en-US"/>
              </w:rPr>
              <w:t>наличие</w:t>
            </w:r>
          </w:p>
        </w:tc>
      </w:tr>
      <w:tr w:rsidR="007B0FAE" w:rsidRPr="005B2C68" w14:paraId="7D387F95" w14:textId="77777777" w:rsidTr="002A2B74">
        <w:trPr>
          <w:trHeight w:val="20"/>
        </w:trPr>
        <w:tc>
          <w:tcPr>
            <w:tcW w:w="1316" w:type="pct"/>
            <w:vMerge/>
            <w:vAlign w:val="center"/>
          </w:tcPr>
          <w:p w14:paraId="443B55EE" w14:textId="77777777" w:rsidR="007B0FAE" w:rsidRPr="005B2C68" w:rsidRDefault="007B0FAE" w:rsidP="005B2C68">
            <w:pPr>
              <w:jc w:val="both"/>
              <w:rPr>
                <w:rFonts w:cs="Times New Roman"/>
              </w:rPr>
            </w:pPr>
          </w:p>
        </w:tc>
        <w:tc>
          <w:tcPr>
            <w:tcW w:w="1842" w:type="pct"/>
            <w:vAlign w:val="center"/>
          </w:tcPr>
          <w:p w14:paraId="335C7017" w14:textId="12B9EBD3" w:rsidR="007B0FAE" w:rsidRPr="005B2C68" w:rsidRDefault="007B0FAE" w:rsidP="005B2C68">
            <w:pPr>
              <w:jc w:val="both"/>
              <w:rPr>
                <w:rFonts w:cs="Times New Roman"/>
              </w:rPr>
            </w:pPr>
            <w:r>
              <w:rPr>
                <w:lang w:eastAsia="en-US"/>
              </w:rPr>
              <w:t>Диаметр основания, миллиметр</w:t>
            </w:r>
          </w:p>
        </w:tc>
        <w:tc>
          <w:tcPr>
            <w:tcW w:w="1842" w:type="pct"/>
            <w:vAlign w:val="center"/>
          </w:tcPr>
          <w:p w14:paraId="70C039E4" w14:textId="4F18507B" w:rsidR="007B0FAE" w:rsidRPr="005B2C68" w:rsidRDefault="007B0FAE" w:rsidP="005B2C68">
            <w:pPr>
              <w:jc w:val="both"/>
              <w:rPr>
                <w:rFonts w:cs="Times New Roman"/>
              </w:rPr>
            </w:pPr>
            <w:r>
              <w:rPr>
                <w:color w:val="000000"/>
                <w:lang w:eastAsia="en-US"/>
              </w:rPr>
              <w:t>≥ 1020</w:t>
            </w:r>
          </w:p>
        </w:tc>
      </w:tr>
      <w:tr w:rsidR="007B0FAE" w:rsidRPr="005B2C68" w14:paraId="60C34C31" w14:textId="77777777" w:rsidTr="002A2B74">
        <w:trPr>
          <w:trHeight w:val="20"/>
        </w:trPr>
        <w:tc>
          <w:tcPr>
            <w:tcW w:w="1316" w:type="pct"/>
            <w:vMerge/>
            <w:vAlign w:val="center"/>
          </w:tcPr>
          <w:p w14:paraId="093EA1DA" w14:textId="77777777" w:rsidR="007B0FAE" w:rsidRPr="005B2C68" w:rsidRDefault="007B0FAE" w:rsidP="005B2C68">
            <w:pPr>
              <w:jc w:val="both"/>
              <w:rPr>
                <w:rFonts w:cs="Times New Roman"/>
              </w:rPr>
            </w:pPr>
          </w:p>
        </w:tc>
        <w:tc>
          <w:tcPr>
            <w:tcW w:w="1842" w:type="pct"/>
            <w:vAlign w:val="center"/>
          </w:tcPr>
          <w:p w14:paraId="42D3E723" w14:textId="585A6179" w:rsidR="007B0FAE" w:rsidRPr="005B2C68" w:rsidRDefault="007B0FAE" w:rsidP="005B2C68">
            <w:pPr>
              <w:jc w:val="both"/>
              <w:rPr>
                <w:rFonts w:cs="Times New Roman"/>
              </w:rPr>
            </w:pPr>
            <w:r>
              <w:rPr>
                <w:lang w:eastAsia="en-US"/>
              </w:rPr>
              <w:t>Высота резервуара в наполненном состоянии, миллиметр</w:t>
            </w:r>
          </w:p>
        </w:tc>
        <w:tc>
          <w:tcPr>
            <w:tcW w:w="1842" w:type="pct"/>
            <w:vAlign w:val="center"/>
          </w:tcPr>
          <w:p w14:paraId="5656F35E" w14:textId="56048D7B" w:rsidR="007B0FAE" w:rsidRPr="005B2C68" w:rsidRDefault="007B0FAE" w:rsidP="005B2C68">
            <w:pPr>
              <w:jc w:val="both"/>
              <w:rPr>
                <w:rFonts w:cs="Times New Roman"/>
              </w:rPr>
            </w:pPr>
            <w:r>
              <w:rPr>
                <w:color w:val="000000"/>
                <w:lang w:eastAsia="en-US"/>
              </w:rPr>
              <w:t>≥ 800</w:t>
            </w:r>
          </w:p>
        </w:tc>
      </w:tr>
      <w:tr w:rsidR="007B0FAE" w:rsidRPr="005B2C68" w14:paraId="771C2FEF" w14:textId="77777777" w:rsidTr="002A2B74">
        <w:trPr>
          <w:trHeight w:val="20"/>
        </w:trPr>
        <w:tc>
          <w:tcPr>
            <w:tcW w:w="1316" w:type="pct"/>
            <w:vMerge/>
            <w:vAlign w:val="center"/>
          </w:tcPr>
          <w:p w14:paraId="1B9DCCFF" w14:textId="77777777" w:rsidR="007B0FAE" w:rsidRPr="005B2C68" w:rsidRDefault="007B0FAE" w:rsidP="005B2C68">
            <w:pPr>
              <w:jc w:val="both"/>
              <w:rPr>
                <w:rFonts w:cs="Times New Roman"/>
              </w:rPr>
            </w:pPr>
          </w:p>
        </w:tc>
        <w:tc>
          <w:tcPr>
            <w:tcW w:w="1842" w:type="pct"/>
            <w:vAlign w:val="center"/>
          </w:tcPr>
          <w:p w14:paraId="0FCE20A4" w14:textId="1E5A3700" w:rsidR="007B0FAE" w:rsidRPr="005B2C68" w:rsidRDefault="007B0FAE" w:rsidP="005B2C68">
            <w:pPr>
              <w:jc w:val="both"/>
              <w:rPr>
                <w:rFonts w:cs="Times New Roman"/>
              </w:rPr>
            </w:pPr>
            <w:r>
              <w:rPr>
                <w:lang w:eastAsia="en-US"/>
              </w:rPr>
              <w:t>Высота горловины, миллиметр</w:t>
            </w:r>
          </w:p>
        </w:tc>
        <w:tc>
          <w:tcPr>
            <w:tcW w:w="1842" w:type="pct"/>
            <w:vAlign w:val="center"/>
          </w:tcPr>
          <w:p w14:paraId="71C6EA6C" w14:textId="360FDE5E" w:rsidR="007B0FAE" w:rsidRPr="005B2C68" w:rsidRDefault="007B0FAE" w:rsidP="005B2C68">
            <w:pPr>
              <w:jc w:val="both"/>
              <w:rPr>
                <w:rFonts w:cs="Times New Roman"/>
              </w:rPr>
            </w:pPr>
            <w:r>
              <w:rPr>
                <w:color w:val="000000"/>
                <w:lang w:eastAsia="en-US"/>
              </w:rPr>
              <w:t>≥ 390</w:t>
            </w:r>
          </w:p>
        </w:tc>
      </w:tr>
      <w:tr w:rsidR="007B0FAE" w:rsidRPr="005B2C68" w14:paraId="1278E555" w14:textId="77777777" w:rsidTr="00CB1006">
        <w:trPr>
          <w:trHeight w:val="20"/>
        </w:trPr>
        <w:tc>
          <w:tcPr>
            <w:tcW w:w="1316" w:type="pct"/>
            <w:vMerge/>
            <w:vAlign w:val="center"/>
          </w:tcPr>
          <w:p w14:paraId="2C50DCF5" w14:textId="77777777" w:rsidR="007B0FAE" w:rsidRPr="005B2C68" w:rsidRDefault="007B0FAE" w:rsidP="005B2C68">
            <w:pPr>
              <w:jc w:val="both"/>
              <w:rPr>
                <w:rFonts w:cs="Times New Roman"/>
              </w:rPr>
            </w:pPr>
          </w:p>
        </w:tc>
        <w:tc>
          <w:tcPr>
            <w:tcW w:w="1842" w:type="pct"/>
          </w:tcPr>
          <w:p w14:paraId="35395F79" w14:textId="05FCCA5A" w:rsidR="007B0FAE" w:rsidRPr="005B2C68" w:rsidRDefault="007B0FAE" w:rsidP="005B2C68">
            <w:pPr>
              <w:jc w:val="both"/>
              <w:rPr>
                <w:rFonts w:cs="Times New Roman"/>
              </w:rPr>
            </w:pPr>
            <w:r>
              <w:rPr>
                <w:lang w:eastAsia="en-US"/>
              </w:rPr>
              <w:t>Диаметр горловины, миллиметр</w:t>
            </w:r>
          </w:p>
        </w:tc>
        <w:tc>
          <w:tcPr>
            <w:tcW w:w="1842" w:type="pct"/>
            <w:vAlign w:val="center"/>
          </w:tcPr>
          <w:p w14:paraId="75106ED5" w14:textId="3A980D36" w:rsidR="007B0FAE" w:rsidRPr="005B2C68" w:rsidRDefault="007B0FAE" w:rsidP="005B2C68">
            <w:pPr>
              <w:jc w:val="both"/>
              <w:rPr>
                <w:rFonts w:cs="Times New Roman"/>
              </w:rPr>
            </w:pPr>
            <w:r>
              <w:rPr>
                <w:color w:val="000000"/>
                <w:lang w:eastAsia="en-US"/>
              </w:rPr>
              <w:t>≥ 350</w:t>
            </w:r>
          </w:p>
        </w:tc>
      </w:tr>
      <w:tr w:rsidR="007B0FAE" w:rsidRPr="005B2C68" w14:paraId="4CD3B7D8" w14:textId="77777777" w:rsidTr="002A2B74">
        <w:trPr>
          <w:trHeight w:val="20"/>
        </w:trPr>
        <w:tc>
          <w:tcPr>
            <w:tcW w:w="1316" w:type="pct"/>
            <w:vMerge/>
            <w:vAlign w:val="center"/>
          </w:tcPr>
          <w:p w14:paraId="32155B3A" w14:textId="77777777" w:rsidR="007B0FAE" w:rsidRPr="005B2C68" w:rsidRDefault="007B0FAE" w:rsidP="005B2C68">
            <w:pPr>
              <w:jc w:val="both"/>
              <w:rPr>
                <w:rFonts w:cs="Times New Roman"/>
              </w:rPr>
            </w:pPr>
          </w:p>
        </w:tc>
        <w:tc>
          <w:tcPr>
            <w:tcW w:w="1842" w:type="pct"/>
            <w:vAlign w:val="center"/>
          </w:tcPr>
          <w:p w14:paraId="78599CAE" w14:textId="63617BFD" w:rsidR="007B0FAE" w:rsidRPr="005B2C68" w:rsidRDefault="007B0FAE" w:rsidP="005B2C68">
            <w:pPr>
              <w:jc w:val="both"/>
              <w:rPr>
                <w:rFonts w:cs="Times New Roman"/>
              </w:rPr>
            </w:pPr>
            <w:r>
              <w:rPr>
                <w:lang w:eastAsia="en-US"/>
              </w:rPr>
              <w:t>Масса пустой емкости, килограмм</w:t>
            </w:r>
          </w:p>
        </w:tc>
        <w:tc>
          <w:tcPr>
            <w:tcW w:w="1842" w:type="pct"/>
            <w:vAlign w:val="center"/>
          </w:tcPr>
          <w:p w14:paraId="20DCAC89" w14:textId="7FE9054C" w:rsidR="007B0FAE" w:rsidRPr="005B2C68" w:rsidRDefault="007B0FAE" w:rsidP="005B2C68">
            <w:pPr>
              <w:jc w:val="both"/>
              <w:rPr>
                <w:rFonts w:cs="Times New Roman"/>
              </w:rPr>
            </w:pPr>
            <w:r>
              <w:rPr>
                <w:color w:val="000000"/>
                <w:lang w:eastAsia="en-US"/>
              </w:rPr>
              <w:t>≤ 4,0</w:t>
            </w:r>
          </w:p>
        </w:tc>
      </w:tr>
      <w:tr w:rsidR="007B0FAE" w:rsidRPr="005B2C68" w14:paraId="3EEF8D0B" w14:textId="77777777" w:rsidTr="002A2B74">
        <w:trPr>
          <w:trHeight w:val="20"/>
        </w:trPr>
        <w:tc>
          <w:tcPr>
            <w:tcW w:w="1316" w:type="pct"/>
            <w:vMerge/>
            <w:vAlign w:val="center"/>
          </w:tcPr>
          <w:p w14:paraId="4B5710C9" w14:textId="77777777" w:rsidR="007B0FAE" w:rsidRPr="005B2C68" w:rsidRDefault="007B0FAE" w:rsidP="005B2C68">
            <w:pPr>
              <w:jc w:val="both"/>
              <w:rPr>
                <w:rFonts w:cs="Times New Roman"/>
              </w:rPr>
            </w:pPr>
          </w:p>
        </w:tc>
        <w:tc>
          <w:tcPr>
            <w:tcW w:w="1842" w:type="pct"/>
            <w:vAlign w:val="center"/>
          </w:tcPr>
          <w:p w14:paraId="662BC3C3" w14:textId="4BCACB91" w:rsidR="007B0FAE" w:rsidRPr="005B2C68" w:rsidRDefault="007B0FAE" w:rsidP="005B2C68">
            <w:pPr>
              <w:jc w:val="both"/>
              <w:rPr>
                <w:rFonts w:cs="Times New Roman"/>
              </w:rPr>
            </w:pPr>
            <w:r>
              <w:rPr>
                <w:color w:val="000000"/>
                <w:lang w:eastAsia="en-US"/>
              </w:rPr>
              <w:t>Масса эксплуатационная, килограмм</w:t>
            </w:r>
          </w:p>
        </w:tc>
        <w:tc>
          <w:tcPr>
            <w:tcW w:w="1842" w:type="pct"/>
            <w:vAlign w:val="center"/>
          </w:tcPr>
          <w:p w14:paraId="3801FA64" w14:textId="443A577B" w:rsidR="007B0FAE" w:rsidRPr="005B2C68" w:rsidRDefault="007B0FAE" w:rsidP="005B2C68">
            <w:pPr>
              <w:jc w:val="both"/>
              <w:rPr>
                <w:rFonts w:cs="Times New Roman"/>
              </w:rPr>
            </w:pPr>
            <w:r>
              <w:rPr>
                <w:color w:val="000000"/>
                <w:lang w:eastAsia="en-US"/>
              </w:rPr>
              <w:t>≤ 304</w:t>
            </w:r>
          </w:p>
        </w:tc>
      </w:tr>
      <w:tr w:rsidR="007B0FAE" w:rsidRPr="005B2C68" w14:paraId="0DED5E44" w14:textId="77777777" w:rsidTr="002A2B74">
        <w:trPr>
          <w:trHeight w:val="20"/>
        </w:trPr>
        <w:tc>
          <w:tcPr>
            <w:tcW w:w="1316" w:type="pct"/>
            <w:vMerge/>
            <w:vAlign w:val="center"/>
          </w:tcPr>
          <w:p w14:paraId="4601E527" w14:textId="77777777" w:rsidR="007B0FAE" w:rsidRPr="005B2C68" w:rsidRDefault="007B0FAE" w:rsidP="005B2C68">
            <w:pPr>
              <w:jc w:val="both"/>
              <w:rPr>
                <w:rFonts w:cs="Times New Roman"/>
              </w:rPr>
            </w:pPr>
          </w:p>
        </w:tc>
        <w:tc>
          <w:tcPr>
            <w:tcW w:w="1842" w:type="pct"/>
            <w:vAlign w:val="center"/>
          </w:tcPr>
          <w:p w14:paraId="51C0D1FF" w14:textId="0D3AE3C0" w:rsidR="007B0FAE" w:rsidRPr="005B2C68" w:rsidRDefault="007B0FAE" w:rsidP="005B2C68">
            <w:pPr>
              <w:jc w:val="both"/>
              <w:rPr>
                <w:rFonts w:cs="Times New Roman"/>
              </w:rPr>
            </w:pPr>
            <w:r>
              <w:rPr>
                <w:color w:val="000000"/>
                <w:lang w:eastAsia="en-US"/>
              </w:rPr>
              <w:t>Шаровый кран на сливном патрубке</w:t>
            </w:r>
          </w:p>
        </w:tc>
        <w:tc>
          <w:tcPr>
            <w:tcW w:w="1842" w:type="pct"/>
            <w:vAlign w:val="center"/>
          </w:tcPr>
          <w:p w14:paraId="6D4512C1" w14:textId="273FFCF7" w:rsidR="007B0FAE" w:rsidRPr="005B2C68" w:rsidRDefault="007B0FAE" w:rsidP="005B2C68">
            <w:pPr>
              <w:jc w:val="both"/>
              <w:rPr>
                <w:rFonts w:cs="Times New Roman"/>
              </w:rPr>
            </w:pPr>
            <w:r>
              <w:rPr>
                <w:color w:val="000000"/>
                <w:lang w:eastAsia="en-US"/>
              </w:rPr>
              <w:t>наличие</w:t>
            </w:r>
          </w:p>
        </w:tc>
      </w:tr>
      <w:tr w:rsidR="007B0FAE" w:rsidRPr="005B2C68" w14:paraId="0F2D19A9" w14:textId="77777777" w:rsidTr="002A2B74">
        <w:trPr>
          <w:trHeight w:val="20"/>
        </w:trPr>
        <w:tc>
          <w:tcPr>
            <w:tcW w:w="1316" w:type="pct"/>
            <w:vMerge/>
            <w:vAlign w:val="center"/>
          </w:tcPr>
          <w:p w14:paraId="53E42763" w14:textId="77777777" w:rsidR="007B0FAE" w:rsidRPr="005B2C68" w:rsidRDefault="007B0FAE" w:rsidP="005B2C68">
            <w:pPr>
              <w:jc w:val="both"/>
              <w:rPr>
                <w:rFonts w:cs="Times New Roman"/>
              </w:rPr>
            </w:pPr>
          </w:p>
        </w:tc>
        <w:tc>
          <w:tcPr>
            <w:tcW w:w="1842" w:type="pct"/>
            <w:vAlign w:val="center"/>
          </w:tcPr>
          <w:p w14:paraId="72C7F58D" w14:textId="5CD85CC1" w:rsidR="007B0FAE" w:rsidRPr="005B2C68" w:rsidRDefault="007B0FAE" w:rsidP="005B2C68">
            <w:pPr>
              <w:jc w:val="both"/>
              <w:rPr>
                <w:rFonts w:cs="Times New Roman"/>
              </w:rPr>
            </w:pPr>
            <w:r>
              <w:rPr>
                <w:color w:val="000000"/>
                <w:lang w:eastAsia="en-US"/>
              </w:rPr>
              <w:t xml:space="preserve">Ручки для переноски пустой емкости и крепления ее в </w:t>
            </w:r>
            <w:r>
              <w:rPr>
                <w:color w:val="000000"/>
                <w:lang w:eastAsia="en-US"/>
              </w:rPr>
              <w:lastRenderedPageBreak/>
              <w:t>наполненном состоянии</w:t>
            </w:r>
          </w:p>
        </w:tc>
        <w:tc>
          <w:tcPr>
            <w:tcW w:w="1842" w:type="pct"/>
            <w:vAlign w:val="center"/>
          </w:tcPr>
          <w:p w14:paraId="7C241456" w14:textId="736B4DD3" w:rsidR="007B0FAE" w:rsidRPr="005B2C68" w:rsidRDefault="007B0FAE" w:rsidP="005B2C68">
            <w:pPr>
              <w:jc w:val="both"/>
              <w:rPr>
                <w:rFonts w:cs="Times New Roman"/>
              </w:rPr>
            </w:pPr>
            <w:r>
              <w:rPr>
                <w:color w:val="000000"/>
                <w:lang w:eastAsia="en-US"/>
              </w:rPr>
              <w:lastRenderedPageBreak/>
              <w:t>наличие</w:t>
            </w:r>
          </w:p>
        </w:tc>
      </w:tr>
      <w:tr w:rsidR="00AE0D94" w:rsidRPr="005B2C68" w14:paraId="166A9DE8" w14:textId="77777777" w:rsidTr="002A2B74">
        <w:trPr>
          <w:trHeight w:val="20"/>
        </w:trPr>
        <w:tc>
          <w:tcPr>
            <w:tcW w:w="1316" w:type="pct"/>
            <w:vAlign w:val="center"/>
          </w:tcPr>
          <w:p w14:paraId="63E014E1" w14:textId="3C6BF5BC" w:rsidR="00AE0D94" w:rsidRPr="005B2C68" w:rsidRDefault="00532FCC" w:rsidP="005B2C68">
            <w:pPr>
              <w:jc w:val="center"/>
              <w:rPr>
                <w:rFonts w:cs="Times New Roman"/>
                <w:b/>
              </w:rPr>
            </w:pPr>
            <w:r w:rsidRPr="005B2C68">
              <w:rPr>
                <w:rFonts w:cs="Times New Roman"/>
                <w:b/>
              </w:rPr>
              <w:t xml:space="preserve">Мотопомпа </w:t>
            </w:r>
            <w:proofErr w:type="spellStart"/>
            <w:r w:rsidRPr="005B2C68">
              <w:rPr>
                <w:rFonts w:cs="Times New Roman"/>
                <w:b/>
                <w:lang w:val="en-US"/>
              </w:rPr>
              <w:t>Koshin</w:t>
            </w:r>
            <w:proofErr w:type="spellEnd"/>
            <w:r w:rsidRPr="005B2C68">
              <w:rPr>
                <w:rFonts w:cs="Times New Roman"/>
                <w:b/>
              </w:rPr>
              <w:t xml:space="preserve"> </w:t>
            </w:r>
            <w:r w:rsidRPr="005B2C68">
              <w:rPr>
                <w:rFonts w:cs="Times New Roman"/>
                <w:b/>
                <w:lang w:val="en-US"/>
              </w:rPr>
              <w:t>SEV</w:t>
            </w:r>
            <w:r w:rsidRPr="005B2C68">
              <w:rPr>
                <w:rFonts w:cs="Times New Roman"/>
                <w:b/>
              </w:rPr>
              <w:t>-25</w:t>
            </w:r>
            <w:r w:rsidRPr="005B2C68">
              <w:rPr>
                <w:rFonts w:cs="Times New Roman"/>
                <w:b/>
                <w:lang w:val="en-US"/>
              </w:rPr>
              <w:t>L</w:t>
            </w:r>
            <w:r w:rsidRPr="005B2C68">
              <w:rPr>
                <w:rFonts w:cs="Times New Roman"/>
                <w:b/>
              </w:rPr>
              <w:t xml:space="preserve"> или эквивалент</w:t>
            </w:r>
          </w:p>
        </w:tc>
        <w:tc>
          <w:tcPr>
            <w:tcW w:w="1842" w:type="pct"/>
            <w:vAlign w:val="center"/>
          </w:tcPr>
          <w:p w14:paraId="268DF3DA" w14:textId="77777777" w:rsidR="00AE0D94" w:rsidRPr="005B2C68" w:rsidRDefault="00AE0D94" w:rsidP="005B2C68">
            <w:pPr>
              <w:jc w:val="both"/>
              <w:rPr>
                <w:rFonts w:cs="Times New Roman"/>
                <w:b/>
              </w:rPr>
            </w:pPr>
          </w:p>
        </w:tc>
        <w:tc>
          <w:tcPr>
            <w:tcW w:w="1842" w:type="pct"/>
            <w:vAlign w:val="center"/>
          </w:tcPr>
          <w:p w14:paraId="2ED0AC31" w14:textId="77777777" w:rsidR="00AE0D94" w:rsidRPr="005B2C68" w:rsidRDefault="002753EE" w:rsidP="005B2C68">
            <w:pPr>
              <w:jc w:val="both"/>
              <w:rPr>
                <w:rFonts w:cs="Times New Roman"/>
                <w:b/>
              </w:rPr>
            </w:pPr>
            <w:r w:rsidRPr="005B2C68">
              <w:rPr>
                <w:rFonts w:cs="Times New Roman"/>
                <w:b/>
              </w:rPr>
              <w:t xml:space="preserve">1 </w:t>
            </w:r>
            <w:r w:rsidR="002D4862" w:rsidRPr="005B2C68">
              <w:rPr>
                <w:rFonts w:cs="Times New Roman"/>
                <w:b/>
              </w:rPr>
              <w:t>комплект</w:t>
            </w:r>
          </w:p>
        </w:tc>
      </w:tr>
      <w:tr w:rsidR="002B619D" w:rsidRPr="005B2C68" w14:paraId="4FD86240" w14:textId="77777777" w:rsidTr="002A2B74">
        <w:trPr>
          <w:trHeight w:val="20"/>
        </w:trPr>
        <w:tc>
          <w:tcPr>
            <w:tcW w:w="1316" w:type="pct"/>
            <w:vMerge w:val="restart"/>
            <w:vAlign w:val="center"/>
          </w:tcPr>
          <w:p w14:paraId="13389969" w14:textId="77777777" w:rsidR="002B619D" w:rsidRPr="005B2C68" w:rsidRDefault="002B619D" w:rsidP="005B2C68">
            <w:pPr>
              <w:jc w:val="both"/>
              <w:rPr>
                <w:rFonts w:cs="Times New Roman"/>
              </w:rPr>
            </w:pPr>
          </w:p>
        </w:tc>
        <w:tc>
          <w:tcPr>
            <w:tcW w:w="1842" w:type="pct"/>
            <w:vAlign w:val="center"/>
          </w:tcPr>
          <w:p w14:paraId="7D621999" w14:textId="64A11884" w:rsidR="002B619D" w:rsidRPr="005B2C68" w:rsidRDefault="00532FCC" w:rsidP="005B2C68">
            <w:pPr>
              <w:jc w:val="both"/>
              <w:rPr>
                <w:rFonts w:cs="Times New Roman"/>
              </w:rPr>
            </w:pPr>
            <w:r w:rsidRPr="005B2C68">
              <w:rPr>
                <w:rFonts w:cs="Times New Roman"/>
              </w:rPr>
              <w:t xml:space="preserve">Двигатель </w:t>
            </w:r>
            <w:r w:rsidR="00ED7C6C" w:rsidRPr="005B2C68">
              <w:rPr>
                <w:rFonts w:cs="Times New Roman"/>
              </w:rPr>
              <w:t xml:space="preserve">мотопомпы </w:t>
            </w:r>
            <w:r w:rsidRPr="005B2C68">
              <w:rPr>
                <w:rFonts w:cs="Times New Roman"/>
              </w:rPr>
              <w:t>бензиновый, 2-х тактный, воздушного охлаждения</w:t>
            </w:r>
          </w:p>
        </w:tc>
        <w:tc>
          <w:tcPr>
            <w:tcW w:w="1842" w:type="pct"/>
            <w:vAlign w:val="center"/>
          </w:tcPr>
          <w:p w14:paraId="377CF539" w14:textId="7DAFFB1C" w:rsidR="002B619D" w:rsidRPr="005B2C68" w:rsidRDefault="00532FCC" w:rsidP="005B2C68">
            <w:pPr>
              <w:jc w:val="both"/>
              <w:rPr>
                <w:rFonts w:cs="Times New Roman"/>
              </w:rPr>
            </w:pPr>
            <w:r w:rsidRPr="005B2C68">
              <w:rPr>
                <w:rFonts w:cs="Times New Roman"/>
              </w:rPr>
              <w:t>наличие</w:t>
            </w:r>
          </w:p>
        </w:tc>
      </w:tr>
      <w:tr w:rsidR="002B619D" w:rsidRPr="005B2C68" w14:paraId="54B585C2" w14:textId="77777777" w:rsidTr="002A2B74">
        <w:trPr>
          <w:trHeight w:val="20"/>
        </w:trPr>
        <w:tc>
          <w:tcPr>
            <w:tcW w:w="1316" w:type="pct"/>
            <w:vMerge/>
            <w:vAlign w:val="center"/>
          </w:tcPr>
          <w:p w14:paraId="3B3E0339" w14:textId="77777777" w:rsidR="002B619D" w:rsidRPr="005B2C68" w:rsidRDefault="002B619D" w:rsidP="005B2C68">
            <w:pPr>
              <w:jc w:val="both"/>
              <w:rPr>
                <w:rFonts w:cs="Times New Roman"/>
              </w:rPr>
            </w:pPr>
          </w:p>
        </w:tc>
        <w:tc>
          <w:tcPr>
            <w:tcW w:w="1842" w:type="pct"/>
            <w:vAlign w:val="center"/>
          </w:tcPr>
          <w:p w14:paraId="550E709B" w14:textId="133664CF" w:rsidR="002B619D" w:rsidRPr="005B2C68" w:rsidRDefault="00EC0166" w:rsidP="005B2C68">
            <w:pPr>
              <w:jc w:val="both"/>
              <w:rPr>
                <w:rFonts w:cs="Times New Roman"/>
              </w:rPr>
            </w:pPr>
            <w:r w:rsidRPr="005B2C68">
              <w:rPr>
                <w:rFonts w:cs="Times New Roman"/>
              </w:rPr>
              <w:t>Соединение входное/выходное</w:t>
            </w:r>
            <w:r w:rsidR="00ED7C6C" w:rsidRPr="005B2C68">
              <w:rPr>
                <w:rFonts w:cs="Times New Roman"/>
              </w:rPr>
              <w:t xml:space="preserve"> мотопомпы</w:t>
            </w:r>
            <w:r w:rsidRPr="005B2C68">
              <w:rPr>
                <w:rFonts w:cs="Times New Roman"/>
              </w:rPr>
              <w:t>, мм</w:t>
            </w:r>
          </w:p>
        </w:tc>
        <w:tc>
          <w:tcPr>
            <w:tcW w:w="1842" w:type="pct"/>
            <w:vAlign w:val="center"/>
          </w:tcPr>
          <w:p w14:paraId="2602CE6A" w14:textId="711EAB8B"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25</w:t>
            </w:r>
          </w:p>
        </w:tc>
      </w:tr>
      <w:tr w:rsidR="002B619D" w:rsidRPr="005B2C68" w14:paraId="4C85425E" w14:textId="77777777" w:rsidTr="002A2B74">
        <w:trPr>
          <w:trHeight w:val="20"/>
        </w:trPr>
        <w:tc>
          <w:tcPr>
            <w:tcW w:w="1316" w:type="pct"/>
            <w:vMerge/>
            <w:vAlign w:val="center"/>
          </w:tcPr>
          <w:p w14:paraId="52D947BB" w14:textId="77777777" w:rsidR="002B619D" w:rsidRPr="005B2C68" w:rsidRDefault="002B619D" w:rsidP="005B2C68">
            <w:pPr>
              <w:jc w:val="both"/>
              <w:rPr>
                <w:rFonts w:cs="Times New Roman"/>
              </w:rPr>
            </w:pPr>
          </w:p>
        </w:tc>
        <w:tc>
          <w:tcPr>
            <w:tcW w:w="1842" w:type="pct"/>
            <w:vAlign w:val="center"/>
          </w:tcPr>
          <w:p w14:paraId="74A1AC1E" w14:textId="28C61F69" w:rsidR="002B619D" w:rsidRPr="005B2C68" w:rsidRDefault="00EC0166" w:rsidP="005B2C68">
            <w:pPr>
              <w:jc w:val="both"/>
              <w:rPr>
                <w:rFonts w:cs="Times New Roman"/>
              </w:rPr>
            </w:pPr>
            <w:r w:rsidRPr="005B2C68">
              <w:rPr>
                <w:rFonts w:cs="Times New Roman"/>
              </w:rPr>
              <w:t>Высота подъёма</w:t>
            </w:r>
            <w:r w:rsidR="00ED7C6C" w:rsidRPr="005B2C68">
              <w:rPr>
                <w:rFonts w:cs="Times New Roman"/>
              </w:rPr>
              <w:t xml:space="preserve"> воды мотопомпой</w:t>
            </w:r>
            <w:r w:rsidRPr="005B2C68">
              <w:rPr>
                <w:rFonts w:cs="Times New Roman"/>
              </w:rPr>
              <w:t>, м</w:t>
            </w:r>
          </w:p>
        </w:tc>
        <w:tc>
          <w:tcPr>
            <w:tcW w:w="1842" w:type="pct"/>
            <w:vAlign w:val="center"/>
          </w:tcPr>
          <w:p w14:paraId="7954FD45" w14:textId="0334CEB2"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32</w:t>
            </w:r>
          </w:p>
        </w:tc>
      </w:tr>
      <w:tr w:rsidR="002B619D" w:rsidRPr="005B2C68" w14:paraId="15FD6891" w14:textId="77777777" w:rsidTr="002A2B74">
        <w:trPr>
          <w:trHeight w:val="20"/>
        </w:trPr>
        <w:tc>
          <w:tcPr>
            <w:tcW w:w="1316" w:type="pct"/>
            <w:vMerge/>
            <w:vAlign w:val="center"/>
          </w:tcPr>
          <w:p w14:paraId="2F4FE532" w14:textId="77777777" w:rsidR="002B619D" w:rsidRPr="005B2C68" w:rsidRDefault="002B619D" w:rsidP="005B2C68">
            <w:pPr>
              <w:jc w:val="both"/>
              <w:rPr>
                <w:rFonts w:cs="Times New Roman"/>
              </w:rPr>
            </w:pPr>
          </w:p>
        </w:tc>
        <w:tc>
          <w:tcPr>
            <w:tcW w:w="1842" w:type="pct"/>
            <w:vAlign w:val="center"/>
          </w:tcPr>
          <w:p w14:paraId="271868DC" w14:textId="53AFBA30" w:rsidR="002B619D" w:rsidRPr="005B2C68" w:rsidRDefault="00EC0166" w:rsidP="005B2C68">
            <w:pPr>
              <w:jc w:val="both"/>
              <w:rPr>
                <w:rFonts w:cs="Times New Roman"/>
              </w:rPr>
            </w:pPr>
            <w:r w:rsidRPr="005B2C68">
              <w:rPr>
                <w:rFonts w:cs="Times New Roman"/>
              </w:rPr>
              <w:t>Производительность</w:t>
            </w:r>
            <w:r w:rsidR="00ED7C6C" w:rsidRPr="005B2C68">
              <w:rPr>
                <w:rFonts w:cs="Times New Roman"/>
              </w:rPr>
              <w:t xml:space="preserve"> мотопомпы</w:t>
            </w:r>
            <w:r w:rsidRPr="005B2C68">
              <w:rPr>
                <w:rFonts w:cs="Times New Roman"/>
              </w:rPr>
              <w:t>, л/мин</w:t>
            </w:r>
          </w:p>
        </w:tc>
        <w:tc>
          <w:tcPr>
            <w:tcW w:w="1842" w:type="pct"/>
            <w:vAlign w:val="center"/>
          </w:tcPr>
          <w:p w14:paraId="6E7B9483" w14:textId="042BA93F"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110</w:t>
            </w:r>
          </w:p>
        </w:tc>
      </w:tr>
      <w:tr w:rsidR="002B619D" w:rsidRPr="005B2C68" w14:paraId="24483715" w14:textId="77777777" w:rsidTr="002A2B74">
        <w:trPr>
          <w:trHeight w:val="20"/>
        </w:trPr>
        <w:tc>
          <w:tcPr>
            <w:tcW w:w="1316" w:type="pct"/>
            <w:vMerge/>
            <w:vAlign w:val="center"/>
          </w:tcPr>
          <w:p w14:paraId="35A149A2" w14:textId="77777777" w:rsidR="002B619D" w:rsidRPr="005B2C68" w:rsidRDefault="002B619D" w:rsidP="005B2C68">
            <w:pPr>
              <w:jc w:val="both"/>
              <w:rPr>
                <w:rFonts w:cs="Times New Roman"/>
              </w:rPr>
            </w:pPr>
          </w:p>
        </w:tc>
        <w:tc>
          <w:tcPr>
            <w:tcW w:w="1842" w:type="pct"/>
            <w:vAlign w:val="center"/>
          </w:tcPr>
          <w:p w14:paraId="0792A638" w14:textId="1786A260" w:rsidR="002B619D" w:rsidRPr="005B2C68" w:rsidRDefault="00EC0166" w:rsidP="005B2C68">
            <w:pPr>
              <w:jc w:val="both"/>
              <w:rPr>
                <w:rFonts w:cs="Times New Roman"/>
              </w:rPr>
            </w:pPr>
            <w:r w:rsidRPr="005B2C68">
              <w:rPr>
                <w:rFonts w:cs="Times New Roman"/>
              </w:rPr>
              <w:t>Высота всасывания</w:t>
            </w:r>
            <w:r w:rsidR="00ED7C6C" w:rsidRPr="005B2C68">
              <w:rPr>
                <w:rFonts w:cs="Times New Roman"/>
              </w:rPr>
              <w:t xml:space="preserve"> воды мотопомпой</w:t>
            </w:r>
            <w:r w:rsidRPr="005B2C68">
              <w:rPr>
                <w:rFonts w:cs="Times New Roman"/>
              </w:rPr>
              <w:t>, м</w:t>
            </w:r>
          </w:p>
        </w:tc>
        <w:tc>
          <w:tcPr>
            <w:tcW w:w="1842" w:type="pct"/>
            <w:vAlign w:val="center"/>
          </w:tcPr>
          <w:p w14:paraId="1FFF6812" w14:textId="54B2C4A5"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8</w:t>
            </w:r>
          </w:p>
        </w:tc>
      </w:tr>
      <w:tr w:rsidR="002B619D" w:rsidRPr="005B2C68" w14:paraId="0E4B531E" w14:textId="77777777" w:rsidTr="002A2B74">
        <w:trPr>
          <w:trHeight w:val="20"/>
        </w:trPr>
        <w:tc>
          <w:tcPr>
            <w:tcW w:w="1316" w:type="pct"/>
            <w:vMerge/>
            <w:vAlign w:val="center"/>
          </w:tcPr>
          <w:p w14:paraId="0175F17B" w14:textId="77777777" w:rsidR="002B619D" w:rsidRPr="005B2C68" w:rsidRDefault="002B619D" w:rsidP="005B2C68">
            <w:pPr>
              <w:jc w:val="both"/>
              <w:rPr>
                <w:rFonts w:cs="Times New Roman"/>
              </w:rPr>
            </w:pPr>
          </w:p>
        </w:tc>
        <w:tc>
          <w:tcPr>
            <w:tcW w:w="1842" w:type="pct"/>
            <w:vAlign w:val="center"/>
          </w:tcPr>
          <w:p w14:paraId="24BDAEC9" w14:textId="230FF5AC" w:rsidR="002B619D" w:rsidRPr="005B2C68" w:rsidRDefault="00EC0166" w:rsidP="005B2C68">
            <w:pPr>
              <w:jc w:val="both"/>
              <w:rPr>
                <w:rFonts w:cs="Times New Roman"/>
                <w:vertAlign w:val="superscript"/>
              </w:rPr>
            </w:pPr>
            <w:r w:rsidRPr="005B2C68">
              <w:rPr>
                <w:rFonts w:cs="Times New Roman"/>
              </w:rPr>
              <w:t>Объём цилиндра</w:t>
            </w:r>
            <w:r w:rsidR="00ED7C6C" w:rsidRPr="005B2C68">
              <w:rPr>
                <w:rFonts w:cs="Times New Roman"/>
              </w:rPr>
              <w:t xml:space="preserve"> двигателя мотопомпы</w:t>
            </w:r>
            <w:r w:rsidRPr="005B2C68">
              <w:rPr>
                <w:rFonts w:cs="Times New Roman"/>
              </w:rPr>
              <w:t>, см</w:t>
            </w:r>
            <w:r w:rsidRPr="005B2C68">
              <w:rPr>
                <w:rFonts w:cs="Times New Roman"/>
                <w:vertAlign w:val="superscript"/>
              </w:rPr>
              <w:t>3</w:t>
            </w:r>
          </w:p>
        </w:tc>
        <w:tc>
          <w:tcPr>
            <w:tcW w:w="1842" w:type="pct"/>
            <w:vAlign w:val="center"/>
          </w:tcPr>
          <w:p w14:paraId="1BE72A37" w14:textId="457BF541"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26</w:t>
            </w:r>
          </w:p>
        </w:tc>
      </w:tr>
      <w:tr w:rsidR="002B619D" w:rsidRPr="005B2C68" w14:paraId="1F02458E" w14:textId="77777777" w:rsidTr="002A2B74">
        <w:trPr>
          <w:trHeight w:val="20"/>
        </w:trPr>
        <w:tc>
          <w:tcPr>
            <w:tcW w:w="1316" w:type="pct"/>
            <w:vMerge/>
            <w:vAlign w:val="center"/>
          </w:tcPr>
          <w:p w14:paraId="7AC05A88" w14:textId="77777777" w:rsidR="002B619D" w:rsidRPr="005B2C68" w:rsidRDefault="002B619D" w:rsidP="005B2C68">
            <w:pPr>
              <w:jc w:val="both"/>
              <w:rPr>
                <w:rFonts w:cs="Times New Roman"/>
              </w:rPr>
            </w:pPr>
          </w:p>
        </w:tc>
        <w:tc>
          <w:tcPr>
            <w:tcW w:w="1842" w:type="pct"/>
            <w:vAlign w:val="center"/>
          </w:tcPr>
          <w:p w14:paraId="405E178B" w14:textId="36509530" w:rsidR="002B619D" w:rsidRPr="005B2C68" w:rsidRDefault="00EC0166" w:rsidP="005B2C68">
            <w:pPr>
              <w:jc w:val="both"/>
              <w:rPr>
                <w:rFonts w:cs="Times New Roman"/>
              </w:rPr>
            </w:pPr>
            <w:r w:rsidRPr="005B2C68">
              <w:rPr>
                <w:rFonts w:cs="Times New Roman"/>
              </w:rPr>
              <w:t>Номинальная мощность</w:t>
            </w:r>
            <w:r w:rsidR="00ED7C6C" w:rsidRPr="005B2C68">
              <w:rPr>
                <w:rFonts w:cs="Times New Roman"/>
              </w:rPr>
              <w:t xml:space="preserve"> мотопомпы</w:t>
            </w:r>
            <w:r w:rsidRPr="005B2C68">
              <w:rPr>
                <w:rFonts w:cs="Times New Roman"/>
              </w:rPr>
              <w:t>, л</w:t>
            </w:r>
            <w:r w:rsidR="00CE597A" w:rsidRPr="005B2C68">
              <w:rPr>
                <w:rFonts w:cs="Times New Roman"/>
              </w:rPr>
              <w:t>.</w:t>
            </w:r>
            <w:r w:rsidRPr="005B2C68">
              <w:rPr>
                <w:rFonts w:cs="Times New Roman"/>
              </w:rPr>
              <w:t>с</w:t>
            </w:r>
            <w:r w:rsidR="00CE597A" w:rsidRPr="005B2C68">
              <w:rPr>
                <w:rFonts w:cs="Times New Roman"/>
              </w:rPr>
              <w:t>.</w:t>
            </w:r>
          </w:p>
        </w:tc>
        <w:tc>
          <w:tcPr>
            <w:tcW w:w="1842" w:type="pct"/>
            <w:vAlign w:val="center"/>
          </w:tcPr>
          <w:p w14:paraId="74BA0297" w14:textId="2BF114CB"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w:t>
            </w:r>
            <w:r w:rsidR="009B13A0" w:rsidRPr="005B2C68">
              <w:rPr>
                <w:rFonts w:cs="Times New Roman"/>
              </w:rPr>
              <w:t>1</w:t>
            </w:r>
          </w:p>
        </w:tc>
      </w:tr>
      <w:tr w:rsidR="002B619D" w:rsidRPr="005B2C68" w14:paraId="46F23C0B" w14:textId="77777777" w:rsidTr="002A2B74">
        <w:trPr>
          <w:trHeight w:val="20"/>
        </w:trPr>
        <w:tc>
          <w:tcPr>
            <w:tcW w:w="1316" w:type="pct"/>
            <w:vMerge/>
            <w:vAlign w:val="center"/>
          </w:tcPr>
          <w:p w14:paraId="3533253D" w14:textId="77777777" w:rsidR="002B619D" w:rsidRPr="005B2C68" w:rsidRDefault="002B619D" w:rsidP="005B2C68">
            <w:pPr>
              <w:jc w:val="both"/>
              <w:rPr>
                <w:rFonts w:cs="Times New Roman"/>
              </w:rPr>
            </w:pPr>
          </w:p>
        </w:tc>
        <w:tc>
          <w:tcPr>
            <w:tcW w:w="1842" w:type="pct"/>
            <w:vAlign w:val="center"/>
          </w:tcPr>
          <w:p w14:paraId="06286809" w14:textId="4C7813C6" w:rsidR="002B619D" w:rsidRPr="005B2C68" w:rsidRDefault="00EC0166" w:rsidP="005B2C68">
            <w:pPr>
              <w:jc w:val="both"/>
              <w:rPr>
                <w:rFonts w:cs="Times New Roman"/>
              </w:rPr>
            </w:pPr>
            <w:r w:rsidRPr="005B2C68">
              <w:rPr>
                <w:rFonts w:cs="Times New Roman"/>
              </w:rPr>
              <w:t>Топливная смесь</w:t>
            </w:r>
            <w:r w:rsidR="00ED7C6C" w:rsidRPr="005B2C68">
              <w:rPr>
                <w:rFonts w:cs="Times New Roman"/>
              </w:rPr>
              <w:t xml:space="preserve"> мотопомпы</w:t>
            </w:r>
          </w:p>
        </w:tc>
        <w:tc>
          <w:tcPr>
            <w:tcW w:w="1842" w:type="pct"/>
            <w:vAlign w:val="center"/>
          </w:tcPr>
          <w:p w14:paraId="572BD0B3" w14:textId="50D0E43C" w:rsidR="002B619D" w:rsidRPr="005B2C68" w:rsidRDefault="002B3648" w:rsidP="005B2C68">
            <w:pPr>
              <w:jc w:val="both"/>
              <w:rPr>
                <w:rFonts w:cs="Times New Roman"/>
              </w:rPr>
            </w:pPr>
            <w:r w:rsidRPr="005B2C68">
              <w:rPr>
                <w:rFonts w:cs="Times New Roman"/>
              </w:rPr>
              <w:t>Бензин с маслом</w:t>
            </w:r>
          </w:p>
        </w:tc>
      </w:tr>
      <w:tr w:rsidR="002B619D" w:rsidRPr="005B2C68" w14:paraId="146C10E2" w14:textId="77777777" w:rsidTr="002A2B74">
        <w:trPr>
          <w:trHeight w:val="20"/>
        </w:trPr>
        <w:tc>
          <w:tcPr>
            <w:tcW w:w="1316" w:type="pct"/>
            <w:vMerge/>
            <w:vAlign w:val="center"/>
          </w:tcPr>
          <w:p w14:paraId="55F643BE" w14:textId="77777777" w:rsidR="002B619D" w:rsidRPr="005B2C68" w:rsidRDefault="002B619D" w:rsidP="005B2C68">
            <w:pPr>
              <w:jc w:val="both"/>
              <w:rPr>
                <w:rFonts w:cs="Times New Roman"/>
              </w:rPr>
            </w:pPr>
          </w:p>
        </w:tc>
        <w:tc>
          <w:tcPr>
            <w:tcW w:w="1842" w:type="pct"/>
            <w:vAlign w:val="center"/>
          </w:tcPr>
          <w:p w14:paraId="6391B061" w14:textId="359B7BC1" w:rsidR="002B619D" w:rsidRPr="005B2C68" w:rsidRDefault="00EC0166" w:rsidP="005B2C68">
            <w:pPr>
              <w:jc w:val="both"/>
              <w:rPr>
                <w:rFonts w:cs="Times New Roman"/>
              </w:rPr>
            </w:pPr>
            <w:r w:rsidRPr="005B2C68">
              <w:rPr>
                <w:rFonts w:cs="Times New Roman"/>
              </w:rPr>
              <w:t>Объём топливного бака</w:t>
            </w:r>
            <w:r w:rsidR="00ED7C6C" w:rsidRPr="005B2C68">
              <w:rPr>
                <w:rFonts w:cs="Times New Roman"/>
              </w:rPr>
              <w:t xml:space="preserve"> мотопомпы</w:t>
            </w:r>
            <w:r w:rsidRPr="005B2C68">
              <w:rPr>
                <w:rFonts w:cs="Times New Roman"/>
              </w:rPr>
              <w:t>, л</w:t>
            </w:r>
          </w:p>
        </w:tc>
        <w:tc>
          <w:tcPr>
            <w:tcW w:w="1842" w:type="pct"/>
            <w:vAlign w:val="center"/>
          </w:tcPr>
          <w:p w14:paraId="672869B4" w14:textId="4D6299F5"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0,6</w:t>
            </w:r>
          </w:p>
        </w:tc>
      </w:tr>
      <w:tr w:rsidR="002B619D" w:rsidRPr="005B2C68" w14:paraId="6EEE7C43" w14:textId="77777777" w:rsidTr="002A2B74">
        <w:trPr>
          <w:trHeight w:val="20"/>
        </w:trPr>
        <w:tc>
          <w:tcPr>
            <w:tcW w:w="1316" w:type="pct"/>
            <w:vMerge/>
            <w:vAlign w:val="center"/>
          </w:tcPr>
          <w:p w14:paraId="10D0768F" w14:textId="77777777" w:rsidR="002B619D" w:rsidRPr="005B2C68" w:rsidRDefault="002B619D" w:rsidP="005B2C68">
            <w:pPr>
              <w:jc w:val="both"/>
              <w:rPr>
                <w:rFonts w:cs="Times New Roman"/>
              </w:rPr>
            </w:pPr>
          </w:p>
        </w:tc>
        <w:tc>
          <w:tcPr>
            <w:tcW w:w="1842" w:type="pct"/>
            <w:vAlign w:val="center"/>
          </w:tcPr>
          <w:p w14:paraId="2861183A" w14:textId="28E77960" w:rsidR="002B619D" w:rsidRPr="005B2C68" w:rsidRDefault="00EC0166" w:rsidP="005B2C68">
            <w:pPr>
              <w:jc w:val="both"/>
              <w:rPr>
                <w:rFonts w:cs="Times New Roman"/>
              </w:rPr>
            </w:pPr>
            <w:r w:rsidRPr="005B2C68">
              <w:rPr>
                <w:rFonts w:cs="Times New Roman"/>
              </w:rPr>
              <w:t>Время непрерывной работы</w:t>
            </w:r>
            <w:r w:rsidR="00ED7C6C" w:rsidRPr="005B2C68">
              <w:rPr>
                <w:rFonts w:cs="Times New Roman"/>
              </w:rPr>
              <w:t xml:space="preserve"> мотопомпы</w:t>
            </w:r>
            <w:r w:rsidRPr="005B2C68">
              <w:rPr>
                <w:rFonts w:cs="Times New Roman"/>
              </w:rPr>
              <w:t>, мин</w:t>
            </w:r>
          </w:p>
        </w:tc>
        <w:tc>
          <w:tcPr>
            <w:tcW w:w="1842" w:type="pct"/>
            <w:vAlign w:val="center"/>
          </w:tcPr>
          <w:p w14:paraId="2FEB3F77" w14:textId="0D9CCDBF"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50</w:t>
            </w:r>
          </w:p>
        </w:tc>
      </w:tr>
      <w:tr w:rsidR="002B619D" w:rsidRPr="005B2C68" w14:paraId="0E9066E9" w14:textId="77777777" w:rsidTr="002A2B74">
        <w:trPr>
          <w:trHeight w:val="20"/>
        </w:trPr>
        <w:tc>
          <w:tcPr>
            <w:tcW w:w="1316" w:type="pct"/>
            <w:vMerge/>
            <w:vAlign w:val="center"/>
          </w:tcPr>
          <w:p w14:paraId="4E2213D8" w14:textId="77777777" w:rsidR="002B619D" w:rsidRPr="005B2C68" w:rsidRDefault="002B619D" w:rsidP="005B2C68">
            <w:pPr>
              <w:jc w:val="both"/>
              <w:rPr>
                <w:rFonts w:cs="Times New Roman"/>
              </w:rPr>
            </w:pPr>
          </w:p>
        </w:tc>
        <w:tc>
          <w:tcPr>
            <w:tcW w:w="1842" w:type="pct"/>
            <w:vAlign w:val="center"/>
          </w:tcPr>
          <w:p w14:paraId="0C6028E7" w14:textId="53281EAE" w:rsidR="002B619D" w:rsidRPr="005B2C68" w:rsidRDefault="00EC0166" w:rsidP="005B2C68">
            <w:pPr>
              <w:jc w:val="both"/>
              <w:rPr>
                <w:rFonts w:cs="Times New Roman"/>
              </w:rPr>
            </w:pPr>
            <w:r w:rsidRPr="005B2C68">
              <w:rPr>
                <w:rFonts w:cs="Times New Roman"/>
              </w:rPr>
              <w:t>Вес</w:t>
            </w:r>
            <w:r w:rsidR="00ED7C6C" w:rsidRPr="005B2C68">
              <w:rPr>
                <w:rFonts w:cs="Times New Roman"/>
              </w:rPr>
              <w:t xml:space="preserve"> мотопомпы</w:t>
            </w:r>
            <w:r w:rsidRPr="005B2C68">
              <w:rPr>
                <w:rFonts w:cs="Times New Roman"/>
              </w:rPr>
              <w:t>, кг</w:t>
            </w:r>
          </w:p>
        </w:tc>
        <w:tc>
          <w:tcPr>
            <w:tcW w:w="1842" w:type="pct"/>
            <w:vAlign w:val="center"/>
          </w:tcPr>
          <w:p w14:paraId="600DDAD1" w14:textId="272F0C10"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5,5</w:t>
            </w:r>
          </w:p>
        </w:tc>
      </w:tr>
      <w:tr w:rsidR="002B619D" w:rsidRPr="005B2C68" w14:paraId="3D115ABB" w14:textId="77777777" w:rsidTr="002A2B74">
        <w:trPr>
          <w:trHeight w:val="20"/>
        </w:trPr>
        <w:tc>
          <w:tcPr>
            <w:tcW w:w="1316" w:type="pct"/>
            <w:vMerge/>
            <w:vAlign w:val="center"/>
          </w:tcPr>
          <w:p w14:paraId="54C8AA19" w14:textId="77777777" w:rsidR="002B619D" w:rsidRPr="005B2C68" w:rsidRDefault="002B619D" w:rsidP="005B2C68">
            <w:pPr>
              <w:jc w:val="both"/>
              <w:rPr>
                <w:rFonts w:cs="Times New Roman"/>
              </w:rPr>
            </w:pPr>
          </w:p>
        </w:tc>
        <w:tc>
          <w:tcPr>
            <w:tcW w:w="1842" w:type="pct"/>
            <w:vAlign w:val="center"/>
          </w:tcPr>
          <w:p w14:paraId="3132566D" w14:textId="22EA37FF" w:rsidR="002B619D" w:rsidRPr="005B2C68" w:rsidRDefault="00EC0166" w:rsidP="005B2C68">
            <w:pPr>
              <w:jc w:val="both"/>
              <w:rPr>
                <w:rFonts w:cs="Times New Roman"/>
              </w:rPr>
            </w:pPr>
            <w:r w:rsidRPr="005B2C68">
              <w:rPr>
                <w:rFonts w:cs="Times New Roman"/>
              </w:rPr>
              <w:t>Габаритные размеры</w:t>
            </w:r>
            <w:r w:rsidR="00ED7C6C" w:rsidRPr="005B2C68">
              <w:rPr>
                <w:rFonts w:cs="Times New Roman"/>
              </w:rPr>
              <w:t xml:space="preserve"> мотопомпы</w:t>
            </w:r>
            <w:r w:rsidR="00EC5F10" w:rsidRPr="005B2C68">
              <w:rPr>
                <w:rFonts w:cs="Times New Roman"/>
              </w:rPr>
              <w:t xml:space="preserve"> </w:t>
            </w:r>
            <w:r w:rsidR="00EC5F10" w:rsidRPr="005B2C68">
              <w:rPr>
                <w:rFonts w:cs="Times New Roman"/>
                <w:color w:val="000000"/>
              </w:rPr>
              <w:t>(Длина Х Ширина Х Высота)</w:t>
            </w:r>
            <w:r w:rsidRPr="005B2C68">
              <w:rPr>
                <w:rFonts w:cs="Times New Roman"/>
              </w:rPr>
              <w:t>, мм</w:t>
            </w:r>
          </w:p>
        </w:tc>
        <w:tc>
          <w:tcPr>
            <w:tcW w:w="1842" w:type="pct"/>
            <w:vAlign w:val="center"/>
          </w:tcPr>
          <w:p w14:paraId="732A692A" w14:textId="011AB73D" w:rsidR="002B619D" w:rsidRPr="005B2C68" w:rsidRDefault="006F714B" w:rsidP="005B2C68">
            <w:pPr>
              <w:jc w:val="both"/>
              <w:rPr>
                <w:rFonts w:cs="Times New Roman"/>
              </w:rPr>
            </w:pPr>
            <w:r w:rsidRPr="005B2C68">
              <w:rPr>
                <w:rFonts w:cs="Times New Roman"/>
              </w:rPr>
              <w:t>≥</w:t>
            </w:r>
            <w:r w:rsidR="00EC0166" w:rsidRPr="005B2C68">
              <w:rPr>
                <w:rFonts w:cs="Times New Roman"/>
              </w:rPr>
              <w:t xml:space="preserve"> 336х237х313</w:t>
            </w:r>
          </w:p>
        </w:tc>
      </w:tr>
      <w:tr w:rsidR="00EC5F10" w:rsidRPr="005B2C68" w14:paraId="3D9F755E" w14:textId="7F2FE800" w:rsidTr="002A2B74">
        <w:trPr>
          <w:trHeight w:val="20"/>
        </w:trPr>
        <w:tc>
          <w:tcPr>
            <w:tcW w:w="1316" w:type="pct"/>
            <w:vMerge/>
            <w:vAlign w:val="center"/>
          </w:tcPr>
          <w:p w14:paraId="1A328AE2" w14:textId="77777777" w:rsidR="00EC5F10" w:rsidRPr="005B2C68" w:rsidRDefault="00EC5F10" w:rsidP="005B2C68">
            <w:pPr>
              <w:jc w:val="both"/>
              <w:rPr>
                <w:rFonts w:cs="Times New Roman"/>
                <w:b/>
              </w:rPr>
            </w:pPr>
          </w:p>
        </w:tc>
        <w:tc>
          <w:tcPr>
            <w:tcW w:w="1842" w:type="pct"/>
            <w:vAlign w:val="center"/>
          </w:tcPr>
          <w:p w14:paraId="2006BD78" w14:textId="20E9655F" w:rsidR="00EC5F10" w:rsidRPr="005B2C68" w:rsidRDefault="00EC5F10" w:rsidP="005B2C68">
            <w:pPr>
              <w:jc w:val="both"/>
              <w:rPr>
                <w:rFonts w:cs="Times New Roman"/>
                <w:b/>
              </w:rPr>
            </w:pPr>
            <w:r w:rsidRPr="005B2C68">
              <w:rPr>
                <w:rFonts w:cs="Times New Roman"/>
                <w:b/>
              </w:rPr>
              <w:t>Комплект поставки мотопомпы:</w:t>
            </w:r>
          </w:p>
        </w:tc>
        <w:tc>
          <w:tcPr>
            <w:tcW w:w="1842" w:type="pct"/>
            <w:vAlign w:val="center"/>
          </w:tcPr>
          <w:p w14:paraId="0A9EFF7C" w14:textId="5C83C000" w:rsidR="00EC5F10" w:rsidRPr="005B2C68" w:rsidRDefault="00EC5F10" w:rsidP="005B2C68">
            <w:pPr>
              <w:jc w:val="both"/>
              <w:rPr>
                <w:rFonts w:cs="Times New Roman"/>
              </w:rPr>
            </w:pPr>
            <w:r w:rsidRPr="005B2C68">
              <w:rPr>
                <w:rFonts w:cs="Times New Roman"/>
              </w:rPr>
              <w:t>1. Мотопомпа - 1 шт.</w:t>
            </w:r>
          </w:p>
          <w:p w14:paraId="14A25935" w14:textId="41CCA783" w:rsidR="00EC5F10" w:rsidRPr="005B2C68" w:rsidRDefault="00EC5F10" w:rsidP="005B2C68">
            <w:pPr>
              <w:jc w:val="both"/>
              <w:rPr>
                <w:rFonts w:cs="Times New Roman"/>
              </w:rPr>
            </w:pPr>
            <w:r w:rsidRPr="005B2C68">
              <w:rPr>
                <w:rFonts w:cs="Times New Roman"/>
              </w:rPr>
              <w:t xml:space="preserve">2. </w:t>
            </w:r>
            <w:proofErr w:type="gramStart"/>
            <w:r w:rsidRPr="005B2C68">
              <w:rPr>
                <w:rFonts w:cs="Times New Roman"/>
              </w:rPr>
              <w:t>Рукав</w:t>
            </w:r>
            <w:proofErr w:type="gramEnd"/>
            <w:r w:rsidRPr="005B2C68">
              <w:rPr>
                <w:rFonts w:cs="Times New Roman"/>
              </w:rPr>
              <w:t xml:space="preserve"> всасывающий диаметром 25 мм (длина 5</w:t>
            </w:r>
            <w:r w:rsidR="005B2C68" w:rsidRPr="005B2C68">
              <w:rPr>
                <w:rFonts w:cs="Times New Roman"/>
              </w:rPr>
              <w:t xml:space="preserve"> </w:t>
            </w:r>
            <w:r w:rsidRPr="005B2C68">
              <w:rPr>
                <w:rFonts w:cs="Times New Roman"/>
              </w:rPr>
              <w:t xml:space="preserve">м) </w:t>
            </w:r>
            <w:r w:rsidR="005B2C68" w:rsidRPr="005B2C68">
              <w:rPr>
                <w:rFonts w:cs="Times New Roman"/>
              </w:rPr>
              <w:t>-</w:t>
            </w:r>
            <w:r w:rsidRPr="005B2C68">
              <w:rPr>
                <w:rFonts w:cs="Times New Roman"/>
              </w:rPr>
              <w:t xml:space="preserve"> 1 шт.</w:t>
            </w:r>
            <w:r w:rsidRPr="005B2C68">
              <w:rPr>
                <w:rFonts w:cs="Times New Roman"/>
              </w:rPr>
              <w:tab/>
            </w:r>
          </w:p>
          <w:p w14:paraId="3CCF9B18" w14:textId="42A65962" w:rsidR="00EC5F10" w:rsidRPr="005B2C68" w:rsidRDefault="00EC5F10" w:rsidP="005B2C68">
            <w:pPr>
              <w:jc w:val="both"/>
              <w:rPr>
                <w:rFonts w:cs="Times New Roman"/>
              </w:rPr>
            </w:pPr>
            <w:r w:rsidRPr="005B2C68">
              <w:rPr>
                <w:rFonts w:cs="Times New Roman"/>
              </w:rPr>
              <w:t xml:space="preserve">3. Рукав напорный диаметром </w:t>
            </w:r>
            <w:proofErr w:type="gramStart"/>
            <w:r w:rsidRPr="005B2C68">
              <w:rPr>
                <w:rFonts w:cs="Times New Roman"/>
              </w:rPr>
              <w:t>25 мм с головками</w:t>
            </w:r>
            <w:proofErr w:type="gramEnd"/>
            <w:r w:rsidRPr="005B2C68">
              <w:rPr>
                <w:rFonts w:cs="Times New Roman"/>
              </w:rPr>
              <w:t xml:space="preserve"> навязанными проволокой (длина скатки 20</w:t>
            </w:r>
            <w:r w:rsidR="005B2C68" w:rsidRPr="005B2C68">
              <w:rPr>
                <w:rFonts w:cs="Times New Roman"/>
              </w:rPr>
              <w:t xml:space="preserve"> </w:t>
            </w:r>
            <w:r w:rsidRPr="005B2C68">
              <w:rPr>
                <w:rFonts w:cs="Times New Roman"/>
              </w:rPr>
              <w:t>м) - 5</w:t>
            </w:r>
            <w:r w:rsidR="00B24371" w:rsidRPr="005B2C68">
              <w:rPr>
                <w:rFonts w:cs="Times New Roman"/>
              </w:rPr>
              <w:t xml:space="preserve"> </w:t>
            </w:r>
            <w:r w:rsidRPr="005B2C68">
              <w:rPr>
                <w:rFonts w:cs="Times New Roman"/>
              </w:rPr>
              <w:t>шт.</w:t>
            </w:r>
            <w:r w:rsidRPr="005B2C68">
              <w:rPr>
                <w:rFonts w:cs="Times New Roman"/>
              </w:rPr>
              <w:tab/>
            </w:r>
          </w:p>
          <w:p w14:paraId="6BE4553D" w14:textId="06C6CE9E" w:rsidR="00EC5F10" w:rsidRPr="005B2C68" w:rsidRDefault="00EC5F10" w:rsidP="005B2C68">
            <w:pPr>
              <w:jc w:val="both"/>
              <w:rPr>
                <w:rFonts w:cs="Times New Roman"/>
                <w:b/>
              </w:rPr>
            </w:pPr>
            <w:r w:rsidRPr="005B2C68">
              <w:rPr>
                <w:rFonts w:cs="Times New Roman"/>
              </w:rPr>
              <w:t xml:space="preserve">4. Ствол регулируемый </w:t>
            </w:r>
            <w:proofErr w:type="spellStart"/>
            <w:r w:rsidRPr="005B2C68">
              <w:rPr>
                <w:rFonts w:cs="Times New Roman"/>
              </w:rPr>
              <w:t>перекрывной</w:t>
            </w:r>
            <w:proofErr w:type="spellEnd"/>
            <w:r w:rsidRPr="005B2C68">
              <w:rPr>
                <w:rFonts w:cs="Times New Roman"/>
              </w:rPr>
              <w:t xml:space="preserve"> диаметром 25 мм - 1 шт. </w:t>
            </w:r>
          </w:p>
        </w:tc>
      </w:tr>
      <w:tr w:rsidR="00AE0D94" w:rsidRPr="005B2C68" w14:paraId="0F2A1326" w14:textId="77777777" w:rsidTr="002A2B74">
        <w:trPr>
          <w:trHeight w:val="20"/>
        </w:trPr>
        <w:tc>
          <w:tcPr>
            <w:tcW w:w="1316" w:type="pct"/>
            <w:vAlign w:val="center"/>
          </w:tcPr>
          <w:p w14:paraId="27777FC7" w14:textId="77777777" w:rsidR="00AE0D94" w:rsidRPr="005B2C68" w:rsidRDefault="00CD66A3" w:rsidP="005B2C68">
            <w:pPr>
              <w:jc w:val="center"/>
              <w:rPr>
                <w:rFonts w:cs="Times New Roman"/>
                <w:b/>
                <w:highlight w:val="green"/>
              </w:rPr>
            </w:pPr>
            <w:r w:rsidRPr="005B2C68">
              <w:rPr>
                <w:rFonts w:cs="Times New Roman"/>
                <w:b/>
              </w:rPr>
              <w:t>Аппарат зажигательный АЗ-4 или эквивалент</w:t>
            </w:r>
          </w:p>
        </w:tc>
        <w:tc>
          <w:tcPr>
            <w:tcW w:w="1842" w:type="pct"/>
            <w:vAlign w:val="center"/>
          </w:tcPr>
          <w:p w14:paraId="2E6DAF37" w14:textId="77777777" w:rsidR="00AE0D94" w:rsidRPr="005B2C68" w:rsidRDefault="00AE0D94" w:rsidP="005B2C68">
            <w:pPr>
              <w:jc w:val="both"/>
              <w:rPr>
                <w:rFonts w:cs="Times New Roman"/>
                <w:b/>
              </w:rPr>
            </w:pPr>
          </w:p>
        </w:tc>
        <w:tc>
          <w:tcPr>
            <w:tcW w:w="1842" w:type="pct"/>
            <w:vAlign w:val="center"/>
          </w:tcPr>
          <w:p w14:paraId="40E7941E" w14:textId="77777777" w:rsidR="00AE0D94" w:rsidRPr="005B2C68" w:rsidRDefault="00AE0D94" w:rsidP="005B2C68">
            <w:pPr>
              <w:jc w:val="both"/>
              <w:rPr>
                <w:rFonts w:cs="Times New Roman"/>
                <w:b/>
              </w:rPr>
            </w:pPr>
            <w:r w:rsidRPr="005B2C68">
              <w:rPr>
                <w:rFonts w:cs="Times New Roman"/>
                <w:b/>
              </w:rPr>
              <w:t xml:space="preserve">1 </w:t>
            </w:r>
            <w:r w:rsidR="00883095" w:rsidRPr="005B2C68">
              <w:rPr>
                <w:rFonts w:cs="Times New Roman"/>
                <w:b/>
              </w:rPr>
              <w:t>шт</w:t>
            </w:r>
            <w:r w:rsidR="00A416CB" w:rsidRPr="005B2C68">
              <w:rPr>
                <w:rFonts w:cs="Times New Roman"/>
                <w:b/>
              </w:rPr>
              <w:t>.</w:t>
            </w:r>
          </w:p>
        </w:tc>
      </w:tr>
      <w:tr w:rsidR="002F2A64" w:rsidRPr="005B2C68" w14:paraId="50FA20C4" w14:textId="77777777" w:rsidTr="002A2B74">
        <w:trPr>
          <w:trHeight w:val="20"/>
        </w:trPr>
        <w:tc>
          <w:tcPr>
            <w:tcW w:w="1316" w:type="pct"/>
            <w:vMerge w:val="restart"/>
            <w:vAlign w:val="center"/>
          </w:tcPr>
          <w:p w14:paraId="5C2D60E2" w14:textId="77777777" w:rsidR="002F2A64" w:rsidRPr="005B2C68" w:rsidRDefault="002F2A64" w:rsidP="005B2C68">
            <w:pPr>
              <w:jc w:val="both"/>
              <w:rPr>
                <w:rFonts w:cs="Times New Roman"/>
                <w:highlight w:val="green"/>
              </w:rPr>
            </w:pPr>
          </w:p>
        </w:tc>
        <w:tc>
          <w:tcPr>
            <w:tcW w:w="1842" w:type="pct"/>
            <w:vAlign w:val="center"/>
          </w:tcPr>
          <w:p w14:paraId="53EAB443" w14:textId="0DC3A055" w:rsidR="002F2A64" w:rsidRPr="005B2C68" w:rsidRDefault="002F2A64" w:rsidP="005B2C68">
            <w:pPr>
              <w:jc w:val="both"/>
              <w:rPr>
                <w:rFonts w:cs="Times New Roman"/>
              </w:rPr>
            </w:pPr>
            <w:r w:rsidRPr="005B2C68">
              <w:rPr>
                <w:rFonts w:cs="Times New Roman"/>
                <w:color w:val="000000"/>
              </w:rPr>
              <w:t>Вместимость резервуара</w:t>
            </w:r>
            <w:r w:rsidR="00ED7C6C" w:rsidRPr="005B2C68">
              <w:rPr>
                <w:rFonts w:cs="Times New Roman"/>
                <w:color w:val="000000"/>
              </w:rPr>
              <w:t xml:space="preserve"> аппарата зажигательного</w:t>
            </w:r>
            <w:r w:rsidRPr="005B2C68">
              <w:rPr>
                <w:rFonts w:cs="Times New Roman"/>
                <w:color w:val="000000"/>
              </w:rPr>
              <w:t>, л</w:t>
            </w:r>
          </w:p>
        </w:tc>
        <w:tc>
          <w:tcPr>
            <w:tcW w:w="1842" w:type="pct"/>
            <w:vAlign w:val="center"/>
          </w:tcPr>
          <w:p w14:paraId="6E125956" w14:textId="0423E2D1" w:rsidR="002F2A64" w:rsidRPr="005B2C68" w:rsidRDefault="006F714B" w:rsidP="005B2C68">
            <w:pPr>
              <w:jc w:val="both"/>
              <w:rPr>
                <w:rFonts w:cs="Times New Roman"/>
              </w:rPr>
            </w:pPr>
            <w:r w:rsidRPr="005B2C68">
              <w:rPr>
                <w:rFonts w:cs="Times New Roman"/>
              </w:rPr>
              <w:t>≥</w:t>
            </w:r>
            <w:r w:rsidR="002F2A64" w:rsidRPr="005B2C68">
              <w:rPr>
                <w:rFonts w:cs="Times New Roman"/>
              </w:rPr>
              <w:t xml:space="preserve"> 4,2</w:t>
            </w:r>
          </w:p>
        </w:tc>
      </w:tr>
      <w:tr w:rsidR="002F2A64" w:rsidRPr="005B2C68" w14:paraId="3554B95F" w14:textId="77777777" w:rsidTr="002A2B74">
        <w:trPr>
          <w:trHeight w:val="20"/>
        </w:trPr>
        <w:tc>
          <w:tcPr>
            <w:tcW w:w="1316" w:type="pct"/>
            <w:vMerge/>
            <w:vAlign w:val="center"/>
          </w:tcPr>
          <w:p w14:paraId="26C7E808" w14:textId="77777777" w:rsidR="002F2A64" w:rsidRPr="005B2C68" w:rsidRDefault="002F2A64" w:rsidP="005B2C68">
            <w:pPr>
              <w:jc w:val="both"/>
              <w:rPr>
                <w:rFonts w:cs="Times New Roman"/>
              </w:rPr>
            </w:pPr>
          </w:p>
        </w:tc>
        <w:tc>
          <w:tcPr>
            <w:tcW w:w="1842" w:type="pct"/>
            <w:vAlign w:val="center"/>
          </w:tcPr>
          <w:p w14:paraId="5E1D32CD" w14:textId="3D512205" w:rsidR="002F2A64" w:rsidRPr="005B2C68" w:rsidRDefault="00356AD9" w:rsidP="005B2C68">
            <w:pPr>
              <w:jc w:val="both"/>
              <w:rPr>
                <w:rFonts w:cs="Times New Roman"/>
              </w:rPr>
            </w:pPr>
            <w:r w:rsidRPr="005B2C68">
              <w:rPr>
                <w:rFonts w:cs="Times New Roman"/>
                <w:color w:val="000000"/>
              </w:rPr>
              <w:t>Расход топлива</w:t>
            </w:r>
            <w:r w:rsidR="00ED7C6C" w:rsidRPr="005B2C68">
              <w:rPr>
                <w:rFonts w:cs="Times New Roman"/>
                <w:color w:val="000000"/>
              </w:rPr>
              <w:t xml:space="preserve"> аппарата зажигательного</w:t>
            </w:r>
            <w:r w:rsidRPr="005B2C68">
              <w:rPr>
                <w:rFonts w:cs="Times New Roman"/>
                <w:color w:val="000000"/>
              </w:rPr>
              <w:t>, л/мин</w:t>
            </w:r>
          </w:p>
        </w:tc>
        <w:tc>
          <w:tcPr>
            <w:tcW w:w="1842" w:type="pct"/>
            <w:vAlign w:val="center"/>
          </w:tcPr>
          <w:p w14:paraId="2132CFA5" w14:textId="2699CA0F" w:rsidR="002F2A64" w:rsidRPr="005B2C68" w:rsidRDefault="006F714B" w:rsidP="005B2C68">
            <w:pPr>
              <w:jc w:val="both"/>
              <w:rPr>
                <w:rFonts w:cs="Times New Roman"/>
              </w:rPr>
            </w:pPr>
            <w:r w:rsidRPr="005B2C68">
              <w:rPr>
                <w:rFonts w:cs="Times New Roman"/>
              </w:rPr>
              <w:t>≤</w:t>
            </w:r>
            <w:r w:rsidR="002F2A64" w:rsidRPr="005B2C68">
              <w:rPr>
                <w:rFonts w:cs="Times New Roman"/>
              </w:rPr>
              <w:t xml:space="preserve"> 0,3</w:t>
            </w:r>
          </w:p>
        </w:tc>
      </w:tr>
      <w:tr w:rsidR="002F2A64" w:rsidRPr="005B2C68" w14:paraId="210E78EE" w14:textId="77777777" w:rsidTr="002A2B74">
        <w:trPr>
          <w:trHeight w:val="20"/>
        </w:trPr>
        <w:tc>
          <w:tcPr>
            <w:tcW w:w="1316" w:type="pct"/>
            <w:vMerge/>
            <w:vAlign w:val="center"/>
          </w:tcPr>
          <w:p w14:paraId="0E582F7B" w14:textId="77777777" w:rsidR="002F2A64" w:rsidRPr="005B2C68" w:rsidRDefault="002F2A64" w:rsidP="005B2C68">
            <w:pPr>
              <w:jc w:val="both"/>
              <w:rPr>
                <w:rFonts w:cs="Times New Roman"/>
              </w:rPr>
            </w:pPr>
          </w:p>
        </w:tc>
        <w:tc>
          <w:tcPr>
            <w:tcW w:w="1842" w:type="pct"/>
            <w:vAlign w:val="center"/>
          </w:tcPr>
          <w:p w14:paraId="68223D79" w14:textId="5ADF999E" w:rsidR="002F2A64" w:rsidRPr="005B2C68" w:rsidRDefault="002F2A64" w:rsidP="005B2C68">
            <w:pPr>
              <w:jc w:val="both"/>
              <w:rPr>
                <w:rFonts w:cs="Times New Roman"/>
              </w:rPr>
            </w:pPr>
            <w:r w:rsidRPr="005B2C68">
              <w:rPr>
                <w:rFonts w:cs="Times New Roman"/>
                <w:color w:val="000000"/>
              </w:rPr>
              <w:t>Горючая смесь</w:t>
            </w:r>
            <w:r w:rsidR="00ED7C6C" w:rsidRPr="005B2C68">
              <w:rPr>
                <w:rFonts w:cs="Times New Roman"/>
                <w:color w:val="000000"/>
              </w:rPr>
              <w:t xml:space="preserve"> аппарата зажигательного</w:t>
            </w:r>
          </w:p>
        </w:tc>
        <w:tc>
          <w:tcPr>
            <w:tcW w:w="1842" w:type="pct"/>
            <w:vAlign w:val="center"/>
          </w:tcPr>
          <w:p w14:paraId="049D4937" w14:textId="77777777" w:rsidR="002F2A64" w:rsidRPr="005B2C68" w:rsidRDefault="002F2A64" w:rsidP="005B2C68">
            <w:pPr>
              <w:jc w:val="both"/>
              <w:rPr>
                <w:rFonts w:cs="Times New Roman"/>
              </w:rPr>
            </w:pPr>
            <w:r w:rsidRPr="005B2C68">
              <w:rPr>
                <w:rFonts w:cs="Times New Roman"/>
                <w:color w:val="000000" w:themeColor="text1"/>
              </w:rPr>
              <w:t>бензин с моторным маслом (1:1)</w:t>
            </w:r>
          </w:p>
        </w:tc>
      </w:tr>
      <w:tr w:rsidR="002F2A64" w:rsidRPr="005B2C68" w14:paraId="4AA7DA65" w14:textId="77777777" w:rsidTr="002A2B74">
        <w:trPr>
          <w:trHeight w:val="20"/>
        </w:trPr>
        <w:tc>
          <w:tcPr>
            <w:tcW w:w="1316" w:type="pct"/>
            <w:vMerge/>
            <w:vAlign w:val="center"/>
          </w:tcPr>
          <w:p w14:paraId="434213E8" w14:textId="77777777" w:rsidR="002F2A64" w:rsidRPr="005B2C68" w:rsidRDefault="002F2A64" w:rsidP="005B2C68">
            <w:pPr>
              <w:jc w:val="both"/>
              <w:rPr>
                <w:rFonts w:cs="Times New Roman"/>
              </w:rPr>
            </w:pPr>
          </w:p>
        </w:tc>
        <w:tc>
          <w:tcPr>
            <w:tcW w:w="1842" w:type="pct"/>
            <w:vAlign w:val="center"/>
          </w:tcPr>
          <w:p w14:paraId="59029621" w14:textId="7AF6FEA7" w:rsidR="002F2A64" w:rsidRPr="005B2C68" w:rsidRDefault="002F2A64" w:rsidP="005B2C68">
            <w:pPr>
              <w:jc w:val="both"/>
              <w:rPr>
                <w:rFonts w:cs="Times New Roman"/>
              </w:rPr>
            </w:pPr>
            <w:r w:rsidRPr="005B2C68">
              <w:rPr>
                <w:rFonts w:cs="Times New Roman"/>
                <w:color w:val="000000"/>
              </w:rPr>
              <w:t>Форма резервуара</w:t>
            </w:r>
            <w:r w:rsidR="00ED7C6C" w:rsidRPr="005B2C68">
              <w:rPr>
                <w:rFonts w:cs="Times New Roman"/>
                <w:color w:val="000000"/>
              </w:rPr>
              <w:t xml:space="preserve"> аппарата зажигательного</w:t>
            </w:r>
          </w:p>
        </w:tc>
        <w:tc>
          <w:tcPr>
            <w:tcW w:w="1842" w:type="pct"/>
            <w:vAlign w:val="center"/>
          </w:tcPr>
          <w:p w14:paraId="53464A93" w14:textId="77777777" w:rsidR="002F2A64" w:rsidRPr="005B2C68" w:rsidRDefault="002F2A64" w:rsidP="005B2C68">
            <w:pPr>
              <w:jc w:val="both"/>
              <w:rPr>
                <w:rFonts w:cs="Times New Roman"/>
              </w:rPr>
            </w:pPr>
            <w:r w:rsidRPr="005B2C68">
              <w:rPr>
                <w:rFonts w:cs="Times New Roman"/>
                <w:color w:val="000000"/>
              </w:rPr>
              <w:t>цилиндрическая</w:t>
            </w:r>
          </w:p>
        </w:tc>
      </w:tr>
      <w:tr w:rsidR="002F2A64" w:rsidRPr="005B2C68" w14:paraId="69BC9B55" w14:textId="77777777" w:rsidTr="002A2B74">
        <w:trPr>
          <w:trHeight w:val="20"/>
        </w:trPr>
        <w:tc>
          <w:tcPr>
            <w:tcW w:w="1316" w:type="pct"/>
            <w:vMerge/>
            <w:vAlign w:val="center"/>
          </w:tcPr>
          <w:p w14:paraId="24722B3C" w14:textId="77777777" w:rsidR="002F2A64" w:rsidRPr="005B2C68" w:rsidRDefault="002F2A64" w:rsidP="005B2C68">
            <w:pPr>
              <w:jc w:val="both"/>
              <w:rPr>
                <w:rFonts w:cs="Times New Roman"/>
              </w:rPr>
            </w:pPr>
          </w:p>
        </w:tc>
        <w:tc>
          <w:tcPr>
            <w:tcW w:w="1842" w:type="pct"/>
            <w:vAlign w:val="center"/>
          </w:tcPr>
          <w:p w14:paraId="4AF16EC5" w14:textId="0302A806" w:rsidR="002F2A64" w:rsidRPr="005B2C68" w:rsidRDefault="002F2A64" w:rsidP="005B2C68">
            <w:pPr>
              <w:jc w:val="both"/>
              <w:rPr>
                <w:rFonts w:cs="Times New Roman"/>
              </w:rPr>
            </w:pPr>
            <w:r w:rsidRPr="005B2C68">
              <w:rPr>
                <w:rFonts w:cs="Times New Roman"/>
                <w:color w:val="000000"/>
              </w:rPr>
              <w:t>Материал резервуара</w:t>
            </w:r>
            <w:r w:rsidR="00ED7C6C" w:rsidRPr="005B2C68">
              <w:rPr>
                <w:rFonts w:cs="Times New Roman"/>
                <w:color w:val="000000"/>
              </w:rPr>
              <w:t xml:space="preserve"> аппарата зажигательного</w:t>
            </w:r>
          </w:p>
        </w:tc>
        <w:tc>
          <w:tcPr>
            <w:tcW w:w="1842" w:type="pct"/>
            <w:vAlign w:val="center"/>
          </w:tcPr>
          <w:p w14:paraId="2B334A78" w14:textId="77777777" w:rsidR="002F2A64" w:rsidRPr="005B2C68" w:rsidRDefault="002F2A64" w:rsidP="005B2C68">
            <w:pPr>
              <w:jc w:val="both"/>
              <w:rPr>
                <w:rFonts w:cs="Times New Roman"/>
              </w:rPr>
            </w:pPr>
            <w:r w:rsidRPr="005B2C68">
              <w:rPr>
                <w:rFonts w:cs="Times New Roman"/>
                <w:color w:val="000000"/>
              </w:rPr>
              <w:t>нержавеющая сталь</w:t>
            </w:r>
          </w:p>
        </w:tc>
      </w:tr>
      <w:tr w:rsidR="002F2A64" w:rsidRPr="005B2C68" w14:paraId="38F83DF2" w14:textId="77777777" w:rsidTr="002A2B74">
        <w:trPr>
          <w:trHeight w:val="20"/>
        </w:trPr>
        <w:tc>
          <w:tcPr>
            <w:tcW w:w="1316" w:type="pct"/>
            <w:vMerge/>
            <w:vAlign w:val="center"/>
          </w:tcPr>
          <w:p w14:paraId="039FFF7F" w14:textId="77777777" w:rsidR="002F2A64" w:rsidRPr="005B2C68" w:rsidRDefault="002F2A64" w:rsidP="005B2C68">
            <w:pPr>
              <w:jc w:val="both"/>
              <w:rPr>
                <w:rFonts w:cs="Times New Roman"/>
              </w:rPr>
            </w:pPr>
          </w:p>
        </w:tc>
        <w:tc>
          <w:tcPr>
            <w:tcW w:w="1842" w:type="pct"/>
            <w:vAlign w:val="center"/>
          </w:tcPr>
          <w:p w14:paraId="2C196907" w14:textId="1E0A45CC" w:rsidR="002F2A64" w:rsidRPr="005B2C68" w:rsidRDefault="002F2A64" w:rsidP="005B2C68">
            <w:pPr>
              <w:jc w:val="both"/>
              <w:rPr>
                <w:rFonts w:cs="Times New Roman"/>
              </w:rPr>
            </w:pPr>
            <w:r w:rsidRPr="005B2C68">
              <w:rPr>
                <w:rFonts w:cs="Times New Roman"/>
                <w:color w:val="000000"/>
              </w:rPr>
              <w:t>Внешнее покрытие резервуара</w:t>
            </w:r>
            <w:r w:rsidR="00ED7C6C" w:rsidRPr="005B2C68">
              <w:rPr>
                <w:rFonts w:cs="Times New Roman"/>
                <w:color w:val="000000"/>
              </w:rPr>
              <w:t xml:space="preserve"> аппарата зажигательного</w:t>
            </w:r>
          </w:p>
        </w:tc>
        <w:tc>
          <w:tcPr>
            <w:tcW w:w="1842" w:type="pct"/>
            <w:vAlign w:val="center"/>
          </w:tcPr>
          <w:p w14:paraId="65DF0CBB" w14:textId="77777777" w:rsidR="002F2A64" w:rsidRPr="005B2C68" w:rsidRDefault="002F2A64" w:rsidP="005B2C68">
            <w:pPr>
              <w:jc w:val="both"/>
              <w:rPr>
                <w:rFonts w:cs="Times New Roman"/>
              </w:rPr>
            </w:pPr>
            <w:r w:rsidRPr="005B2C68">
              <w:rPr>
                <w:rFonts w:cs="Times New Roman"/>
                <w:color w:val="000000"/>
              </w:rPr>
              <w:t>глянцевое, красного цвета</w:t>
            </w:r>
          </w:p>
        </w:tc>
      </w:tr>
      <w:tr w:rsidR="002F2A64" w:rsidRPr="005B2C68" w14:paraId="33D98310" w14:textId="77777777" w:rsidTr="002A2B74">
        <w:trPr>
          <w:trHeight w:val="20"/>
        </w:trPr>
        <w:tc>
          <w:tcPr>
            <w:tcW w:w="1316" w:type="pct"/>
            <w:vMerge/>
            <w:vAlign w:val="center"/>
          </w:tcPr>
          <w:p w14:paraId="266D48DA" w14:textId="77777777" w:rsidR="002F2A64" w:rsidRPr="005B2C68" w:rsidRDefault="002F2A64" w:rsidP="005B2C68">
            <w:pPr>
              <w:jc w:val="both"/>
              <w:rPr>
                <w:rFonts w:cs="Times New Roman"/>
              </w:rPr>
            </w:pPr>
          </w:p>
        </w:tc>
        <w:tc>
          <w:tcPr>
            <w:tcW w:w="1842" w:type="pct"/>
            <w:vAlign w:val="center"/>
          </w:tcPr>
          <w:p w14:paraId="4990A82A" w14:textId="0B245551" w:rsidR="002F2A64" w:rsidRPr="005B2C68" w:rsidRDefault="002F2A64" w:rsidP="005B2C68">
            <w:pPr>
              <w:shd w:val="clear" w:color="auto" w:fill="FFFFFF"/>
              <w:jc w:val="both"/>
              <w:rPr>
                <w:rFonts w:cs="Times New Roman"/>
              </w:rPr>
            </w:pPr>
            <w:r w:rsidRPr="005B2C68">
              <w:rPr>
                <w:rFonts w:cs="Times New Roman"/>
              </w:rPr>
              <w:t>Несмываемая маркировка</w:t>
            </w:r>
            <w:r w:rsidR="00ED7C6C" w:rsidRPr="005B2C68">
              <w:rPr>
                <w:rFonts w:cs="Times New Roman"/>
              </w:rPr>
              <w:t xml:space="preserve"> на аппарате зажигательном</w:t>
            </w:r>
            <w:r w:rsidRPr="005B2C68">
              <w:rPr>
                <w:rFonts w:cs="Times New Roman"/>
              </w:rPr>
              <w:t>, содержащая</w:t>
            </w:r>
            <w:r w:rsidR="00D23891" w:rsidRPr="005B2C68">
              <w:rPr>
                <w:rFonts w:cs="Times New Roman"/>
              </w:rPr>
              <w:t>:</w:t>
            </w:r>
          </w:p>
          <w:p w14:paraId="4D902C59" w14:textId="77777777" w:rsidR="002F2A64" w:rsidRPr="005B2C68" w:rsidRDefault="002F2A64" w:rsidP="005B2C68">
            <w:pPr>
              <w:shd w:val="clear" w:color="auto" w:fill="FFFFFF"/>
              <w:jc w:val="both"/>
              <w:rPr>
                <w:rFonts w:cs="Times New Roman"/>
              </w:rPr>
            </w:pPr>
            <w:r w:rsidRPr="005B2C68">
              <w:rPr>
                <w:rFonts w:cs="Times New Roman"/>
              </w:rPr>
              <w:t xml:space="preserve">- </w:t>
            </w:r>
            <w:r w:rsidR="00B8757D" w:rsidRPr="005B2C68">
              <w:rPr>
                <w:rFonts w:cs="Times New Roman"/>
              </w:rPr>
              <w:t>название изделия</w:t>
            </w:r>
          </w:p>
          <w:p w14:paraId="2F022B0C" w14:textId="46051738" w:rsidR="002F2A64" w:rsidRPr="005B2C68" w:rsidRDefault="002F2A64" w:rsidP="005B2C68">
            <w:pPr>
              <w:jc w:val="both"/>
              <w:rPr>
                <w:rFonts w:cs="Times New Roman"/>
              </w:rPr>
            </w:pPr>
            <w:r w:rsidRPr="005B2C68">
              <w:rPr>
                <w:rFonts w:cs="Times New Roman"/>
              </w:rPr>
              <w:t xml:space="preserve">- </w:t>
            </w:r>
            <w:r w:rsidR="00CC13F8" w:rsidRPr="005B2C68">
              <w:rPr>
                <w:rFonts w:cs="Times New Roman"/>
              </w:rPr>
              <w:t>наименование производителя, сайт</w:t>
            </w:r>
          </w:p>
        </w:tc>
        <w:tc>
          <w:tcPr>
            <w:tcW w:w="1842" w:type="pct"/>
            <w:vAlign w:val="center"/>
          </w:tcPr>
          <w:p w14:paraId="013A479A" w14:textId="77777777" w:rsidR="002F2A64" w:rsidRPr="005B2C68" w:rsidRDefault="002F2A64" w:rsidP="005B2C68">
            <w:pPr>
              <w:jc w:val="both"/>
              <w:rPr>
                <w:rFonts w:cs="Times New Roman"/>
              </w:rPr>
            </w:pPr>
            <w:r w:rsidRPr="005B2C68">
              <w:rPr>
                <w:rFonts w:cs="Times New Roman"/>
              </w:rPr>
              <w:t>наличие</w:t>
            </w:r>
          </w:p>
        </w:tc>
      </w:tr>
      <w:tr w:rsidR="002F2A64" w:rsidRPr="005B2C68" w14:paraId="72C8E481" w14:textId="77777777" w:rsidTr="002A2B74">
        <w:trPr>
          <w:trHeight w:val="20"/>
        </w:trPr>
        <w:tc>
          <w:tcPr>
            <w:tcW w:w="1316" w:type="pct"/>
            <w:vMerge/>
            <w:vAlign w:val="center"/>
          </w:tcPr>
          <w:p w14:paraId="3A85C56B" w14:textId="77777777" w:rsidR="002F2A64" w:rsidRPr="005B2C68" w:rsidRDefault="002F2A64" w:rsidP="005B2C68">
            <w:pPr>
              <w:jc w:val="both"/>
              <w:rPr>
                <w:rFonts w:cs="Times New Roman"/>
              </w:rPr>
            </w:pPr>
          </w:p>
        </w:tc>
        <w:tc>
          <w:tcPr>
            <w:tcW w:w="1842" w:type="pct"/>
            <w:vAlign w:val="center"/>
          </w:tcPr>
          <w:p w14:paraId="38F37F96" w14:textId="1E863E82" w:rsidR="002F2A64" w:rsidRPr="005B2C68" w:rsidRDefault="002F2A64" w:rsidP="005B2C68">
            <w:pPr>
              <w:jc w:val="both"/>
              <w:rPr>
                <w:rFonts w:cs="Times New Roman"/>
              </w:rPr>
            </w:pPr>
            <w:r w:rsidRPr="005B2C68">
              <w:rPr>
                <w:rFonts w:cs="Times New Roman"/>
                <w:color w:val="000000"/>
              </w:rPr>
              <w:t>Топливопровод</w:t>
            </w:r>
            <w:r w:rsidR="00ED7C6C" w:rsidRPr="005B2C68">
              <w:rPr>
                <w:rFonts w:cs="Times New Roman"/>
                <w:color w:val="000000"/>
              </w:rPr>
              <w:t xml:space="preserve"> аппарата зажигательного</w:t>
            </w:r>
            <w:r w:rsidRPr="005B2C68">
              <w:rPr>
                <w:rFonts w:cs="Times New Roman"/>
                <w:color w:val="000000"/>
              </w:rPr>
              <w:t>, убирающийся внутрь резервуара при транспортировке</w:t>
            </w:r>
          </w:p>
        </w:tc>
        <w:tc>
          <w:tcPr>
            <w:tcW w:w="1842" w:type="pct"/>
            <w:vAlign w:val="center"/>
          </w:tcPr>
          <w:p w14:paraId="70727A40" w14:textId="77777777" w:rsidR="002F2A64" w:rsidRPr="005B2C68" w:rsidRDefault="002F2A64" w:rsidP="005B2C68">
            <w:pPr>
              <w:jc w:val="both"/>
              <w:rPr>
                <w:rFonts w:cs="Times New Roman"/>
              </w:rPr>
            </w:pPr>
            <w:r w:rsidRPr="005B2C68">
              <w:rPr>
                <w:rFonts w:cs="Times New Roman"/>
              </w:rPr>
              <w:t>наличие</w:t>
            </w:r>
          </w:p>
        </w:tc>
      </w:tr>
      <w:tr w:rsidR="002F2A64" w:rsidRPr="005B2C68" w14:paraId="30E3C624" w14:textId="77777777" w:rsidTr="002A2B74">
        <w:trPr>
          <w:trHeight w:val="20"/>
        </w:trPr>
        <w:tc>
          <w:tcPr>
            <w:tcW w:w="1316" w:type="pct"/>
            <w:vMerge/>
            <w:vAlign w:val="center"/>
          </w:tcPr>
          <w:p w14:paraId="1FF3216D" w14:textId="77777777" w:rsidR="002F2A64" w:rsidRPr="005B2C68" w:rsidRDefault="002F2A64" w:rsidP="005B2C68">
            <w:pPr>
              <w:jc w:val="both"/>
              <w:rPr>
                <w:rFonts w:cs="Times New Roman"/>
              </w:rPr>
            </w:pPr>
          </w:p>
        </w:tc>
        <w:tc>
          <w:tcPr>
            <w:tcW w:w="1842" w:type="pct"/>
            <w:vAlign w:val="center"/>
          </w:tcPr>
          <w:p w14:paraId="4D56101D" w14:textId="14E70BE4" w:rsidR="002F2A64" w:rsidRPr="005B2C68" w:rsidRDefault="002F2A64" w:rsidP="005B2C68">
            <w:pPr>
              <w:jc w:val="both"/>
              <w:rPr>
                <w:rFonts w:cs="Times New Roman"/>
              </w:rPr>
            </w:pPr>
            <w:r w:rsidRPr="005B2C68">
              <w:rPr>
                <w:rFonts w:cs="Times New Roman"/>
                <w:color w:val="000000"/>
              </w:rPr>
              <w:t>Фитиль</w:t>
            </w:r>
            <w:r w:rsidR="00ED7C6C" w:rsidRPr="005B2C68">
              <w:rPr>
                <w:rFonts w:cs="Times New Roman"/>
                <w:color w:val="000000"/>
              </w:rPr>
              <w:t xml:space="preserve"> аппарата зажигательного</w:t>
            </w:r>
            <w:r w:rsidRPr="005B2C68">
              <w:rPr>
                <w:rFonts w:cs="Times New Roman"/>
                <w:color w:val="000000"/>
              </w:rPr>
              <w:t xml:space="preserve"> с встроенным асбестовым наполнителем</w:t>
            </w:r>
          </w:p>
        </w:tc>
        <w:tc>
          <w:tcPr>
            <w:tcW w:w="1842" w:type="pct"/>
            <w:vAlign w:val="center"/>
          </w:tcPr>
          <w:p w14:paraId="79B5073E" w14:textId="77777777" w:rsidR="002F2A64" w:rsidRPr="005B2C68" w:rsidRDefault="002F2A64" w:rsidP="005B2C68">
            <w:pPr>
              <w:jc w:val="both"/>
              <w:rPr>
                <w:rFonts w:cs="Times New Roman"/>
              </w:rPr>
            </w:pPr>
            <w:r w:rsidRPr="005B2C68">
              <w:rPr>
                <w:rFonts w:cs="Times New Roman"/>
              </w:rPr>
              <w:t>наличие</w:t>
            </w:r>
          </w:p>
        </w:tc>
      </w:tr>
      <w:tr w:rsidR="002F2A64" w:rsidRPr="005B2C68" w14:paraId="5A30F513" w14:textId="77777777" w:rsidTr="002A2B74">
        <w:trPr>
          <w:trHeight w:val="20"/>
        </w:trPr>
        <w:tc>
          <w:tcPr>
            <w:tcW w:w="1316" w:type="pct"/>
            <w:vMerge/>
            <w:vAlign w:val="center"/>
          </w:tcPr>
          <w:p w14:paraId="2D352D38" w14:textId="77777777" w:rsidR="002F2A64" w:rsidRPr="005B2C68" w:rsidRDefault="002F2A64" w:rsidP="005B2C68">
            <w:pPr>
              <w:jc w:val="both"/>
              <w:rPr>
                <w:rFonts w:cs="Times New Roman"/>
              </w:rPr>
            </w:pPr>
          </w:p>
        </w:tc>
        <w:tc>
          <w:tcPr>
            <w:tcW w:w="1842" w:type="pct"/>
            <w:vAlign w:val="center"/>
          </w:tcPr>
          <w:p w14:paraId="6C148486" w14:textId="20469A45" w:rsidR="002F2A64" w:rsidRPr="005B2C68" w:rsidRDefault="002F2A64" w:rsidP="005B2C68">
            <w:pPr>
              <w:jc w:val="both"/>
              <w:rPr>
                <w:rFonts w:cs="Times New Roman"/>
              </w:rPr>
            </w:pPr>
            <w:r w:rsidRPr="005B2C68">
              <w:rPr>
                <w:rFonts w:cs="Times New Roman"/>
                <w:color w:val="000000"/>
              </w:rPr>
              <w:t>Система регулировки подачи воздуха и интенсивности горения</w:t>
            </w:r>
            <w:r w:rsidR="00ED7C6C" w:rsidRPr="005B2C68">
              <w:rPr>
                <w:rFonts w:cs="Times New Roman"/>
                <w:color w:val="000000"/>
              </w:rPr>
              <w:t xml:space="preserve"> аппарата зажигательного</w:t>
            </w:r>
          </w:p>
        </w:tc>
        <w:tc>
          <w:tcPr>
            <w:tcW w:w="1842" w:type="pct"/>
            <w:vAlign w:val="center"/>
          </w:tcPr>
          <w:p w14:paraId="6A2CF7F2" w14:textId="77777777" w:rsidR="002F2A64" w:rsidRPr="005B2C68" w:rsidRDefault="002F2A64" w:rsidP="005B2C68">
            <w:pPr>
              <w:jc w:val="both"/>
              <w:rPr>
                <w:rFonts w:cs="Times New Roman"/>
              </w:rPr>
            </w:pPr>
            <w:r w:rsidRPr="005B2C68">
              <w:rPr>
                <w:rFonts w:cs="Times New Roman"/>
              </w:rPr>
              <w:t>наличие</w:t>
            </w:r>
          </w:p>
        </w:tc>
      </w:tr>
      <w:tr w:rsidR="002F2A64" w:rsidRPr="005B2C68" w14:paraId="4388ECBF" w14:textId="77777777" w:rsidTr="002A2B74">
        <w:trPr>
          <w:trHeight w:val="20"/>
        </w:trPr>
        <w:tc>
          <w:tcPr>
            <w:tcW w:w="1316" w:type="pct"/>
            <w:vMerge/>
            <w:vAlign w:val="center"/>
          </w:tcPr>
          <w:p w14:paraId="2336C4E7" w14:textId="77777777" w:rsidR="002F2A64" w:rsidRPr="005B2C68" w:rsidRDefault="002F2A64" w:rsidP="005B2C68">
            <w:pPr>
              <w:jc w:val="both"/>
              <w:rPr>
                <w:rFonts w:cs="Times New Roman"/>
              </w:rPr>
            </w:pPr>
          </w:p>
        </w:tc>
        <w:tc>
          <w:tcPr>
            <w:tcW w:w="1842" w:type="pct"/>
            <w:vAlign w:val="center"/>
          </w:tcPr>
          <w:p w14:paraId="072C9415" w14:textId="3EEE8633" w:rsidR="002F2A64" w:rsidRPr="005B2C68" w:rsidRDefault="002F2A64" w:rsidP="005B2C68">
            <w:pPr>
              <w:jc w:val="both"/>
              <w:rPr>
                <w:rFonts w:cs="Times New Roman"/>
              </w:rPr>
            </w:pPr>
            <w:r w:rsidRPr="005B2C68">
              <w:rPr>
                <w:rFonts w:cs="Times New Roman"/>
                <w:color w:val="000000"/>
              </w:rPr>
              <w:t>Система предотвращения обратного выхлопа огня</w:t>
            </w:r>
            <w:r w:rsidR="00ED7C6C" w:rsidRPr="005B2C68">
              <w:rPr>
                <w:rFonts w:cs="Times New Roman"/>
                <w:color w:val="000000"/>
              </w:rPr>
              <w:t xml:space="preserve"> аппарата зажигательного</w:t>
            </w:r>
          </w:p>
        </w:tc>
        <w:tc>
          <w:tcPr>
            <w:tcW w:w="1842" w:type="pct"/>
            <w:vAlign w:val="center"/>
          </w:tcPr>
          <w:p w14:paraId="5439AC04" w14:textId="77777777" w:rsidR="002F2A64" w:rsidRPr="005B2C68" w:rsidRDefault="002F2A64" w:rsidP="005B2C68">
            <w:pPr>
              <w:jc w:val="both"/>
              <w:rPr>
                <w:rFonts w:cs="Times New Roman"/>
              </w:rPr>
            </w:pPr>
            <w:r w:rsidRPr="005B2C68">
              <w:rPr>
                <w:rFonts w:cs="Times New Roman"/>
              </w:rPr>
              <w:t>наличие</w:t>
            </w:r>
          </w:p>
        </w:tc>
      </w:tr>
      <w:tr w:rsidR="002F2A64" w:rsidRPr="005B2C68" w14:paraId="10ED1D42" w14:textId="77777777" w:rsidTr="002A2B74">
        <w:trPr>
          <w:trHeight w:val="20"/>
        </w:trPr>
        <w:tc>
          <w:tcPr>
            <w:tcW w:w="1316" w:type="pct"/>
            <w:vMerge/>
            <w:vAlign w:val="center"/>
          </w:tcPr>
          <w:p w14:paraId="76EF2650" w14:textId="77777777" w:rsidR="002F2A64" w:rsidRPr="005B2C68" w:rsidRDefault="002F2A64" w:rsidP="005B2C68">
            <w:pPr>
              <w:jc w:val="both"/>
              <w:rPr>
                <w:rFonts w:cs="Times New Roman"/>
              </w:rPr>
            </w:pPr>
          </w:p>
        </w:tc>
        <w:tc>
          <w:tcPr>
            <w:tcW w:w="1842" w:type="pct"/>
            <w:vAlign w:val="center"/>
          </w:tcPr>
          <w:p w14:paraId="4F9DBD7A" w14:textId="5A3BFC19" w:rsidR="002F2A64" w:rsidRPr="005B2C68" w:rsidRDefault="002F2A64" w:rsidP="005B2C68">
            <w:pPr>
              <w:jc w:val="both"/>
              <w:rPr>
                <w:rFonts w:cs="Times New Roman"/>
                <w:color w:val="000000"/>
              </w:rPr>
            </w:pPr>
            <w:r w:rsidRPr="005B2C68">
              <w:rPr>
                <w:rFonts w:cs="Times New Roman"/>
                <w:color w:val="000000"/>
              </w:rPr>
              <w:t>Габаритные размеры</w:t>
            </w:r>
            <w:r w:rsidR="00ED7C6C" w:rsidRPr="005B2C68">
              <w:rPr>
                <w:rFonts w:cs="Times New Roman"/>
                <w:color w:val="000000"/>
              </w:rPr>
              <w:t xml:space="preserve"> аппарата зажигательного</w:t>
            </w:r>
            <w:r w:rsidRPr="005B2C68">
              <w:rPr>
                <w:rFonts w:cs="Times New Roman"/>
                <w:color w:val="000000"/>
              </w:rPr>
              <w:t xml:space="preserve"> в транспортном положении</w:t>
            </w:r>
            <w:r w:rsidR="00EC5F10" w:rsidRPr="005B2C68">
              <w:rPr>
                <w:rFonts w:cs="Times New Roman"/>
                <w:color w:val="000000"/>
              </w:rPr>
              <w:t xml:space="preserve"> (Длина Х Ширина Х Высота)</w:t>
            </w:r>
            <w:r w:rsidRPr="005B2C68">
              <w:rPr>
                <w:rFonts w:cs="Times New Roman"/>
                <w:color w:val="000000"/>
              </w:rPr>
              <w:t>, мм</w:t>
            </w:r>
          </w:p>
        </w:tc>
        <w:tc>
          <w:tcPr>
            <w:tcW w:w="1842" w:type="pct"/>
            <w:vAlign w:val="center"/>
          </w:tcPr>
          <w:p w14:paraId="717AD93E" w14:textId="5C54ECD0" w:rsidR="002F2A64" w:rsidRPr="005B2C68" w:rsidRDefault="006F714B" w:rsidP="005B2C68">
            <w:pPr>
              <w:jc w:val="both"/>
              <w:rPr>
                <w:rFonts w:cs="Times New Roman"/>
              </w:rPr>
            </w:pPr>
            <w:r w:rsidRPr="005B2C68">
              <w:rPr>
                <w:rFonts w:cs="Times New Roman"/>
                <w:color w:val="000000"/>
              </w:rPr>
              <w:t>≥</w:t>
            </w:r>
            <w:r w:rsidR="002F2A64" w:rsidRPr="005B2C68">
              <w:rPr>
                <w:rFonts w:cs="Times New Roman"/>
                <w:color w:val="000000"/>
              </w:rPr>
              <w:t xml:space="preserve"> 225х140х342</w:t>
            </w:r>
          </w:p>
        </w:tc>
      </w:tr>
      <w:tr w:rsidR="002F2A64" w:rsidRPr="005B2C68" w14:paraId="49D1A885" w14:textId="77777777" w:rsidTr="002A2B74">
        <w:trPr>
          <w:trHeight w:val="20"/>
        </w:trPr>
        <w:tc>
          <w:tcPr>
            <w:tcW w:w="1316" w:type="pct"/>
            <w:vMerge/>
            <w:vAlign w:val="center"/>
          </w:tcPr>
          <w:p w14:paraId="738818A8" w14:textId="77777777" w:rsidR="002F2A64" w:rsidRPr="005B2C68" w:rsidRDefault="002F2A64" w:rsidP="005B2C68">
            <w:pPr>
              <w:jc w:val="both"/>
              <w:rPr>
                <w:rFonts w:cs="Times New Roman"/>
              </w:rPr>
            </w:pPr>
          </w:p>
        </w:tc>
        <w:tc>
          <w:tcPr>
            <w:tcW w:w="1842" w:type="pct"/>
            <w:vAlign w:val="center"/>
          </w:tcPr>
          <w:p w14:paraId="4726E143" w14:textId="5C413377" w:rsidR="002F2A64" w:rsidRPr="005B2C68" w:rsidRDefault="002F2A64" w:rsidP="005B2C68">
            <w:pPr>
              <w:jc w:val="both"/>
              <w:rPr>
                <w:rFonts w:cs="Times New Roman"/>
                <w:color w:val="000000"/>
              </w:rPr>
            </w:pPr>
            <w:r w:rsidRPr="005B2C68">
              <w:rPr>
                <w:rFonts w:cs="Times New Roman"/>
                <w:color w:val="000000"/>
              </w:rPr>
              <w:t xml:space="preserve">Габаритные размеры </w:t>
            </w:r>
            <w:r w:rsidR="00ED7C6C" w:rsidRPr="005B2C68">
              <w:rPr>
                <w:rFonts w:cs="Times New Roman"/>
                <w:color w:val="000000"/>
              </w:rPr>
              <w:t xml:space="preserve">аппарата зажигательного </w:t>
            </w:r>
            <w:r w:rsidRPr="005B2C68">
              <w:rPr>
                <w:rFonts w:cs="Times New Roman"/>
                <w:color w:val="000000"/>
              </w:rPr>
              <w:t>в рабочем положении</w:t>
            </w:r>
            <w:r w:rsidR="00EC5F10" w:rsidRPr="005B2C68">
              <w:rPr>
                <w:rFonts w:cs="Times New Roman"/>
                <w:color w:val="000000"/>
              </w:rPr>
              <w:t xml:space="preserve"> (Длина Х Ширина Х Высота)</w:t>
            </w:r>
            <w:r w:rsidRPr="005B2C68">
              <w:rPr>
                <w:rFonts w:cs="Times New Roman"/>
                <w:color w:val="000000"/>
              </w:rPr>
              <w:t>, мм</w:t>
            </w:r>
          </w:p>
        </w:tc>
        <w:tc>
          <w:tcPr>
            <w:tcW w:w="1842" w:type="pct"/>
            <w:vAlign w:val="center"/>
          </w:tcPr>
          <w:p w14:paraId="399CA779" w14:textId="4A568058" w:rsidR="002F2A64" w:rsidRPr="005B2C68" w:rsidRDefault="006F714B" w:rsidP="005B2C68">
            <w:pPr>
              <w:jc w:val="both"/>
              <w:rPr>
                <w:rFonts w:cs="Times New Roman"/>
              </w:rPr>
            </w:pPr>
            <w:r w:rsidRPr="005B2C68">
              <w:rPr>
                <w:rFonts w:cs="Times New Roman"/>
                <w:color w:val="000000"/>
              </w:rPr>
              <w:t>≥</w:t>
            </w:r>
            <w:r w:rsidR="002F2A64" w:rsidRPr="005B2C68">
              <w:rPr>
                <w:rFonts w:cs="Times New Roman"/>
                <w:color w:val="000000"/>
              </w:rPr>
              <w:t xml:space="preserve"> 225х140х615</w:t>
            </w:r>
          </w:p>
        </w:tc>
      </w:tr>
      <w:tr w:rsidR="002F2A64" w:rsidRPr="005B2C68" w14:paraId="368CE8BC" w14:textId="77777777" w:rsidTr="002A2B74">
        <w:trPr>
          <w:trHeight w:val="20"/>
        </w:trPr>
        <w:tc>
          <w:tcPr>
            <w:tcW w:w="1316" w:type="pct"/>
            <w:vMerge/>
            <w:vAlign w:val="center"/>
          </w:tcPr>
          <w:p w14:paraId="0B3ACECF" w14:textId="77777777" w:rsidR="002F2A64" w:rsidRPr="005B2C68" w:rsidRDefault="002F2A64" w:rsidP="005B2C68">
            <w:pPr>
              <w:jc w:val="both"/>
              <w:rPr>
                <w:rFonts w:cs="Times New Roman"/>
              </w:rPr>
            </w:pPr>
          </w:p>
        </w:tc>
        <w:tc>
          <w:tcPr>
            <w:tcW w:w="1842" w:type="pct"/>
            <w:vAlign w:val="center"/>
          </w:tcPr>
          <w:p w14:paraId="6A1CA287" w14:textId="3F03DD8E" w:rsidR="002F2A64" w:rsidRPr="005B2C68" w:rsidRDefault="002F2A64" w:rsidP="005B2C68">
            <w:pPr>
              <w:jc w:val="both"/>
              <w:rPr>
                <w:rFonts w:cs="Times New Roman"/>
                <w:color w:val="000000"/>
              </w:rPr>
            </w:pPr>
            <w:r w:rsidRPr="005B2C68">
              <w:rPr>
                <w:rFonts w:cs="Times New Roman"/>
                <w:color w:val="000000"/>
              </w:rPr>
              <w:t>Масса сухая</w:t>
            </w:r>
            <w:r w:rsidR="00ED7C6C" w:rsidRPr="005B2C68">
              <w:rPr>
                <w:rFonts w:cs="Times New Roman"/>
                <w:color w:val="000000"/>
              </w:rPr>
              <w:t xml:space="preserve"> аппарата зажигательного</w:t>
            </w:r>
            <w:r w:rsidRPr="005B2C68">
              <w:rPr>
                <w:rFonts w:cs="Times New Roman"/>
                <w:color w:val="000000"/>
              </w:rPr>
              <w:t>, кг</w:t>
            </w:r>
          </w:p>
        </w:tc>
        <w:tc>
          <w:tcPr>
            <w:tcW w:w="1842" w:type="pct"/>
            <w:vAlign w:val="center"/>
          </w:tcPr>
          <w:p w14:paraId="6794123F" w14:textId="37D3299B" w:rsidR="002F2A64" w:rsidRPr="005B2C68" w:rsidRDefault="006F714B" w:rsidP="005B2C68">
            <w:pPr>
              <w:jc w:val="both"/>
              <w:rPr>
                <w:rFonts w:cs="Times New Roman"/>
              </w:rPr>
            </w:pPr>
            <w:r w:rsidRPr="005B2C68">
              <w:rPr>
                <w:rFonts w:cs="Times New Roman"/>
                <w:color w:val="000000"/>
              </w:rPr>
              <w:t>≤</w:t>
            </w:r>
            <w:r w:rsidR="002F2A64" w:rsidRPr="005B2C68">
              <w:rPr>
                <w:rFonts w:cs="Times New Roman"/>
                <w:color w:val="000000"/>
              </w:rPr>
              <w:t xml:space="preserve"> </w:t>
            </w:r>
            <w:r w:rsidR="002F2A64" w:rsidRPr="005B2C68">
              <w:rPr>
                <w:rFonts w:cs="Times New Roman"/>
                <w:color w:val="000000"/>
                <w:lang w:val="en-US"/>
              </w:rPr>
              <w:t>1</w:t>
            </w:r>
            <w:r w:rsidR="002F2A64" w:rsidRPr="005B2C68">
              <w:rPr>
                <w:rFonts w:cs="Times New Roman"/>
                <w:color w:val="000000"/>
              </w:rPr>
              <w:t>,7</w:t>
            </w:r>
          </w:p>
        </w:tc>
      </w:tr>
      <w:tr w:rsidR="002F2A64" w:rsidRPr="005B2C68" w14:paraId="20E57026" w14:textId="77777777" w:rsidTr="002A2B74">
        <w:trPr>
          <w:trHeight w:val="20"/>
        </w:trPr>
        <w:tc>
          <w:tcPr>
            <w:tcW w:w="1316" w:type="pct"/>
            <w:vMerge/>
            <w:vAlign w:val="center"/>
          </w:tcPr>
          <w:p w14:paraId="56C932B6" w14:textId="77777777" w:rsidR="002F2A64" w:rsidRPr="005B2C68" w:rsidRDefault="002F2A64" w:rsidP="005B2C68">
            <w:pPr>
              <w:jc w:val="both"/>
              <w:rPr>
                <w:rFonts w:cs="Times New Roman"/>
              </w:rPr>
            </w:pPr>
          </w:p>
        </w:tc>
        <w:tc>
          <w:tcPr>
            <w:tcW w:w="1842" w:type="pct"/>
            <w:vAlign w:val="center"/>
          </w:tcPr>
          <w:p w14:paraId="7FAB55B7" w14:textId="3F42D1AB" w:rsidR="002F2A64" w:rsidRPr="005B2C68" w:rsidRDefault="002F2A64" w:rsidP="005B2C68">
            <w:pPr>
              <w:jc w:val="both"/>
              <w:rPr>
                <w:rFonts w:cs="Times New Roman"/>
                <w:color w:val="000000"/>
              </w:rPr>
            </w:pPr>
            <w:r w:rsidRPr="005B2C68">
              <w:rPr>
                <w:rFonts w:cs="Times New Roman"/>
                <w:color w:val="000000"/>
              </w:rPr>
              <w:t>Масса эксплуатационная</w:t>
            </w:r>
            <w:r w:rsidR="00ED7C6C" w:rsidRPr="005B2C68">
              <w:rPr>
                <w:rFonts w:cs="Times New Roman"/>
                <w:color w:val="000000"/>
              </w:rPr>
              <w:t xml:space="preserve"> аппарата зажигательного</w:t>
            </w:r>
            <w:r w:rsidRPr="005B2C68">
              <w:rPr>
                <w:rFonts w:cs="Times New Roman"/>
                <w:color w:val="000000"/>
              </w:rPr>
              <w:t>, кг</w:t>
            </w:r>
          </w:p>
        </w:tc>
        <w:tc>
          <w:tcPr>
            <w:tcW w:w="1842" w:type="pct"/>
            <w:vAlign w:val="center"/>
          </w:tcPr>
          <w:p w14:paraId="6B04595F" w14:textId="20B21573" w:rsidR="002F2A64" w:rsidRPr="005B2C68" w:rsidRDefault="006F714B" w:rsidP="005B2C68">
            <w:pPr>
              <w:jc w:val="both"/>
              <w:rPr>
                <w:rFonts w:cs="Times New Roman"/>
              </w:rPr>
            </w:pPr>
            <w:r w:rsidRPr="005B2C68">
              <w:rPr>
                <w:rFonts w:cs="Times New Roman"/>
                <w:color w:val="000000"/>
              </w:rPr>
              <w:t>≤</w:t>
            </w:r>
            <w:r w:rsidR="002F2A64" w:rsidRPr="005B2C68">
              <w:rPr>
                <w:rFonts w:cs="Times New Roman"/>
                <w:color w:val="000000"/>
              </w:rPr>
              <w:t xml:space="preserve"> 5,9</w:t>
            </w:r>
          </w:p>
        </w:tc>
      </w:tr>
      <w:tr w:rsidR="00AE0D94" w:rsidRPr="005B2C68" w14:paraId="7D945110" w14:textId="77777777" w:rsidTr="002A2B74">
        <w:trPr>
          <w:trHeight w:val="20"/>
        </w:trPr>
        <w:tc>
          <w:tcPr>
            <w:tcW w:w="1316" w:type="pct"/>
            <w:vAlign w:val="center"/>
          </w:tcPr>
          <w:p w14:paraId="1D0C252B" w14:textId="77777777" w:rsidR="00AE0D94" w:rsidRPr="005B2C68" w:rsidRDefault="00CD66A3" w:rsidP="005B2C68">
            <w:pPr>
              <w:jc w:val="center"/>
              <w:rPr>
                <w:rFonts w:cs="Times New Roman"/>
                <w:b/>
              </w:rPr>
            </w:pPr>
            <w:r w:rsidRPr="005B2C68">
              <w:rPr>
                <w:rFonts w:cs="Times New Roman"/>
                <w:b/>
              </w:rPr>
              <w:t>Установка противопожарная высокого давления (</w:t>
            </w:r>
            <w:r w:rsidR="00883095" w:rsidRPr="005B2C68">
              <w:rPr>
                <w:rFonts w:cs="Times New Roman"/>
                <w:b/>
              </w:rPr>
              <w:t>УПВД) «Ермак» или эквивалент</w:t>
            </w:r>
          </w:p>
        </w:tc>
        <w:tc>
          <w:tcPr>
            <w:tcW w:w="1842" w:type="pct"/>
            <w:vAlign w:val="center"/>
          </w:tcPr>
          <w:p w14:paraId="75FAA168" w14:textId="77777777" w:rsidR="00AE0D94" w:rsidRPr="005B2C68" w:rsidRDefault="00AE0D94" w:rsidP="005B2C68">
            <w:pPr>
              <w:jc w:val="both"/>
              <w:rPr>
                <w:rFonts w:cs="Times New Roman"/>
                <w:b/>
              </w:rPr>
            </w:pPr>
          </w:p>
        </w:tc>
        <w:tc>
          <w:tcPr>
            <w:tcW w:w="1842" w:type="pct"/>
            <w:vAlign w:val="center"/>
          </w:tcPr>
          <w:p w14:paraId="2B0F1B3A" w14:textId="77777777" w:rsidR="00AE0D94" w:rsidRPr="005B2C68" w:rsidRDefault="00AE0D94" w:rsidP="005B2C68">
            <w:pPr>
              <w:jc w:val="both"/>
              <w:rPr>
                <w:rFonts w:cs="Times New Roman"/>
                <w:b/>
              </w:rPr>
            </w:pPr>
            <w:r w:rsidRPr="005B2C68">
              <w:rPr>
                <w:rFonts w:cs="Times New Roman"/>
                <w:b/>
              </w:rPr>
              <w:t>1</w:t>
            </w:r>
            <w:r w:rsidR="00883095" w:rsidRPr="005B2C68">
              <w:rPr>
                <w:rFonts w:cs="Times New Roman"/>
                <w:b/>
              </w:rPr>
              <w:t xml:space="preserve"> шт</w:t>
            </w:r>
            <w:r w:rsidR="001E7C34" w:rsidRPr="005B2C68">
              <w:rPr>
                <w:rFonts w:cs="Times New Roman"/>
                <w:b/>
              </w:rPr>
              <w:t>.</w:t>
            </w:r>
          </w:p>
        </w:tc>
      </w:tr>
      <w:tr w:rsidR="00035DA5" w:rsidRPr="005B2C68" w14:paraId="521B2F61" w14:textId="77777777" w:rsidTr="002A2B74">
        <w:trPr>
          <w:trHeight w:val="20"/>
        </w:trPr>
        <w:tc>
          <w:tcPr>
            <w:tcW w:w="1316" w:type="pct"/>
            <w:vMerge w:val="restart"/>
            <w:vAlign w:val="center"/>
          </w:tcPr>
          <w:p w14:paraId="3DF6E094" w14:textId="77777777" w:rsidR="00035DA5" w:rsidRPr="005B2C68" w:rsidRDefault="00035DA5" w:rsidP="005B2C68">
            <w:pPr>
              <w:jc w:val="both"/>
              <w:rPr>
                <w:rFonts w:cs="Times New Roman"/>
              </w:rPr>
            </w:pPr>
          </w:p>
        </w:tc>
        <w:tc>
          <w:tcPr>
            <w:tcW w:w="1842" w:type="pct"/>
            <w:vAlign w:val="center"/>
          </w:tcPr>
          <w:p w14:paraId="43125AB8" w14:textId="50C3C5DA" w:rsidR="00035DA5" w:rsidRPr="005B2C68" w:rsidRDefault="00ED7C6C" w:rsidP="005B2C68">
            <w:pPr>
              <w:jc w:val="both"/>
              <w:rPr>
                <w:rFonts w:cs="Times New Roman"/>
              </w:rPr>
            </w:pPr>
            <w:r w:rsidRPr="005B2C68">
              <w:rPr>
                <w:rFonts w:cs="Times New Roman"/>
                <w:color w:val="000000"/>
              </w:rPr>
              <w:t>УПВД с</w:t>
            </w:r>
            <w:r w:rsidR="00035DA5" w:rsidRPr="005B2C68">
              <w:rPr>
                <w:rFonts w:cs="Times New Roman"/>
                <w:color w:val="000000"/>
              </w:rPr>
              <w:t>остоит из металлической рамы, на которой установлены двигатель, насос высокого давления, тубус-смеситель, пистолет, барабан и намотанный на него шланг высокого давления</w:t>
            </w:r>
          </w:p>
        </w:tc>
        <w:tc>
          <w:tcPr>
            <w:tcW w:w="1842" w:type="pct"/>
            <w:vAlign w:val="center"/>
          </w:tcPr>
          <w:p w14:paraId="322F0D3A"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5265DBAF" w14:textId="77777777" w:rsidTr="002A2B74">
        <w:trPr>
          <w:trHeight w:val="20"/>
        </w:trPr>
        <w:tc>
          <w:tcPr>
            <w:tcW w:w="1316" w:type="pct"/>
            <w:vMerge/>
            <w:vAlign w:val="center"/>
          </w:tcPr>
          <w:p w14:paraId="77F576C0" w14:textId="77777777" w:rsidR="00035DA5" w:rsidRPr="005B2C68" w:rsidRDefault="00035DA5" w:rsidP="005B2C68">
            <w:pPr>
              <w:jc w:val="both"/>
              <w:rPr>
                <w:rFonts w:cs="Times New Roman"/>
              </w:rPr>
            </w:pPr>
          </w:p>
        </w:tc>
        <w:tc>
          <w:tcPr>
            <w:tcW w:w="1842" w:type="pct"/>
            <w:vAlign w:val="center"/>
          </w:tcPr>
          <w:p w14:paraId="1ED98DC7" w14:textId="1AAB96A6" w:rsidR="00035DA5" w:rsidRPr="005B2C68" w:rsidRDefault="00035DA5" w:rsidP="005B2C68">
            <w:pPr>
              <w:jc w:val="both"/>
              <w:rPr>
                <w:rFonts w:cs="Times New Roman"/>
              </w:rPr>
            </w:pPr>
            <w:r w:rsidRPr="005B2C68">
              <w:rPr>
                <w:rFonts w:cs="Times New Roman"/>
                <w:color w:val="000000"/>
              </w:rPr>
              <w:t>Двигатель</w:t>
            </w:r>
            <w:r w:rsidR="00ED7C6C" w:rsidRPr="005B2C68">
              <w:rPr>
                <w:rFonts w:cs="Times New Roman"/>
                <w:color w:val="000000"/>
              </w:rPr>
              <w:t xml:space="preserve"> УПВД</w:t>
            </w:r>
          </w:p>
        </w:tc>
        <w:tc>
          <w:tcPr>
            <w:tcW w:w="1842" w:type="pct"/>
            <w:vAlign w:val="center"/>
          </w:tcPr>
          <w:p w14:paraId="1B20BFAC" w14:textId="77777777" w:rsidR="00035DA5" w:rsidRPr="005B2C68" w:rsidRDefault="00035DA5" w:rsidP="005B2C68">
            <w:pPr>
              <w:jc w:val="both"/>
              <w:rPr>
                <w:rFonts w:cs="Times New Roman"/>
              </w:rPr>
            </w:pPr>
            <w:r w:rsidRPr="005B2C68">
              <w:rPr>
                <w:rFonts w:cs="Times New Roman"/>
              </w:rPr>
              <w:t>4-х тактный</w:t>
            </w:r>
          </w:p>
        </w:tc>
      </w:tr>
      <w:tr w:rsidR="00035DA5" w:rsidRPr="005B2C68" w14:paraId="1A766043" w14:textId="77777777" w:rsidTr="002A2B74">
        <w:trPr>
          <w:trHeight w:val="20"/>
        </w:trPr>
        <w:tc>
          <w:tcPr>
            <w:tcW w:w="1316" w:type="pct"/>
            <w:vMerge/>
            <w:vAlign w:val="center"/>
          </w:tcPr>
          <w:p w14:paraId="28A9BD3D" w14:textId="77777777" w:rsidR="00035DA5" w:rsidRPr="005B2C68" w:rsidRDefault="00035DA5" w:rsidP="005B2C68">
            <w:pPr>
              <w:jc w:val="both"/>
              <w:rPr>
                <w:rFonts w:cs="Times New Roman"/>
              </w:rPr>
            </w:pPr>
          </w:p>
        </w:tc>
        <w:tc>
          <w:tcPr>
            <w:tcW w:w="1842" w:type="pct"/>
            <w:vAlign w:val="center"/>
          </w:tcPr>
          <w:p w14:paraId="12CD9FE2" w14:textId="27EC9AEB" w:rsidR="00035DA5" w:rsidRPr="005B2C68" w:rsidRDefault="00035DA5" w:rsidP="005B2C68">
            <w:pPr>
              <w:jc w:val="both"/>
              <w:rPr>
                <w:rFonts w:cs="Times New Roman"/>
              </w:rPr>
            </w:pPr>
            <w:r w:rsidRPr="005B2C68">
              <w:rPr>
                <w:rFonts w:cs="Times New Roman"/>
                <w:color w:val="000000"/>
              </w:rPr>
              <w:t>Мощность двигателя</w:t>
            </w:r>
            <w:r w:rsidR="00ED7C6C" w:rsidRPr="005B2C68">
              <w:rPr>
                <w:rFonts w:cs="Times New Roman"/>
                <w:color w:val="000000"/>
              </w:rPr>
              <w:t xml:space="preserve"> УПВД</w:t>
            </w:r>
            <w:r w:rsidRPr="005B2C68">
              <w:rPr>
                <w:rFonts w:cs="Times New Roman"/>
                <w:color w:val="000000"/>
              </w:rPr>
              <w:t>, кВт (л.с.)</w:t>
            </w:r>
          </w:p>
        </w:tc>
        <w:tc>
          <w:tcPr>
            <w:tcW w:w="1842" w:type="pct"/>
            <w:vAlign w:val="center"/>
          </w:tcPr>
          <w:p w14:paraId="757B68F4" w14:textId="0CFF8940"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4,1 (5,5)</w:t>
            </w:r>
          </w:p>
        </w:tc>
      </w:tr>
      <w:tr w:rsidR="00035DA5" w:rsidRPr="005B2C68" w14:paraId="367DA8FB" w14:textId="77777777" w:rsidTr="002A2B74">
        <w:trPr>
          <w:trHeight w:val="20"/>
        </w:trPr>
        <w:tc>
          <w:tcPr>
            <w:tcW w:w="1316" w:type="pct"/>
            <w:vMerge/>
            <w:vAlign w:val="center"/>
          </w:tcPr>
          <w:p w14:paraId="4A57BB7D" w14:textId="77777777" w:rsidR="00035DA5" w:rsidRPr="005B2C68" w:rsidRDefault="00035DA5" w:rsidP="005B2C68">
            <w:pPr>
              <w:jc w:val="both"/>
              <w:rPr>
                <w:rFonts w:cs="Times New Roman"/>
              </w:rPr>
            </w:pPr>
          </w:p>
        </w:tc>
        <w:tc>
          <w:tcPr>
            <w:tcW w:w="1842" w:type="pct"/>
            <w:vAlign w:val="center"/>
          </w:tcPr>
          <w:p w14:paraId="22C07963" w14:textId="0A123119" w:rsidR="00035DA5" w:rsidRPr="005B2C68" w:rsidRDefault="00035DA5" w:rsidP="005B2C68">
            <w:pPr>
              <w:jc w:val="both"/>
              <w:rPr>
                <w:rFonts w:cs="Times New Roman"/>
              </w:rPr>
            </w:pPr>
            <w:r w:rsidRPr="005B2C68">
              <w:rPr>
                <w:rFonts w:cs="Times New Roman"/>
                <w:color w:val="000000"/>
              </w:rPr>
              <w:t>Расход топлива</w:t>
            </w:r>
            <w:r w:rsidR="00ED7C6C" w:rsidRPr="005B2C68">
              <w:rPr>
                <w:rFonts w:cs="Times New Roman"/>
                <w:color w:val="000000"/>
              </w:rPr>
              <w:t xml:space="preserve"> УПВД</w:t>
            </w:r>
            <w:r w:rsidRPr="005B2C68">
              <w:rPr>
                <w:rFonts w:cs="Times New Roman"/>
                <w:color w:val="000000"/>
              </w:rPr>
              <w:t>, л/час</w:t>
            </w:r>
          </w:p>
        </w:tc>
        <w:tc>
          <w:tcPr>
            <w:tcW w:w="1842" w:type="pct"/>
            <w:vAlign w:val="center"/>
          </w:tcPr>
          <w:p w14:paraId="4CFD8FAC" w14:textId="58078195"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2,7</w:t>
            </w:r>
          </w:p>
        </w:tc>
      </w:tr>
      <w:tr w:rsidR="00035DA5" w:rsidRPr="005B2C68" w14:paraId="7A931C19" w14:textId="77777777" w:rsidTr="002A2B74">
        <w:trPr>
          <w:trHeight w:val="20"/>
        </w:trPr>
        <w:tc>
          <w:tcPr>
            <w:tcW w:w="1316" w:type="pct"/>
            <w:vMerge/>
            <w:vAlign w:val="center"/>
          </w:tcPr>
          <w:p w14:paraId="0DC86374" w14:textId="77777777" w:rsidR="00035DA5" w:rsidRPr="005B2C68" w:rsidRDefault="00035DA5" w:rsidP="005B2C68">
            <w:pPr>
              <w:jc w:val="both"/>
              <w:rPr>
                <w:rFonts w:cs="Times New Roman"/>
              </w:rPr>
            </w:pPr>
          </w:p>
        </w:tc>
        <w:tc>
          <w:tcPr>
            <w:tcW w:w="1842" w:type="pct"/>
            <w:vAlign w:val="center"/>
          </w:tcPr>
          <w:p w14:paraId="5B9C0A71" w14:textId="68CEAC63" w:rsidR="00035DA5" w:rsidRPr="005B2C68" w:rsidRDefault="00035DA5" w:rsidP="005B2C68">
            <w:pPr>
              <w:jc w:val="both"/>
              <w:rPr>
                <w:rFonts w:cs="Times New Roman"/>
              </w:rPr>
            </w:pPr>
            <w:r w:rsidRPr="005B2C68">
              <w:rPr>
                <w:rFonts w:cs="Times New Roman"/>
                <w:color w:val="000000"/>
              </w:rPr>
              <w:t xml:space="preserve">Насос </w:t>
            </w:r>
            <w:r w:rsidR="00ED7C6C" w:rsidRPr="005B2C68">
              <w:rPr>
                <w:rFonts w:cs="Times New Roman"/>
                <w:color w:val="000000"/>
              </w:rPr>
              <w:t xml:space="preserve">УПВД </w:t>
            </w:r>
            <w:r w:rsidR="009B409A" w:rsidRPr="005B2C68">
              <w:rPr>
                <w:rFonts w:cs="Times New Roman"/>
                <w:color w:val="000000"/>
              </w:rPr>
              <w:t>плунжерный</w:t>
            </w:r>
          </w:p>
        </w:tc>
        <w:tc>
          <w:tcPr>
            <w:tcW w:w="1842" w:type="pct"/>
            <w:vAlign w:val="center"/>
          </w:tcPr>
          <w:p w14:paraId="0C497ED3"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5B5628F5" w14:textId="77777777" w:rsidTr="002A2B74">
        <w:trPr>
          <w:trHeight w:val="20"/>
        </w:trPr>
        <w:tc>
          <w:tcPr>
            <w:tcW w:w="1316" w:type="pct"/>
            <w:vMerge/>
            <w:vAlign w:val="center"/>
          </w:tcPr>
          <w:p w14:paraId="78A9D4CD" w14:textId="77777777" w:rsidR="00035DA5" w:rsidRPr="005B2C68" w:rsidRDefault="00035DA5" w:rsidP="005B2C68">
            <w:pPr>
              <w:jc w:val="both"/>
              <w:rPr>
                <w:rFonts w:cs="Times New Roman"/>
              </w:rPr>
            </w:pPr>
          </w:p>
        </w:tc>
        <w:tc>
          <w:tcPr>
            <w:tcW w:w="1842" w:type="pct"/>
            <w:vAlign w:val="center"/>
          </w:tcPr>
          <w:p w14:paraId="2655C811" w14:textId="062809F3" w:rsidR="00035DA5" w:rsidRPr="005B2C68" w:rsidRDefault="00356AD9" w:rsidP="005B2C68">
            <w:pPr>
              <w:jc w:val="both"/>
              <w:rPr>
                <w:rFonts w:cs="Times New Roman"/>
              </w:rPr>
            </w:pPr>
            <w:r w:rsidRPr="005B2C68">
              <w:rPr>
                <w:rFonts w:cs="Times New Roman"/>
                <w:color w:val="000000"/>
              </w:rPr>
              <w:t>Расход жидкости</w:t>
            </w:r>
            <w:r w:rsidR="00ED7C6C" w:rsidRPr="005B2C68">
              <w:rPr>
                <w:rFonts w:cs="Times New Roman"/>
                <w:color w:val="000000"/>
              </w:rPr>
              <w:t xml:space="preserve"> УПВД</w:t>
            </w:r>
            <w:r w:rsidRPr="005B2C68">
              <w:rPr>
                <w:rFonts w:cs="Times New Roman"/>
                <w:color w:val="000000"/>
              </w:rPr>
              <w:t>, л/мин</w:t>
            </w:r>
          </w:p>
        </w:tc>
        <w:tc>
          <w:tcPr>
            <w:tcW w:w="1842" w:type="pct"/>
            <w:vAlign w:val="center"/>
          </w:tcPr>
          <w:p w14:paraId="43E8F6F0" w14:textId="370E9BEC" w:rsidR="00035DA5" w:rsidRPr="005B2C68" w:rsidRDefault="006F714B" w:rsidP="005B2C68">
            <w:pPr>
              <w:jc w:val="both"/>
              <w:rPr>
                <w:rFonts w:cs="Times New Roman"/>
              </w:rPr>
            </w:pPr>
            <w:r w:rsidRPr="005B2C68">
              <w:rPr>
                <w:rFonts w:cs="Times New Roman"/>
              </w:rPr>
              <w:t>≤</w:t>
            </w:r>
            <w:r w:rsidR="00035DA5" w:rsidRPr="005B2C68">
              <w:rPr>
                <w:rFonts w:cs="Times New Roman"/>
              </w:rPr>
              <w:t xml:space="preserve"> 10</w:t>
            </w:r>
          </w:p>
        </w:tc>
      </w:tr>
      <w:tr w:rsidR="00035DA5" w:rsidRPr="005B2C68" w14:paraId="52185F87" w14:textId="77777777" w:rsidTr="002A2B74">
        <w:trPr>
          <w:trHeight w:val="20"/>
        </w:trPr>
        <w:tc>
          <w:tcPr>
            <w:tcW w:w="1316" w:type="pct"/>
            <w:vMerge/>
            <w:vAlign w:val="center"/>
          </w:tcPr>
          <w:p w14:paraId="136E1BB1" w14:textId="77777777" w:rsidR="00035DA5" w:rsidRPr="005B2C68" w:rsidRDefault="00035DA5" w:rsidP="005B2C68">
            <w:pPr>
              <w:jc w:val="both"/>
              <w:rPr>
                <w:rFonts w:cs="Times New Roman"/>
              </w:rPr>
            </w:pPr>
          </w:p>
        </w:tc>
        <w:tc>
          <w:tcPr>
            <w:tcW w:w="1842" w:type="pct"/>
            <w:vAlign w:val="center"/>
          </w:tcPr>
          <w:p w14:paraId="0229233B" w14:textId="61DC125A" w:rsidR="00035DA5" w:rsidRPr="005B2C68" w:rsidRDefault="00035DA5" w:rsidP="005B2C68">
            <w:pPr>
              <w:jc w:val="both"/>
              <w:rPr>
                <w:rFonts w:cs="Times New Roman"/>
              </w:rPr>
            </w:pPr>
            <w:r w:rsidRPr="005B2C68">
              <w:rPr>
                <w:rFonts w:cs="Times New Roman"/>
                <w:color w:val="000000"/>
              </w:rPr>
              <w:t>Дальность струи</w:t>
            </w:r>
            <w:r w:rsidR="00ED7C6C" w:rsidRPr="005B2C68">
              <w:rPr>
                <w:rFonts w:cs="Times New Roman"/>
                <w:color w:val="000000"/>
              </w:rPr>
              <w:t xml:space="preserve"> УПВД</w:t>
            </w:r>
            <w:r w:rsidRPr="005B2C68">
              <w:rPr>
                <w:rFonts w:cs="Times New Roman"/>
                <w:color w:val="000000"/>
              </w:rPr>
              <w:t>, м</w:t>
            </w:r>
          </w:p>
        </w:tc>
        <w:tc>
          <w:tcPr>
            <w:tcW w:w="1842" w:type="pct"/>
            <w:vAlign w:val="center"/>
          </w:tcPr>
          <w:p w14:paraId="7F393E4F" w14:textId="17EDD094" w:rsidR="00035DA5" w:rsidRPr="005B2C68" w:rsidRDefault="006F714B" w:rsidP="005B2C68">
            <w:pPr>
              <w:jc w:val="both"/>
              <w:rPr>
                <w:rFonts w:cs="Times New Roman"/>
              </w:rPr>
            </w:pPr>
            <w:r w:rsidRPr="005B2C68">
              <w:rPr>
                <w:rFonts w:cs="Times New Roman"/>
              </w:rPr>
              <w:t>≥</w:t>
            </w:r>
            <w:r w:rsidR="00035DA5" w:rsidRPr="005B2C68">
              <w:rPr>
                <w:rFonts w:cs="Times New Roman"/>
              </w:rPr>
              <w:t xml:space="preserve"> 10</w:t>
            </w:r>
          </w:p>
        </w:tc>
      </w:tr>
      <w:tr w:rsidR="00035DA5" w:rsidRPr="005B2C68" w14:paraId="0BC708A8" w14:textId="77777777" w:rsidTr="002A2B74">
        <w:trPr>
          <w:trHeight w:val="20"/>
        </w:trPr>
        <w:tc>
          <w:tcPr>
            <w:tcW w:w="1316" w:type="pct"/>
            <w:vMerge/>
            <w:vAlign w:val="center"/>
          </w:tcPr>
          <w:p w14:paraId="0C158E25" w14:textId="77777777" w:rsidR="00035DA5" w:rsidRPr="005B2C68" w:rsidRDefault="00035DA5" w:rsidP="005B2C68">
            <w:pPr>
              <w:jc w:val="both"/>
              <w:rPr>
                <w:rFonts w:cs="Times New Roman"/>
              </w:rPr>
            </w:pPr>
          </w:p>
        </w:tc>
        <w:tc>
          <w:tcPr>
            <w:tcW w:w="1842" w:type="pct"/>
            <w:vAlign w:val="center"/>
          </w:tcPr>
          <w:p w14:paraId="31FADB96" w14:textId="49417231" w:rsidR="00035DA5" w:rsidRPr="005B2C68" w:rsidRDefault="00035DA5" w:rsidP="005B2C68">
            <w:pPr>
              <w:jc w:val="both"/>
              <w:rPr>
                <w:rFonts w:cs="Times New Roman"/>
              </w:rPr>
            </w:pPr>
            <w:r w:rsidRPr="005B2C68">
              <w:rPr>
                <w:rFonts w:cs="Times New Roman"/>
                <w:color w:val="000000"/>
              </w:rPr>
              <w:t>Давление на выходе</w:t>
            </w:r>
            <w:r w:rsidR="00ED7C6C" w:rsidRPr="005B2C68">
              <w:rPr>
                <w:rFonts w:cs="Times New Roman"/>
                <w:color w:val="000000"/>
              </w:rPr>
              <w:t xml:space="preserve"> УПВД</w:t>
            </w:r>
            <w:r w:rsidRPr="005B2C68">
              <w:rPr>
                <w:rFonts w:cs="Times New Roman"/>
                <w:color w:val="000000"/>
              </w:rPr>
              <w:t xml:space="preserve">, </w:t>
            </w:r>
            <w:r w:rsidR="001B2CEA">
              <w:rPr>
                <w:rFonts w:cs="Times New Roman"/>
                <w:color w:val="000000"/>
              </w:rPr>
              <w:t>бар</w:t>
            </w:r>
          </w:p>
        </w:tc>
        <w:tc>
          <w:tcPr>
            <w:tcW w:w="1842" w:type="pct"/>
            <w:vAlign w:val="center"/>
          </w:tcPr>
          <w:p w14:paraId="7FC6E188" w14:textId="309E2721"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170</w:t>
            </w:r>
          </w:p>
        </w:tc>
      </w:tr>
      <w:tr w:rsidR="00035DA5" w:rsidRPr="005B2C68" w14:paraId="0D3CF117" w14:textId="77777777" w:rsidTr="002A2B74">
        <w:trPr>
          <w:trHeight w:val="20"/>
        </w:trPr>
        <w:tc>
          <w:tcPr>
            <w:tcW w:w="1316" w:type="pct"/>
            <w:vMerge/>
            <w:vAlign w:val="center"/>
          </w:tcPr>
          <w:p w14:paraId="6DA3DE62" w14:textId="77777777" w:rsidR="00035DA5" w:rsidRPr="005B2C68" w:rsidRDefault="00035DA5" w:rsidP="005B2C68">
            <w:pPr>
              <w:jc w:val="both"/>
              <w:rPr>
                <w:rFonts w:cs="Times New Roman"/>
              </w:rPr>
            </w:pPr>
          </w:p>
        </w:tc>
        <w:tc>
          <w:tcPr>
            <w:tcW w:w="1842" w:type="pct"/>
            <w:vAlign w:val="center"/>
          </w:tcPr>
          <w:p w14:paraId="42974F23" w14:textId="04DC17C1" w:rsidR="00035DA5" w:rsidRPr="005B2C68" w:rsidRDefault="00035DA5" w:rsidP="005B2C68">
            <w:pPr>
              <w:jc w:val="both"/>
              <w:rPr>
                <w:rFonts w:cs="Times New Roman"/>
              </w:rPr>
            </w:pPr>
            <w:r w:rsidRPr="005B2C68">
              <w:rPr>
                <w:rFonts w:cs="Times New Roman"/>
                <w:color w:val="000000"/>
              </w:rPr>
              <w:t>Длина шланга высокого давления</w:t>
            </w:r>
            <w:r w:rsidR="00ED7C6C" w:rsidRPr="005B2C68">
              <w:rPr>
                <w:rFonts w:cs="Times New Roman"/>
                <w:color w:val="000000"/>
              </w:rPr>
              <w:t xml:space="preserve"> УПВД</w:t>
            </w:r>
            <w:r w:rsidRPr="005B2C68">
              <w:rPr>
                <w:rFonts w:cs="Times New Roman"/>
                <w:color w:val="000000"/>
              </w:rPr>
              <w:t>, м</w:t>
            </w:r>
          </w:p>
        </w:tc>
        <w:tc>
          <w:tcPr>
            <w:tcW w:w="1842" w:type="pct"/>
            <w:vAlign w:val="center"/>
          </w:tcPr>
          <w:p w14:paraId="41C3BD2B" w14:textId="1889E50F"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50</w:t>
            </w:r>
          </w:p>
        </w:tc>
      </w:tr>
      <w:tr w:rsidR="00035DA5" w:rsidRPr="005B2C68" w14:paraId="24ED816E" w14:textId="77777777" w:rsidTr="002A2B74">
        <w:trPr>
          <w:trHeight w:val="20"/>
        </w:trPr>
        <w:tc>
          <w:tcPr>
            <w:tcW w:w="1316" w:type="pct"/>
            <w:vMerge/>
            <w:vAlign w:val="center"/>
          </w:tcPr>
          <w:p w14:paraId="75F9CA5B" w14:textId="77777777" w:rsidR="00035DA5" w:rsidRPr="005B2C68" w:rsidRDefault="00035DA5" w:rsidP="005B2C68">
            <w:pPr>
              <w:jc w:val="both"/>
              <w:rPr>
                <w:rFonts w:cs="Times New Roman"/>
              </w:rPr>
            </w:pPr>
          </w:p>
        </w:tc>
        <w:tc>
          <w:tcPr>
            <w:tcW w:w="1842" w:type="pct"/>
            <w:vAlign w:val="center"/>
          </w:tcPr>
          <w:p w14:paraId="0AD4FE72" w14:textId="77777777" w:rsidR="00035DA5" w:rsidRPr="005B2C68" w:rsidRDefault="00035DA5" w:rsidP="005B2C68">
            <w:pPr>
              <w:jc w:val="both"/>
              <w:rPr>
                <w:rFonts w:cs="Times New Roman"/>
              </w:rPr>
            </w:pPr>
            <w:r w:rsidRPr="005B2C68">
              <w:rPr>
                <w:rFonts w:cs="Times New Roman"/>
                <w:color w:val="000000"/>
              </w:rPr>
              <w:t>Вес УПВД, кг</w:t>
            </w:r>
          </w:p>
        </w:tc>
        <w:tc>
          <w:tcPr>
            <w:tcW w:w="1842" w:type="pct"/>
            <w:vAlign w:val="center"/>
          </w:tcPr>
          <w:p w14:paraId="283218C8" w14:textId="4CD6FA24"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62</w:t>
            </w:r>
          </w:p>
        </w:tc>
      </w:tr>
      <w:tr w:rsidR="00035DA5" w:rsidRPr="005B2C68" w14:paraId="2E55ADBC" w14:textId="77777777" w:rsidTr="002A2B74">
        <w:trPr>
          <w:trHeight w:val="20"/>
        </w:trPr>
        <w:tc>
          <w:tcPr>
            <w:tcW w:w="1316" w:type="pct"/>
            <w:vMerge/>
            <w:vAlign w:val="center"/>
          </w:tcPr>
          <w:p w14:paraId="468B2B75" w14:textId="77777777" w:rsidR="00035DA5" w:rsidRPr="005B2C68" w:rsidRDefault="00035DA5" w:rsidP="005B2C68">
            <w:pPr>
              <w:jc w:val="both"/>
              <w:rPr>
                <w:rFonts w:cs="Times New Roman"/>
              </w:rPr>
            </w:pPr>
          </w:p>
        </w:tc>
        <w:tc>
          <w:tcPr>
            <w:tcW w:w="1842" w:type="pct"/>
            <w:vAlign w:val="center"/>
          </w:tcPr>
          <w:p w14:paraId="640F00D1" w14:textId="3FE75B97" w:rsidR="00035DA5" w:rsidRPr="005B2C68" w:rsidRDefault="00035DA5" w:rsidP="005B2C68">
            <w:pPr>
              <w:jc w:val="both"/>
              <w:rPr>
                <w:rFonts w:cs="Times New Roman"/>
              </w:rPr>
            </w:pPr>
            <w:r w:rsidRPr="005B2C68">
              <w:rPr>
                <w:rFonts w:cs="Times New Roman"/>
                <w:color w:val="000000"/>
              </w:rPr>
              <w:t>Габаритные размеры УПВД</w:t>
            </w:r>
            <w:r w:rsidR="00EC5F10" w:rsidRPr="005B2C68">
              <w:rPr>
                <w:rFonts w:cs="Times New Roman"/>
                <w:color w:val="000000"/>
              </w:rPr>
              <w:t xml:space="preserve"> (Длина Х Ширина Х Высота)</w:t>
            </w:r>
            <w:r w:rsidRPr="005B2C68">
              <w:rPr>
                <w:rFonts w:cs="Times New Roman"/>
                <w:color w:val="000000"/>
              </w:rPr>
              <w:t>, мм</w:t>
            </w:r>
          </w:p>
        </w:tc>
        <w:tc>
          <w:tcPr>
            <w:tcW w:w="1842" w:type="pct"/>
            <w:vAlign w:val="center"/>
          </w:tcPr>
          <w:p w14:paraId="2E9F3F8C" w14:textId="38CB08C0"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650х5</w:t>
            </w:r>
            <w:r w:rsidR="00855356" w:rsidRPr="005B2C68">
              <w:rPr>
                <w:rFonts w:cs="Times New Roman"/>
                <w:color w:val="000000"/>
              </w:rPr>
              <w:t>0</w:t>
            </w:r>
            <w:r w:rsidR="00035DA5" w:rsidRPr="005B2C68">
              <w:rPr>
                <w:rFonts w:cs="Times New Roman"/>
                <w:color w:val="000000"/>
              </w:rPr>
              <w:t>0х5</w:t>
            </w:r>
            <w:r w:rsidR="00855356" w:rsidRPr="005B2C68">
              <w:rPr>
                <w:rFonts w:cs="Times New Roman"/>
                <w:color w:val="000000"/>
              </w:rPr>
              <w:t>0</w:t>
            </w:r>
            <w:r w:rsidR="00035DA5" w:rsidRPr="005B2C68">
              <w:rPr>
                <w:rFonts w:cs="Times New Roman"/>
                <w:color w:val="000000"/>
              </w:rPr>
              <w:t>0</w:t>
            </w:r>
          </w:p>
        </w:tc>
      </w:tr>
      <w:tr w:rsidR="00035DA5" w:rsidRPr="005B2C68" w14:paraId="178868C3" w14:textId="77777777" w:rsidTr="002A2B74">
        <w:trPr>
          <w:trHeight w:val="20"/>
        </w:trPr>
        <w:tc>
          <w:tcPr>
            <w:tcW w:w="1316" w:type="pct"/>
            <w:vMerge/>
            <w:vAlign w:val="center"/>
          </w:tcPr>
          <w:p w14:paraId="27F6D0E7" w14:textId="77777777" w:rsidR="00035DA5" w:rsidRPr="005B2C68" w:rsidRDefault="00035DA5" w:rsidP="005B2C68">
            <w:pPr>
              <w:jc w:val="both"/>
              <w:rPr>
                <w:rFonts w:cs="Times New Roman"/>
              </w:rPr>
            </w:pPr>
          </w:p>
        </w:tc>
        <w:tc>
          <w:tcPr>
            <w:tcW w:w="1842" w:type="pct"/>
            <w:vAlign w:val="center"/>
          </w:tcPr>
          <w:p w14:paraId="42B8EBF5" w14:textId="5F105371" w:rsidR="00035DA5" w:rsidRPr="005B2C68" w:rsidRDefault="002B3648" w:rsidP="005B2C68">
            <w:pPr>
              <w:jc w:val="both"/>
              <w:rPr>
                <w:rFonts w:cs="Times New Roman"/>
              </w:rPr>
            </w:pPr>
            <w:r w:rsidRPr="005B2C68">
              <w:rPr>
                <w:rFonts w:cs="Times New Roman"/>
                <w:color w:val="000000"/>
              </w:rPr>
              <w:t>Пластиковые рукояти на откидных ручках</w:t>
            </w:r>
            <w:r w:rsidR="00D56D40" w:rsidRPr="005B2C68">
              <w:rPr>
                <w:rFonts w:cs="Times New Roman"/>
                <w:color w:val="000000"/>
              </w:rPr>
              <w:t xml:space="preserve"> УПВД</w:t>
            </w:r>
            <w:r w:rsidRPr="005B2C68">
              <w:rPr>
                <w:rFonts w:cs="Times New Roman"/>
                <w:color w:val="000000"/>
              </w:rPr>
              <w:t xml:space="preserve"> для переноски и ручке барабана</w:t>
            </w:r>
          </w:p>
        </w:tc>
        <w:tc>
          <w:tcPr>
            <w:tcW w:w="1842" w:type="pct"/>
            <w:vAlign w:val="center"/>
          </w:tcPr>
          <w:p w14:paraId="4B40FF21"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46E9F0F6" w14:textId="77777777" w:rsidTr="002A2B74">
        <w:trPr>
          <w:trHeight w:val="20"/>
        </w:trPr>
        <w:tc>
          <w:tcPr>
            <w:tcW w:w="1316" w:type="pct"/>
            <w:vMerge/>
            <w:vAlign w:val="center"/>
          </w:tcPr>
          <w:p w14:paraId="6727B729" w14:textId="77777777" w:rsidR="00035DA5" w:rsidRPr="005B2C68" w:rsidRDefault="00035DA5" w:rsidP="005B2C68">
            <w:pPr>
              <w:jc w:val="both"/>
              <w:rPr>
                <w:rFonts w:cs="Times New Roman"/>
              </w:rPr>
            </w:pPr>
          </w:p>
        </w:tc>
        <w:tc>
          <w:tcPr>
            <w:tcW w:w="1842" w:type="pct"/>
            <w:vAlign w:val="center"/>
          </w:tcPr>
          <w:p w14:paraId="79AA942E" w14:textId="1EFE3503" w:rsidR="00035DA5" w:rsidRPr="005B2C68" w:rsidRDefault="00035DA5" w:rsidP="005B2C68">
            <w:pPr>
              <w:jc w:val="both"/>
              <w:rPr>
                <w:rFonts w:cs="Times New Roman"/>
              </w:rPr>
            </w:pPr>
            <w:r w:rsidRPr="005B2C68">
              <w:rPr>
                <w:rFonts w:cs="Times New Roman"/>
                <w:color w:val="000000"/>
              </w:rPr>
              <w:t>На откидных ручках</w:t>
            </w:r>
            <w:r w:rsidR="00ED7C6C" w:rsidRPr="005B2C68">
              <w:rPr>
                <w:rFonts w:cs="Times New Roman"/>
                <w:color w:val="000000"/>
              </w:rPr>
              <w:t xml:space="preserve"> УПВД</w:t>
            </w:r>
            <w:r w:rsidRPr="005B2C68">
              <w:rPr>
                <w:rFonts w:cs="Times New Roman"/>
                <w:color w:val="000000"/>
              </w:rPr>
              <w:t xml:space="preserve"> для переноски и на ручке барабана имеются пластиковые рукояти</w:t>
            </w:r>
          </w:p>
        </w:tc>
        <w:tc>
          <w:tcPr>
            <w:tcW w:w="1842" w:type="pct"/>
            <w:vAlign w:val="center"/>
          </w:tcPr>
          <w:p w14:paraId="2003A552"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5D4B797F" w14:textId="77777777" w:rsidTr="002A2B74">
        <w:trPr>
          <w:trHeight w:val="20"/>
        </w:trPr>
        <w:tc>
          <w:tcPr>
            <w:tcW w:w="1316" w:type="pct"/>
            <w:vMerge/>
            <w:vAlign w:val="center"/>
          </w:tcPr>
          <w:p w14:paraId="17CDF3B9" w14:textId="77777777" w:rsidR="00035DA5" w:rsidRPr="005B2C68" w:rsidRDefault="00035DA5" w:rsidP="005B2C68">
            <w:pPr>
              <w:jc w:val="both"/>
              <w:rPr>
                <w:rFonts w:cs="Times New Roman"/>
              </w:rPr>
            </w:pPr>
          </w:p>
        </w:tc>
        <w:tc>
          <w:tcPr>
            <w:tcW w:w="1842" w:type="pct"/>
            <w:vAlign w:val="center"/>
          </w:tcPr>
          <w:p w14:paraId="530BB854" w14:textId="70D5B0E1" w:rsidR="00035DA5" w:rsidRPr="005B2C68" w:rsidRDefault="00035DA5" w:rsidP="005B2C68">
            <w:pPr>
              <w:jc w:val="both"/>
              <w:rPr>
                <w:rFonts w:cs="Times New Roman"/>
              </w:rPr>
            </w:pPr>
            <w:r w:rsidRPr="005B2C68">
              <w:rPr>
                <w:rFonts w:cs="Times New Roman"/>
                <w:color w:val="000000"/>
              </w:rPr>
              <w:t>Длина откидных ручек</w:t>
            </w:r>
            <w:r w:rsidR="00ED7C6C" w:rsidRPr="005B2C68">
              <w:rPr>
                <w:rFonts w:cs="Times New Roman"/>
                <w:color w:val="000000"/>
              </w:rPr>
              <w:t xml:space="preserve"> УПВД</w:t>
            </w:r>
            <w:r w:rsidRPr="005B2C68">
              <w:rPr>
                <w:rFonts w:cs="Times New Roman"/>
                <w:color w:val="000000"/>
              </w:rPr>
              <w:t>, мм</w:t>
            </w:r>
          </w:p>
        </w:tc>
        <w:tc>
          <w:tcPr>
            <w:tcW w:w="1842" w:type="pct"/>
            <w:vAlign w:val="center"/>
          </w:tcPr>
          <w:p w14:paraId="03AB4A3B" w14:textId="15D181E9" w:rsidR="00035DA5" w:rsidRPr="005B2C68" w:rsidRDefault="006F714B" w:rsidP="005B2C68">
            <w:pPr>
              <w:jc w:val="both"/>
              <w:rPr>
                <w:rFonts w:cs="Times New Roman"/>
              </w:rPr>
            </w:pPr>
            <w:r w:rsidRPr="005B2C68">
              <w:rPr>
                <w:rFonts w:cs="Times New Roman"/>
                <w:color w:val="000000"/>
              </w:rPr>
              <w:t>≥</w:t>
            </w:r>
            <w:r w:rsidR="00035DA5" w:rsidRPr="005B2C68">
              <w:rPr>
                <w:rFonts w:cs="Times New Roman"/>
                <w:color w:val="000000"/>
              </w:rPr>
              <w:t xml:space="preserve"> 280</w:t>
            </w:r>
          </w:p>
        </w:tc>
      </w:tr>
      <w:tr w:rsidR="00035DA5" w:rsidRPr="005B2C68" w14:paraId="66E74DE9" w14:textId="77777777" w:rsidTr="002A2B74">
        <w:trPr>
          <w:trHeight w:val="20"/>
        </w:trPr>
        <w:tc>
          <w:tcPr>
            <w:tcW w:w="1316" w:type="pct"/>
            <w:vMerge/>
            <w:vAlign w:val="center"/>
          </w:tcPr>
          <w:p w14:paraId="3380E297" w14:textId="77777777" w:rsidR="00035DA5" w:rsidRPr="005B2C68" w:rsidRDefault="00035DA5" w:rsidP="005B2C68">
            <w:pPr>
              <w:jc w:val="both"/>
              <w:rPr>
                <w:rFonts w:cs="Times New Roman"/>
              </w:rPr>
            </w:pPr>
          </w:p>
        </w:tc>
        <w:tc>
          <w:tcPr>
            <w:tcW w:w="1842" w:type="pct"/>
            <w:vAlign w:val="center"/>
          </w:tcPr>
          <w:p w14:paraId="72819272" w14:textId="12D733A6" w:rsidR="00035DA5" w:rsidRPr="005B2C68" w:rsidRDefault="00035DA5" w:rsidP="005B2C68">
            <w:pPr>
              <w:jc w:val="both"/>
              <w:rPr>
                <w:rFonts w:cs="Times New Roman"/>
              </w:rPr>
            </w:pPr>
            <w:r w:rsidRPr="005B2C68">
              <w:rPr>
                <w:rFonts w:cs="Times New Roman"/>
                <w:color w:val="000000"/>
              </w:rPr>
              <w:t xml:space="preserve">Барабан </w:t>
            </w:r>
            <w:r w:rsidR="00ED7C6C" w:rsidRPr="005B2C68">
              <w:rPr>
                <w:rFonts w:cs="Times New Roman"/>
                <w:color w:val="000000"/>
              </w:rPr>
              <w:t xml:space="preserve">УПВД </w:t>
            </w:r>
            <w:r w:rsidRPr="005B2C68">
              <w:rPr>
                <w:rFonts w:cs="Times New Roman"/>
                <w:color w:val="000000"/>
              </w:rPr>
              <w:t>для шланга высокого давления с откидной ручкой</w:t>
            </w:r>
          </w:p>
        </w:tc>
        <w:tc>
          <w:tcPr>
            <w:tcW w:w="1842" w:type="pct"/>
            <w:vAlign w:val="center"/>
          </w:tcPr>
          <w:p w14:paraId="6FDC0637" w14:textId="77777777" w:rsidR="00035DA5" w:rsidRPr="005B2C68" w:rsidRDefault="00035DA5" w:rsidP="005B2C68">
            <w:pPr>
              <w:jc w:val="both"/>
              <w:rPr>
                <w:rFonts w:cs="Times New Roman"/>
              </w:rPr>
            </w:pPr>
            <w:r w:rsidRPr="005B2C68">
              <w:rPr>
                <w:rFonts w:cs="Times New Roman"/>
                <w:color w:val="000000"/>
              </w:rPr>
              <w:t>наличие</w:t>
            </w:r>
          </w:p>
        </w:tc>
      </w:tr>
      <w:tr w:rsidR="00035DA5" w:rsidRPr="005B2C68" w14:paraId="52A2F932" w14:textId="77777777" w:rsidTr="002A2B74">
        <w:trPr>
          <w:trHeight w:val="20"/>
        </w:trPr>
        <w:tc>
          <w:tcPr>
            <w:tcW w:w="1316" w:type="pct"/>
            <w:vMerge/>
            <w:vAlign w:val="center"/>
          </w:tcPr>
          <w:p w14:paraId="52A4CD11" w14:textId="77777777" w:rsidR="00035DA5" w:rsidRPr="005B2C68" w:rsidRDefault="00035DA5" w:rsidP="005B2C68">
            <w:pPr>
              <w:jc w:val="both"/>
              <w:rPr>
                <w:rFonts w:cs="Times New Roman"/>
              </w:rPr>
            </w:pPr>
          </w:p>
        </w:tc>
        <w:tc>
          <w:tcPr>
            <w:tcW w:w="1842" w:type="pct"/>
            <w:vAlign w:val="center"/>
          </w:tcPr>
          <w:p w14:paraId="175BF4D2" w14:textId="77777777" w:rsidR="00035DA5" w:rsidRPr="005B2C68" w:rsidRDefault="00035DA5" w:rsidP="005B2C68">
            <w:pPr>
              <w:jc w:val="both"/>
              <w:rPr>
                <w:rFonts w:cs="Times New Roman"/>
              </w:rPr>
            </w:pPr>
            <w:r w:rsidRPr="005B2C68">
              <w:rPr>
                <w:rFonts w:cs="Times New Roman"/>
                <w:lang w:eastAsia="en-US"/>
              </w:rPr>
              <w:t>Тубус-смеситель, жестко закреплённый на УПВД, подключающийся к входной магистрали для использования смачивателя твердого (картриджа)</w:t>
            </w:r>
          </w:p>
        </w:tc>
        <w:tc>
          <w:tcPr>
            <w:tcW w:w="1842" w:type="pct"/>
            <w:vAlign w:val="center"/>
          </w:tcPr>
          <w:p w14:paraId="3DCBE87E"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0EA97CA9" w14:textId="77777777" w:rsidTr="002A2B74">
        <w:trPr>
          <w:trHeight w:val="20"/>
        </w:trPr>
        <w:tc>
          <w:tcPr>
            <w:tcW w:w="1316" w:type="pct"/>
            <w:vMerge/>
            <w:vAlign w:val="center"/>
          </w:tcPr>
          <w:p w14:paraId="513EE1AF" w14:textId="77777777" w:rsidR="00035DA5" w:rsidRPr="005B2C68" w:rsidRDefault="00035DA5" w:rsidP="005B2C68">
            <w:pPr>
              <w:jc w:val="both"/>
              <w:rPr>
                <w:rFonts w:cs="Times New Roman"/>
              </w:rPr>
            </w:pPr>
          </w:p>
        </w:tc>
        <w:tc>
          <w:tcPr>
            <w:tcW w:w="1842" w:type="pct"/>
            <w:vAlign w:val="center"/>
          </w:tcPr>
          <w:p w14:paraId="7464CD57" w14:textId="77777777" w:rsidR="00035DA5" w:rsidRPr="005B2C68" w:rsidRDefault="00035DA5" w:rsidP="005B2C68">
            <w:pPr>
              <w:jc w:val="both"/>
              <w:rPr>
                <w:rFonts w:cs="Times New Roman"/>
              </w:rPr>
            </w:pPr>
            <w:r w:rsidRPr="005B2C68">
              <w:rPr>
                <w:rFonts w:cs="Times New Roman"/>
                <w:color w:val="000000"/>
                <w:shd w:val="clear" w:color="auto" w:fill="FFFFFF"/>
              </w:rPr>
              <w:t>Крепление тубу</w:t>
            </w:r>
            <w:r w:rsidRPr="005B2C68">
              <w:rPr>
                <w:rFonts w:cs="Times New Roman"/>
                <w:color w:val="000000"/>
                <w:shd w:val="clear" w:color="auto" w:fill="FFFFFF"/>
                <w:lang w:val="en-US"/>
              </w:rPr>
              <w:t>c</w:t>
            </w:r>
            <w:r w:rsidRPr="005B2C68">
              <w:rPr>
                <w:rFonts w:cs="Times New Roman"/>
                <w:color w:val="000000"/>
                <w:shd w:val="clear" w:color="auto" w:fill="FFFFFF"/>
              </w:rPr>
              <w:t>а-смесителя к раме УПВД обеспечивается металлической конструкцией, жестко приваренной к раме</w:t>
            </w:r>
          </w:p>
        </w:tc>
        <w:tc>
          <w:tcPr>
            <w:tcW w:w="1842" w:type="pct"/>
            <w:vAlign w:val="center"/>
          </w:tcPr>
          <w:p w14:paraId="5A26697B"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026193A3" w14:textId="77777777" w:rsidTr="002A2B74">
        <w:trPr>
          <w:trHeight w:val="20"/>
        </w:trPr>
        <w:tc>
          <w:tcPr>
            <w:tcW w:w="1316" w:type="pct"/>
            <w:vMerge/>
            <w:vAlign w:val="center"/>
          </w:tcPr>
          <w:p w14:paraId="1720253B" w14:textId="77777777" w:rsidR="00035DA5" w:rsidRPr="005B2C68" w:rsidRDefault="00035DA5" w:rsidP="005B2C68">
            <w:pPr>
              <w:jc w:val="both"/>
              <w:rPr>
                <w:rFonts w:cs="Times New Roman"/>
              </w:rPr>
            </w:pPr>
          </w:p>
        </w:tc>
        <w:tc>
          <w:tcPr>
            <w:tcW w:w="1842" w:type="pct"/>
            <w:vAlign w:val="center"/>
          </w:tcPr>
          <w:p w14:paraId="47410700" w14:textId="095F9311" w:rsidR="00035DA5" w:rsidRPr="005B2C68" w:rsidRDefault="00035DA5" w:rsidP="005B2C68">
            <w:pPr>
              <w:jc w:val="both"/>
              <w:rPr>
                <w:rFonts w:cs="Times New Roman"/>
              </w:rPr>
            </w:pPr>
            <w:r w:rsidRPr="005B2C68">
              <w:rPr>
                <w:rFonts w:cs="Times New Roman"/>
                <w:color w:val="000000"/>
              </w:rPr>
              <w:t xml:space="preserve">Сматывание и разматывание шланга высокого давления </w:t>
            </w:r>
            <w:r w:rsidR="00EC5F10" w:rsidRPr="005B2C68">
              <w:rPr>
                <w:rFonts w:cs="Times New Roman"/>
                <w:color w:val="000000"/>
              </w:rPr>
              <w:t xml:space="preserve">УПВД </w:t>
            </w:r>
            <w:r w:rsidRPr="005B2C68">
              <w:rPr>
                <w:rFonts w:cs="Times New Roman"/>
                <w:color w:val="000000"/>
              </w:rPr>
              <w:t>в рабочем режиме, т.е. при включенной подаче воды</w:t>
            </w:r>
          </w:p>
        </w:tc>
        <w:tc>
          <w:tcPr>
            <w:tcW w:w="1842" w:type="pct"/>
            <w:vAlign w:val="center"/>
          </w:tcPr>
          <w:p w14:paraId="24B6582E"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25578128" w14:textId="77777777" w:rsidTr="002A2B74">
        <w:trPr>
          <w:trHeight w:val="20"/>
        </w:trPr>
        <w:tc>
          <w:tcPr>
            <w:tcW w:w="1316" w:type="pct"/>
            <w:vMerge/>
            <w:vAlign w:val="center"/>
          </w:tcPr>
          <w:p w14:paraId="74698D28" w14:textId="77777777" w:rsidR="00035DA5" w:rsidRPr="005B2C68" w:rsidRDefault="00035DA5" w:rsidP="005B2C68">
            <w:pPr>
              <w:jc w:val="both"/>
              <w:rPr>
                <w:rFonts w:cs="Times New Roman"/>
              </w:rPr>
            </w:pPr>
          </w:p>
        </w:tc>
        <w:tc>
          <w:tcPr>
            <w:tcW w:w="1842" w:type="pct"/>
            <w:vAlign w:val="center"/>
          </w:tcPr>
          <w:p w14:paraId="1059398A" w14:textId="5390AD1F" w:rsidR="00035DA5" w:rsidRPr="005B2C68" w:rsidRDefault="00035DA5" w:rsidP="005B2C68">
            <w:pPr>
              <w:jc w:val="both"/>
              <w:rPr>
                <w:rFonts w:cs="Times New Roman"/>
              </w:rPr>
            </w:pPr>
            <w:r w:rsidRPr="005B2C68">
              <w:rPr>
                <w:rFonts w:cs="Times New Roman"/>
                <w:color w:val="000000"/>
              </w:rPr>
              <w:t>Пистолет рабочий</w:t>
            </w:r>
            <w:r w:rsidR="000D5EA6" w:rsidRPr="005B2C68">
              <w:rPr>
                <w:rFonts w:cs="Times New Roman"/>
                <w:color w:val="000000"/>
              </w:rPr>
              <w:t xml:space="preserve"> УПВД</w:t>
            </w:r>
            <w:r w:rsidRPr="005B2C68">
              <w:rPr>
                <w:rFonts w:cs="Times New Roman"/>
                <w:color w:val="000000"/>
              </w:rPr>
              <w:t xml:space="preserve">, состоящий из двух частей и закрепленный внутри рамы </w:t>
            </w:r>
            <w:proofErr w:type="spellStart"/>
            <w:r w:rsidRPr="005B2C68">
              <w:rPr>
                <w:rFonts w:cs="Times New Roman"/>
                <w:color w:val="000000"/>
              </w:rPr>
              <w:t>байонетным</w:t>
            </w:r>
            <w:proofErr w:type="spellEnd"/>
            <w:r w:rsidRPr="005B2C68">
              <w:rPr>
                <w:rFonts w:cs="Times New Roman"/>
                <w:color w:val="000000"/>
              </w:rPr>
              <w:t xml:space="preserve"> (быстросъемным) разъёмом, для соединения с рукавом высокого давления, в транспортном положении не выступающий за габариты рамы</w:t>
            </w:r>
          </w:p>
        </w:tc>
        <w:tc>
          <w:tcPr>
            <w:tcW w:w="1842" w:type="pct"/>
            <w:vAlign w:val="center"/>
          </w:tcPr>
          <w:p w14:paraId="4A010CDE"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63127996" w14:textId="77777777" w:rsidTr="002A2B74">
        <w:trPr>
          <w:trHeight w:val="20"/>
        </w:trPr>
        <w:tc>
          <w:tcPr>
            <w:tcW w:w="1316" w:type="pct"/>
            <w:vMerge/>
            <w:vAlign w:val="center"/>
          </w:tcPr>
          <w:p w14:paraId="2902B393" w14:textId="77777777" w:rsidR="00035DA5" w:rsidRPr="005B2C68" w:rsidRDefault="00035DA5" w:rsidP="005B2C68">
            <w:pPr>
              <w:jc w:val="both"/>
              <w:rPr>
                <w:rFonts w:cs="Times New Roman"/>
              </w:rPr>
            </w:pPr>
          </w:p>
        </w:tc>
        <w:tc>
          <w:tcPr>
            <w:tcW w:w="1842" w:type="pct"/>
            <w:vAlign w:val="center"/>
          </w:tcPr>
          <w:p w14:paraId="67AFD249" w14:textId="07A539FC" w:rsidR="00035DA5" w:rsidRPr="005B2C68" w:rsidRDefault="00035DA5" w:rsidP="005B2C68">
            <w:pPr>
              <w:jc w:val="both"/>
              <w:rPr>
                <w:rFonts w:cs="Times New Roman"/>
              </w:rPr>
            </w:pPr>
            <w:r w:rsidRPr="005B2C68">
              <w:rPr>
                <w:rFonts w:cs="Times New Roman"/>
                <w:color w:val="000000"/>
              </w:rPr>
              <w:t>Форсунка пистолета</w:t>
            </w:r>
            <w:r w:rsidR="000D5EA6" w:rsidRPr="005B2C68">
              <w:rPr>
                <w:rFonts w:cs="Times New Roman"/>
                <w:color w:val="000000"/>
              </w:rPr>
              <w:t xml:space="preserve"> УПВД</w:t>
            </w:r>
            <w:r w:rsidRPr="005B2C68">
              <w:rPr>
                <w:rFonts w:cs="Times New Roman"/>
                <w:color w:val="000000"/>
              </w:rPr>
              <w:t xml:space="preserve"> двухпозиционная для формирования компактной и распыленной струи</w:t>
            </w:r>
          </w:p>
        </w:tc>
        <w:tc>
          <w:tcPr>
            <w:tcW w:w="1842" w:type="pct"/>
            <w:vAlign w:val="center"/>
          </w:tcPr>
          <w:p w14:paraId="5F232A16"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6A29291E" w14:textId="77777777" w:rsidTr="002A2B74">
        <w:trPr>
          <w:trHeight w:val="20"/>
        </w:trPr>
        <w:tc>
          <w:tcPr>
            <w:tcW w:w="1316" w:type="pct"/>
            <w:vMerge/>
            <w:vAlign w:val="center"/>
          </w:tcPr>
          <w:p w14:paraId="56CF6966" w14:textId="77777777" w:rsidR="00035DA5" w:rsidRPr="005B2C68" w:rsidRDefault="00035DA5" w:rsidP="005B2C68">
            <w:pPr>
              <w:jc w:val="both"/>
              <w:rPr>
                <w:rFonts w:cs="Times New Roman"/>
              </w:rPr>
            </w:pPr>
          </w:p>
        </w:tc>
        <w:tc>
          <w:tcPr>
            <w:tcW w:w="1842" w:type="pct"/>
            <w:vAlign w:val="center"/>
          </w:tcPr>
          <w:p w14:paraId="6E0B5C32" w14:textId="7CF2B2D0" w:rsidR="00035DA5" w:rsidRPr="005B2C68" w:rsidRDefault="00035DA5" w:rsidP="005B2C68">
            <w:pPr>
              <w:jc w:val="both"/>
              <w:rPr>
                <w:rFonts w:cs="Times New Roman"/>
              </w:rPr>
            </w:pPr>
            <w:r w:rsidRPr="005B2C68">
              <w:rPr>
                <w:rFonts w:cs="Times New Roman"/>
                <w:color w:val="000000"/>
              </w:rPr>
              <w:t>Рукав всасывающий</w:t>
            </w:r>
            <w:r w:rsidR="000D5EA6" w:rsidRPr="005B2C68">
              <w:rPr>
                <w:rFonts w:cs="Times New Roman"/>
                <w:color w:val="000000"/>
              </w:rPr>
              <w:t xml:space="preserve"> УПВД</w:t>
            </w:r>
          </w:p>
        </w:tc>
        <w:tc>
          <w:tcPr>
            <w:tcW w:w="1842" w:type="pct"/>
            <w:vAlign w:val="center"/>
          </w:tcPr>
          <w:p w14:paraId="44DCEAD1" w14:textId="77777777" w:rsidR="00035DA5" w:rsidRPr="005B2C68" w:rsidRDefault="00035DA5" w:rsidP="005B2C68">
            <w:pPr>
              <w:jc w:val="both"/>
              <w:rPr>
                <w:rFonts w:cs="Times New Roman"/>
              </w:rPr>
            </w:pPr>
            <w:r w:rsidRPr="005B2C68">
              <w:rPr>
                <w:rFonts w:cs="Times New Roman"/>
                <w:color w:val="000000"/>
              </w:rPr>
              <w:t>ВГ-18 (рабочее давление - 10 атм.) или эквивалент</w:t>
            </w:r>
          </w:p>
        </w:tc>
      </w:tr>
      <w:tr w:rsidR="00035DA5" w:rsidRPr="005B2C68" w14:paraId="3CE85ED6" w14:textId="77777777" w:rsidTr="002A2B74">
        <w:trPr>
          <w:trHeight w:val="20"/>
        </w:trPr>
        <w:tc>
          <w:tcPr>
            <w:tcW w:w="1316" w:type="pct"/>
            <w:vMerge/>
            <w:vAlign w:val="center"/>
          </w:tcPr>
          <w:p w14:paraId="481B51E5" w14:textId="77777777" w:rsidR="00035DA5" w:rsidRPr="005B2C68" w:rsidRDefault="00035DA5" w:rsidP="005B2C68">
            <w:pPr>
              <w:jc w:val="both"/>
              <w:rPr>
                <w:rFonts w:cs="Times New Roman"/>
              </w:rPr>
            </w:pPr>
          </w:p>
        </w:tc>
        <w:tc>
          <w:tcPr>
            <w:tcW w:w="1842" w:type="pct"/>
            <w:vAlign w:val="center"/>
          </w:tcPr>
          <w:p w14:paraId="5B218A8B" w14:textId="1F4D496B" w:rsidR="00035DA5" w:rsidRPr="005B2C68" w:rsidRDefault="00035DA5" w:rsidP="005B2C68">
            <w:pPr>
              <w:jc w:val="both"/>
              <w:rPr>
                <w:rFonts w:cs="Times New Roman"/>
                <w:color w:val="000000"/>
              </w:rPr>
            </w:pPr>
            <w:r w:rsidRPr="005B2C68">
              <w:rPr>
                <w:rFonts w:cs="Times New Roman"/>
                <w:color w:val="000000"/>
              </w:rPr>
              <w:t>Длина рукава всасывающего</w:t>
            </w:r>
            <w:r w:rsidR="000D5EA6" w:rsidRPr="005B2C68">
              <w:rPr>
                <w:rFonts w:cs="Times New Roman"/>
                <w:color w:val="000000"/>
              </w:rPr>
              <w:t xml:space="preserve"> УПВД</w:t>
            </w:r>
            <w:r w:rsidRPr="005B2C68">
              <w:rPr>
                <w:rFonts w:cs="Times New Roman"/>
                <w:color w:val="000000"/>
              </w:rPr>
              <w:t>, м</w:t>
            </w:r>
          </w:p>
        </w:tc>
        <w:tc>
          <w:tcPr>
            <w:tcW w:w="1842" w:type="pct"/>
            <w:vAlign w:val="center"/>
          </w:tcPr>
          <w:p w14:paraId="30CCD3DC" w14:textId="195F2801" w:rsidR="00035DA5" w:rsidRPr="005B2C68" w:rsidRDefault="006F714B" w:rsidP="005B2C68">
            <w:pPr>
              <w:jc w:val="both"/>
              <w:rPr>
                <w:rFonts w:cs="Times New Roman"/>
                <w:color w:val="000000"/>
              </w:rPr>
            </w:pPr>
            <w:r w:rsidRPr="005B2C68">
              <w:rPr>
                <w:rFonts w:cs="Times New Roman"/>
                <w:color w:val="000000"/>
              </w:rPr>
              <w:t>≥</w:t>
            </w:r>
            <w:r w:rsidR="00035DA5" w:rsidRPr="005B2C68">
              <w:rPr>
                <w:rFonts w:cs="Times New Roman"/>
                <w:color w:val="000000"/>
              </w:rPr>
              <w:t xml:space="preserve"> 2</w:t>
            </w:r>
          </w:p>
        </w:tc>
      </w:tr>
      <w:tr w:rsidR="00035DA5" w:rsidRPr="005B2C68" w14:paraId="2F32453A" w14:textId="77777777" w:rsidTr="002A2B74">
        <w:trPr>
          <w:trHeight w:val="20"/>
        </w:trPr>
        <w:tc>
          <w:tcPr>
            <w:tcW w:w="1316" w:type="pct"/>
            <w:vMerge/>
            <w:vAlign w:val="center"/>
          </w:tcPr>
          <w:p w14:paraId="398B0F42" w14:textId="77777777" w:rsidR="00035DA5" w:rsidRPr="005B2C68" w:rsidRDefault="00035DA5" w:rsidP="005B2C68">
            <w:pPr>
              <w:jc w:val="both"/>
              <w:rPr>
                <w:rFonts w:cs="Times New Roman"/>
              </w:rPr>
            </w:pPr>
          </w:p>
        </w:tc>
        <w:tc>
          <w:tcPr>
            <w:tcW w:w="1842" w:type="pct"/>
            <w:vAlign w:val="center"/>
          </w:tcPr>
          <w:p w14:paraId="26D536D0" w14:textId="527B9FB3" w:rsidR="00035DA5" w:rsidRPr="005B2C68" w:rsidRDefault="00035DA5" w:rsidP="005B2C68">
            <w:pPr>
              <w:jc w:val="both"/>
              <w:rPr>
                <w:rFonts w:cs="Times New Roman"/>
                <w:color w:val="000000"/>
              </w:rPr>
            </w:pPr>
            <w:r w:rsidRPr="005B2C68">
              <w:rPr>
                <w:rFonts w:cs="Times New Roman"/>
                <w:color w:val="000000"/>
              </w:rPr>
              <w:t>Регулятор давления</w:t>
            </w:r>
            <w:r w:rsidR="000D5EA6" w:rsidRPr="005B2C68">
              <w:rPr>
                <w:rFonts w:cs="Times New Roman"/>
                <w:color w:val="000000"/>
              </w:rPr>
              <w:t xml:space="preserve"> на УПВД</w:t>
            </w:r>
          </w:p>
        </w:tc>
        <w:tc>
          <w:tcPr>
            <w:tcW w:w="1842" w:type="pct"/>
            <w:vAlign w:val="center"/>
          </w:tcPr>
          <w:p w14:paraId="5CA48940" w14:textId="77777777" w:rsidR="00035DA5" w:rsidRPr="005B2C68" w:rsidRDefault="00035DA5" w:rsidP="005B2C68">
            <w:pPr>
              <w:jc w:val="both"/>
              <w:rPr>
                <w:rFonts w:cs="Times New Roman"/>
              </w:rPr>
            </w:pPr>
            <w:r w:rsidRPr="005B2C68">
              <w:rPr>
                <w:rFonts w:cs="Times New Roman"/>
              </w:rPr>
              <w:t>наличие</w:t>
            </w:r>
          </w:p>
        </w:tc>
      </w:tr>
      <w:tr w:rsidR="00035DA5" w:rsidRPr="005B2C68" w14:paraId="0D5FA904" w14:textId="77777777" w:rsidTr="002A2B74">
        <w:trPr>
          <w:trHeight w:val="20"/>
        </w:trPr>
        <w:tc>
          <w:tcPr>
            <w:tcW w:w="1316" w:type="pct"/>
            <w:vMerge/>
            <w:vAlign w:val="center"/>
          </w:tcPr>
          <w:p w14:paraId="369687E8" w14:textId="77777777" w:rsidR="00035DA5" w:rsidRPr="005B2C68" w:rsidRDefault="00035DA5" w:rsidP="005B2C68">
            <w:pPr>
              <w:jc w:val="both"/>
              <w:rPr>
                <w:rFonts w:cs="Times New Roman"/>
              </w:rPr>
            </w:pPr>
          </w:p>
        </w:tc>
        <w:tc>
          <w:tcPr>
            <w:tcW w:w="1842" w:type="pct"/>
            <w:vAlign w:val="center"/>
          </w:tcPr>
          <w:p w14:paraId="47E88DD9" w14:textId="07F0C287" w:rsidR="00035DA5" w:rsidRPr="005B2C68" w:rsidRDefault="00035DA5" w:rsidP="005B2C68">
            <w:pPr>
              <w:jc w:val="both"/>
              <w:rPr>
                <w:rFonts w:cs="Times New Roman"/>
                <w:color w:val="000000"/>
              </w:rPr>
            </w:pPr>
            <w:r w:rsidRPr="005B2C68">
              <w:rPr>
                <w:rFonts w:cs="Times New Roman"/>
                <w:color w:val="000000"/>
              </w:rPr>
              <w:t>Манометр</w:t>
            </w:r>
            <w:r w:rsidR="000D5EA6" w:rsidRPr="005B2C68">
              <w:rPr>
                <w:rFonts w:cs="Times New Roman"/>
                <w:color w:val="000000"/>
              </w:rPr>
              <w:t xml:space="preserve"> на УПВД</w:t>
            </w:r>
          </w:p>
        </w:tc>
        <w:tc>
          <w:tcPr>
            <w:tcW w:w="1842" w:type="pct"/>
            <w:vAlign w:val="center"/>
          </w:tcPr>
          <w:p w14:paraId="3F968B02" w14:textId="77777777" w:rsidR="00035DA5" w:rsidRPr="005B2C68" w:rsidRDefault="00035DA5" w:rsidP="005B2C68">
            <w:pPr>
              <w:jc w:val="both"/>
              <w:rPr>
                <w:rFonts w:cs="Times New Roman"/>
              </w:rPr>
            </w:pPr>
            <w:r w:rsidRPr="005B2C68">
              <w:rPr>
                <w:rFonts w:cs="Times New Roman"/>
              </w:rPr>
              <w:t>наличие</w:t>
            </w:r>
          </w:p>
        </w:tc>
      </w:tr>
      <w:tr w:rsidR="00AE0D94" w:rsidRPr="005B2C68" w14:paraId="4A8E840D" w14:textId="77777777" w:rsidTr="002A2B74">
        <w:trPr>
          <w:trHeight w:val="20"/>
        </w:trPr>
        <w:tc>
          <w:tcPr>
            <w:tcW w:w="1316" w:type="pct"/>
            <w:vAlign w:val="center"/>
          </w:tcPr>
          <w:p w14:paraId="29E3B766" w14:textId="77777777" w:rsidR="00AE0D94" w:rsidRPr="005B2C68" w:rsidRDefault="00CD66A3" w:rsidP="005B2C68">
            <w:pPr>
              <w:jc w:val="center"/>
              <w:rPr>
                <w:rFonts w:cs="Times New Roman"/>
                <w:b/>
              </w:rPr>
            </w:pPr>
            <w:r w:rsidRPr="005B2C68">
              <w:rPr>
                <w:rFonts w:cs="Times New Roman"/>
                <w:b/>
              </w:rPr>
              <w:t>Бензопила</w:t>
            </w:r>
          </w:p>
        </w:tc>
        <w:tc>
          <w:tcPr>
            <w:tcW w:w="1842" w:type="pct"/>
            <w:vAlign w:val="center"/>
          </w:tcPr>
          <w:p w14:paraId="1FFF9FB2" w14:textId="77777777" w:rsidR="00AE0D94" w:rsidRPr="005B2C68" w:rsidRDefault="00AE0D94" w:rsidP="005B2C68">
            <w:pPr>
              <w:jc w:val="both"/>
              <w:rPr>
                <w:rFonts w:cs="Times New Roman"/>
                <w:b/>
              </w:rPr>
            </w:pPr>
          </w:p>
        </w:tc>
        <w:tc>
          <w:tcPr>
            <w:tcW w:w="1842" w:type="pct"/>
            <w:vAlign w:val="center"/>
          </w:tcPr>
          <w:p w14:paraId="2C9E28C3" w14:textId="77777777" w:rsidR="00AE0D94" w:rsidRPr="005B2C68" w:rsidRDefault="00AE0D94" w:rsidP="005B2C68">
            <w:pPr>
              <w:jc w:val="both"/>
              <w:rPr>
                <w:rFonts w:cs="Times New Roman"/>
                <w:b/>
              </w:rPr>
            </w:pPr>
            <w:r w:rsidRPr="005B2C68">
              <w:rPr>
                <w:rFonts w:cs="Times New Roman"/>
                <w:b/>
              </w:rPr>
              <w:t xml:space="preserve">1 </w:t>
            </w:r>
            <w:r w:rsidR="002D4862" w:rsidRPr="005B2C68">
              <w:rPr>
                <w:rFonts w:cs="Times New Roman"/>
                <w:b/>
              </w:rPr>
              <w:t>шт</w:t>
            </w:r>
            <w:r w:rsidR="00EA733C" w:rsidRPr="005B2C68">
              <w:rPr>
                <w:rFonts w:cs="Times New Roman"/>
                <w:b/>
              </w:rPr>
              <w:t>.</w:t>
            </w:r>
          </w:p>
        </w:tc>
      </w:tr>
      <w:tr w:rsidR="009E6419" w:rsidRPr="005B2C68" w14:paraId="09FE8752" w14:textId="77777777" w:rsidTr="002A2B74">
        <w:trPr>
          <w:trHeight w:val="20"/>
        </w:trPr>
        <w:tc>
          <w:tcPr>
            <w:tcW w:w="1316" w:type="pct"/>
            <w:vMerge w:val="restart"/>
            <w:vAlign w:val="center"/>
          </w:tcPr>
          <w:p w14:paraId="586CBDF0" w14:textId="77777777" w:rsidR="009E6419" w:rsidRPr="005B2C68" w:rsidRDefault="009E6419" w:rsidP="005B2C68">
            <w:pPr>
              <w:jc w:val="both"/>
              <w:rPr>
                <w:rFonts w:cs="Times New Roman"/>
              </w:rPr>
            </w:pPr>
          </w:p>
        </w:tc>
        <w:tc>
          <w:tcPr>
            <w:tcW w:w="1842" w:type="pct"/>
            <w:vAlign w:val="center"/>
          </w:tcPr>
          <w:p w14:paraId="5EBF8A82" w14:textId="3A635F87" w:rsidR="009E6419" w:rsidRPr="005B2C68" w:rsidRDefault="009E6419" w:rsidP="005B2C68">
            <w:pPr>
              <w:jc w:val="both"/>
              <w:rPr>
                <w:rFonts w:cs="Times New Roman"/>
              </w:rPr>
            </w:pPr>
            <w:r w:rsidRPr="005B2C68">
              <w:rPr>
                <w:rFonts w:cs="Times New Roman"/>
              </w:rPr>
              <w:t>Тип двигателя</w:t>
            </w:r>
            <w:r w:rsidR="000D5EA6" w:rsidRPr="005B2C68">
              <w:rPr>
                <w:rFonts w:cs="Times New Roman"/>
              </w:rPr>
              <w:t xml:space="preserve"> бензопилы</w:t>
            </w:r>
          </w:p>
        </w:tc>
        <w:tc>
          <w:tcPr>
            <w:tcW w:w="1842" w:type="pct"/>
            <w:vAlign w:val="center"/>
          </w:tcPr>
          <w:p w14:paraId="753193C3" w14:textId="77777777" w:rsidR="009E6419" w:rsidRPr="005B2C68" w:rsidRDefault="009E6419" w:rsidP="005B2C68">
            <w:pPr>
              <w:jc w:val="both"/>
              <w:rPr>
                <w:rFonts w:cs="Times New Roman"/>
              </w:rPr>
            </w:pPr>
            <w:r w:rsidRPr="005B2C68">
              <w:rPr>
                <w:rFonts w:cs="Times New Roman"/>
              </w:rPr>
              <w:t>бензиновый, двухтактный</w:t>
            </w:r>
          </w:p>
        </w:tc>
      </w:tr>
      <w:tr w:rsidR="009E6419" w:rsidRPr="005B2C68" w14:paraId="4270151D" w14:textId="77777777" w:rsidTr="002A2B74">
        <w:trPr>
          <w:trHeight w:val="20"/>
        </w:trPr>
        <w:tc>
          <w:tcPr>
            <w:tcW w:w="1316" w:type="pct"/>
            <w:vMerge/>
            <w:vAlign w:val="center"/>
          </w:tcPr>
          <w:p w14:paraId="049A026D" w14:textId="77777777" w:rsidR="009E6419" w:rsidRPr="005B2C68" w:rsidRDefault="009E6419" w:rsidP="005B2C68">
            <w:pPr>
              <w:jc w:val="both"/>
              <w:rPr>
                <w:rFonts w:cs="Times New Roman"/>
              </w:rPr>
            </w:pPr>
          </w:p>
        </w:tc>
        <w:tc>
          <w:tcPr>
            <w:tcW w:w="1842" w:type="pct"/>
            <w:vAlign w:val="center"/>
          </w:tcPr>
          <w:p w14:paraId="235BB477" w14:textId="7A4531FF" w:rsidR="009E6419" w:rsidRPr="005B2C68" w:rsidRDefault="009E6419" w:rsidP="005B2C68">
            <w:pPr>
              <w:jc w:val="both"/>
              <w:rPr>
                <w:rFonts w:cs="Times New Roman"/>
              </w:rPr>
            </w:pPr>
            <w:r w:rsidRPr="005B2C68">
              <w:rPr>
                <w:rFonts w:cs="Times New Roman"/>
              </w:rPr>
              <w:t>Мощность двигателя</w:t>
            </w:r>
            <w:r w:rsidR="000D5EA6" w:rsidRPr="005B2C68">
              <w:rPr>
                <w:rFonts w:cs="Times New Roman"/>
              </w:rPr>
              <w:t xml:space="preserve"> бензопилы</w:t>
            </w:r>
            <w:r w:rsidRPr="005B2C68">
              <w:rPr>
                <w:rFonts w:cs="Times New Roman"/>
              </w:rPr>
              <w:t xml:space="preserve">, </w:t>
            </w:r>
            <w:r w:rsidR="00294526" w:rsidRPr="005B2C68">
              <w:rPr>
                <w:rFonts w:cs="Times New Roman"/>
              </w:rPr>
              <w:t>л.с.</w:t>
            </w:r>
          </w:p>
        </w:tc>
        <w:tc>
          <w:tcPr>
            <w:tcW w:w="1842" w:type="pct"/>
            <w:vAlign w:val="center"/>
          </w:tcPr>
          <w:p w14:paraId="1026FACC" w14:textId="5F5CD7F6" w:rsidR="009E6419" w:rsidRPr="005B2C68" w:rsidRDefault="006F714B" w:rsidP="005B2C68">
            <w:pPr>
              <w:jc w:val="both"/>
              <w:rPr>
                <w:rFonts w:cs="Times New Roman"/>
              </w:rPr>
            </w:pPr>
            <w:r w:rsidRPr="005B2C68">
              <w:rPr>
                <w:rFonts w:cs="Times New Roman"/>
              </w:rPr>
              <w:t>≥</w:t>
            </w:r>
            <w:r w:rsidR="009E6419" w:rsidRPr="005B2C68">
              <w:rPr>
                <w:rFonts w:cs="Times New Roman"/>
              </w:rPr>
              <w:t xml:space="preserve"> </w:t>
            </w:r>
            <w:r w:rsidR="00294526" w:rsidRPr="005B2C68">
              <w:rPr>
                <w:rFonts w:cs="Times New Roman"/>
              </w:rPr>
              <w:t>2,04</w:t>
            </w:r>
          </w:p>
        </w:tc>
      </w:tr>
      <w:tr w:rsidR="009E6419" w:rsidRPr="005B2C68" w14:paraId="6A5926FB" w14:textId="77777777" w:rsidTr="002A2B74">
        <w:trPr>
          <w:trHeight w:val="20"/>
        </w:trPr>
        <w:tc>
          <w:tcPr>
            <w:tcW w:w="1316" w:type="pct"/>
            <w:vMerge/>
            <w:vAlign w:val="center"/>
          </w:tcPr>
          <w:p w14:paraId="60E6CB6E" w14:textId="77777777" w:rsidR="009E6419" w:rsidRPr="005B2C68" w:rsidRDefault="009E6419" w:rsidP="005B2C68">
            <w:pPr>
              <w:jc w:val="both"/>
              <w:rPr>
                <w:rFonts w:cs="Times New Roman"/>
              </w:rPr>
            </w:pPr>
          </w:p>
        </w:tc>
        <w:tc>
          <w:tcPr>
            <w:tcW w:w="1842" w:type="pct"/>
            <w:vAlign w:val="center"/>
          </w:tcPr>
          <w:p w14:paraId="11172942" w14:textId="3BD61AA5" w:rsidR="009E6419" w:rsidRPr="005B2C68" w:rsidRDefault="009E6419" w:rsidP="005B2C68">
            <w:pPr>
              <w:jc w:val="both"/>
              <w:rPr>
                <w:rFonts w:cs="Times New Roman"/>
              </w:rPr>
            </w:pPr>
            <w:r w:rsidRPr="005B2C68">
              <w:rPr>
                <w:rFonts w:cs="Times New Roman"/>
              </w:rPr>
              <w:t>Объем двигателя</w:t>
            </w:r>
            <w:r w:rsidR="000D5EA6" w:rsidRPr="005B2C68">
              <w:rPr>
                <w:rFonts w:cs="Times New Roman"/>
              </w:rPr>
              <w:t xml:space="preserve"> бензопилы</w:t>
            </w:r>
            <w:r w:rsidRPr="005B2C68">
              <w:rPr>
                <w:rFonts w:cs="Times New Roman"/>
              </w:rPr>
              <w:t>, куб. см</w:t>
            </w:r>
          </w:p>
        </w:tc>
        <w:tc>
          <w:tcPr>
            <w:tcW w:w="1842" w:type="pct"/>
            <w:vAlign w:val="center"/>
          </w:tcPr>
          <w:p w14:paraId="40968AD7" w14:textId="1808A1BE" w:rsidR="009E6419" w:rsidRPr="005B2C68" w:rsidRDefault="006F714B" w:rsidP="005B2C68">
            <w:pPr>
              <w:jc w:val="both"/>
              <w:rPr>
                <w:rFonts w:cs="Times New Roman"/>
              </w:rPr>
            </w:pPr>
            <w:r w:rsidRPr="005B2C68">
              <w:rPr>
                <w:rFonts w:cs="Times New Roman"/>
              </w:rPr>
              <w:t>≤</w:t>
            </w:r>
            <w:r w:rsidR="009E6419" w:rsidRPr="005B2C68">
              <w:rPr>
                <w:rFonts w:cs="Times New Roman"/>
              </w:rPr>
              <w:t xml:space="preserve"> 63,4</w:t>
            </w:r>
          </w:p>
        </w:tc>
      </w:tr>
      <w:tr w:rsidR="009E6419" w:rsidRPr="005B2C68" w14:paraId="039C8A70" w14:textId="77777777" w:rsidTr="002A2B74">
        <w:trPr>
          <w:trHeight w:val="20"/>
        </w:trPr>
        <w:tc>
          <w:tcPr>
            <w:tcW w:w="1316" w:type="pct"/>
            <w:vMerge/>
            <w:vAlign w:val="center"/>
          </w:tcPr>
          <w:p w14:paraId="793952F5" w14:textId="77777777" w:rsidR="009E6419" w:rsidRPr="005B2C68" w:rsidRDefault="009E6419" w:rsidP="005B2C68">
            <w:pPr>
              <w:jc w:val="both"/>
              <w:rPr>
                <w:rFonts w:cs="Times New Roman"/>
              </w:rPr>
            </w:pPr>
          </w:p>
        </w:tc>
        <w:tc>
          <w:tcPr>
            <w:tcW w:w="1842" w:type="pct"/>
            <w:vAlign w:val="center"/>
          </w:tcPr>
          <w:p w14:paraId="273070CC" w14:textId="7E03BA6B" w:rsidR="009E6419" w:rsidRPr="005B2C68" w:rsidRDefault="009E6419" w:rsidP="005B2C68">
            <w:pPr>
              <w:jc w:val="both"/>
              <w:rPr>
                <w:rFonts w:cs="Times New Roman"/>
              </w:rPr>
            </w:pPr>
            <w:r w:rsidRPr="005B2C68">
              <w:rPr>
                <w:rFonts w:cs="Times New Roman"/>
              </w:rPr>
              <w:t>Емкость топливного бака</w:t>
            </w:r>
            <w:r w:rsidR="000D5EA6" w:rsidRPr="005B2C68">
              <w:rPr>
                <w:rFonts w:cs="Times New Roman"/>
              </w:rPr>
              <w:t xml:space="preserve"> бензопилы</w:t>
            </w:r>
            <w:r w:rsidRPr="005B2C68">
              <w:rPr>
                <w:rFonts w:cs="Times New Roman"/>
              </w:rPr>
              <w:t>, л</w:t>
            </w:r>
          </w:p>
        </w:tc>
        <w:tc>
          <w:tcPr>
            <w:tcW w:w="1842" w:type="pct"/>
            <w:vAlign w:val="center"/>
          </w:tcPr>
          <w:p w14:paraId="08641C40" w14:textId="72A220C6" w:rsidR="009E6419" w:rsidRPr="005B2C68" w:rsidRDefault="006F714B" w:rsidP="005B2C68">
            <w:pPr>
              <w:jc w:val="both"/>
              <w:rPr>
                <w:rFonts w:cs="Times New Roman"/>
              </w:rPr>
            </w:pPr>
            <w:r w:rsidRPr="005B2C68">
              <w:rPr>
                <w:rFonts w:cs="Times New Roman"/>
              </w:rPr>
              <w:t>≤</w:t>
            </w:r>
            <w:r w:rsidR="009E6419" w:rsidRPr="005B2C68">
              <w:rPr>
                <w:rFonts w:cs="Times New Roman"/>
              </w:rPr>
              <w:t xml:space="preserve"> 0,8</w:t>
            </w:r>
          </w:p>
        </w:tc>
      </w:tr>
      <w:tr w:rsidR="009E6419" w:rsidRPr="005B2C68" w14:paraId="7A535498" w14:textId="77777777" w:rsidTr="002A2B74">
        <w:trPr>
          <w:trHeight w:val="20"/>
        </w:trPr>
        <w:tc>
          <w:tcPr>
            <w:tcW w:w="1316" w:type="pct"/>
            <w:vMerge/>
            <w:vAlign w:val="center"/>
          </w:tcPr>
          <w:p w14:paraId="27778D3B" w14:textId="77777777" w:rsidR="009E6419" w:rsidRPr="005B2C68" w:rsidRDefault="009E6419" w:rsidP="005B2C68">
            <w:pPr>
              <w:jc w:val="both"/>
              <w:rPr>
                <w:rFonts w:cs="Times New Roman"/>
              </w:rPr>
            </w:pPr>
          </w:p>
        </w:tc>
        <w:tc>
          <w:tcPr>
            <w:tcW w:w="1842" w:type="pct"/>
            <w:vAlign w:val="center"/>
          </w:tcPr>
          <w:p w14:paraId="3071E029" w14:textId="3C8CC9ED" w:rsidR="009E6419" w:rsidRPr="005B2C68" w:rsidRDefault="009E6419" w:rsidP="005B2C68">
            <w:pPr>
              <w:jc w:val="both"/>
              <w:rPr>
                <w:rFonts w:cs="Times New Roman"/>
              </w:rPr>
            </w:pPr>
            <w:r w:rsidRPr="005B2C68">
              <w:rPr>
                <w:rFonts w:cs="Times New Roman"/>
              </w:rPr>
              <w:t>Емкость масляного бака</w:t>
            </w:r>
            <w:r w:rsidR="000D5EA6" w:rsidRPr="005B2C68">
              <w:rPr>
                <w:rFonts w:cs="Times New Roman"/>
              </w:rPr>
              <w:t xml:space="preserve"> бензопилы</w:t>
            </w:r>
            <w:r w:rsidRPr="005B2C68">
              <w:rPr>
                <w:rFonts w:cs="Times New Roman"/>
              </w:rPr>
              <w:t>, л</w:t>
            </w:r>
          </w:p>
        </w:tc>
        <w:tc>
          <w:tcPr>
            <w:tcW w:w="1842" w:type="pct"/>
            <w:vAlign w:val="center"/>
          </w:tcPr>
          <w:p w14:paraId="1BB14290" w14:textId="5E343211" w:rsidR="009E6419" w:rsidRPr="005B2C68" w:rsidRDefault="006F714B" w:rsidP="005B2C68">
            <w:pPr>
              <w:jc w:val="both"/>
              <w:rPr>
                <w:rFonts w:cs="Times New Roman"/>
              </w:rPr>
            </w:pPr>
            <w:r w:rsidRPr="005B2C68">
              <w:rPr>
                <w:rFonts w:cs="Times New Roman"/>
              </w:rPr>
              <w:t>≤</w:t>
            </w:r>
            <w:r w:rsidR="009E6419" w:rsidRPr="005B2C68">
              <w:rPr>
                <w:rFonts w:cs="Times New Roman"/>
              </w:rPr>
              <w:t xml:space="preserve"> 0,45</w:t>
            </w:r>
          </w:p>
        </w:tc>
      </w:tr>
      <w:tr w:rsidR="009E6419" w:rsidRPr="005B2C68" w14:paraId="79FEDE1E" w14:textId="77777777" w:rsidTr="002A2B74">
        <w:trPr>
          <w:trHeight w:val="20"/>
        </w:trPr>
        <w:tc>
          <w:tcPr>
            <w:tcW w:w="1316" w:type="pct"/>
            <w:vMerge/>
            <w:vAlign w:val="center"/>
          </w:tcPr>
          <w:p w14:paraId="69E13397" w14:textId="77777777" w:rsidR="009E6419" w:rsidRPr="005B2C68" w:rsidRDefault="009E6419" w:rsidP="005B2C68">
            <w:pPr>
              <w:jc w:val="both"/>
              <w:rPr>
                <w:rFonts w:cs="Times New Roman"/>
              </w:rPr>
            </w:pPr>
          </w:p>
        </w:tc>
        <w:tc>
          <w:tcPr>
            <w:tcW w:w="1842" w:type="pct"/>
            <w:vAlign w:val="center"/>
          </w:tcPr>
          <w:p w14:paraId="7F85291A" w14:textId="346A3731" w:rsidR="009E6419" w:rsidRPr="005B2C68" w:rsidRDefault="009E6419" w:rsidP="005B2C68">
            <w:pPr>
              <w:jc w:val="both"/>
              <w:rPr>
                <w:rFonts w:cs="Times New Roman"/>
              </w:rPr>
            </w:pPr>
            <w:r w:rsidRPr="005B2C68">
              <w:rPr>
                <w:rFonts w:cs="Times New Roman"/>
              </w:rPr>
              <w:t>Вес</w:t>
            </w:r>
            <w:r w:rsidR="000D5EA6" w:rsidRPr="005B2C68">
              <w:rPr>
                <w:rFonts w:cs="Times New Roman"/>
              </w:rPr>
              <w:t xml:space="preserve"> бензопилы</w:t>
            </w:r>
            <w:r w:rsidRPr="005B2C68">
              <w:rPr>
                <w:rFonts w:cs="Times New Roman"/>
              </w:rPr>
              <w:t xml:space="preserve"> без шины и цепи, кг</w:t>
            </w:r>
          </w:p>
        </w:tc>
        <w:tc>
          <w:tcPr>
            <w:tcW w:w="1842" w:type="pct"/>
            <w:vAlign w:val="center"/>
          </w:tcPr>
          <w:p w14:paraId="3286D750" w14:textId="0AAB2D38" w:rsidR="009E6419" w:rsidRPr="005B2C68" w:rsidRDefault="006F714B" w:rsidP="005B2C68">
            <w:pPr>
              <w:jc w:val="both"/>
              <w:rPr>
                <w:rFonts w:cs="Times New Roman"/>
              </w:rPr>
            </w:pPr>
            <w:r w:rsidRPr="005B2C68">
              <w:rPr>
                <w:rFonts w:cs="Times New Roman"/>
              </w:rPr>
              <w:t>≤</w:t>
            </w:r>
            <w:r w:rsidR="00EB314F" w:rsidRPr="005B2C68">
              <w:rPr>
                <w:rFonts w:cs="Times New Roman"/>
              </w:rPr>
              <w:t xml:space="preserve"> </w:t>
            </w:r>
            <w:r w:rsidR="009E6419" w:rsidRPr="005B2C68">
              <w:rPr>
                <w:rFonts w:cs="Times New Roman"/>
              </w:rPr>
              <w:t>6,3</w:t>
            </w:r>
          </w:p>
        </w:tc>
      </w:tr>
      <w:tr w:rsidR="009E6419" w:rsidRPr="005B2C68" w14:paraId="2BDA77A8" w14:textId="77777777" w:rsidTr="002A2B74">
        <w:trPr>
          <w:trHeight w:val="20"/>
        </w:trPr>
        <w:tc>
          <w:tcPr>
            <w:tcW w:w="1316" w:type="pct"/>
            <w:vMerge/>
            <w:vAlign w:val="center"/>
          </w:tcPr>
          <w:p w14:paraId="419C1EBB" w14:textId="77777777" w:rsidR="009E6419" w:rsidRPr="005B2C68" w:rsidRDefault="009E6419" w:rsidP="005B2C68">
            <w:pPr>
              <w:jc w:val="both"/>
              <w:rPr>
                <w:rFonts w:cs="Times New Roman"/>
              </w:rPr>
            </w:pPr>
          </w:p>
        </w:tc>
        <w:tc>
          <w:tcPr>
            <w:tcW w:w="1842" w:type="pct"/>
            <w:vAlign w:val="center"/>
          </w:tcPr>
          <w:p w14:paraId="1D53D343" w14:textId="087A0704" w:rsidR="009E6419" w:rsidRPr="005B2C68" w:rsidRDefault="009E6419" w:rsidP="005B2C68">
            <w:pPr>
              <w:jc w:val="both"/>
              <w:rPr>
                <w:rFonts w:cs="Times New Roman"/>
              </w:rPr>
            </w:pPr>
            <w:r w:rsidRPr="005B2C68">
              <w:rPr>
                <w:rFonts w:cs="Times New Roman"/>
              </w:rPr>
              <w:t>Длина шины</w:t>
            </w:r>
            <w:r w:rsidR="000D5EA6" w:rsidRPr="005B2C68">
              <w:rPr>
                <w:rFonts w:cs="Times New Roman"/>
              </w:rPr>
              <w:t xml:space="preserve"> бензопилы</w:t>
            </w:r>
            <w:r w:rsidRPr="005B2C68">
              <w:rPr>
                <w:rFonts w:cs="Times New Roman"/>
              </w:rPr>
              <w:t>, см</w:t>
            </w:r>
          </w:p>
        </w:tc>
        <w:tc>
          <w:tcPr>
            <w:tcW w:w="1842" w:type="pct"/>
            <w:vAlign w:val="center"/>
          </w:tcPr>
          <w:p w14:paraId="33DC7753" w14:textId="660763A9" w:rsidR="009E6419" w:rsidRPr="005B2C68" w:rsidRDefault="006F714B" w:rsidP="005B2C68">
            <w:pPr>
              <w:jc w:val="both"/>
              <w:rPr>
                <w:rFonts w:cs="Times New Roman"/>
              </w:rPr>
            </w:pPr>
            <w:r w:rsidRPr="005B2C68">
              <w:rPr>
                <w:rFonts w:cs="Times New Roman"/>
              </w:rPr>
              <w:t>≥</w:t>
            </w:r>
            <w:r w:rsidR="009E6419" w:rsidRPr="005B2C68">
              <w:rPr>
                <w:rFonts w:cs="Times New Roman"/>
              </w:rPr>
              <w:t xml:space="preserve"> 40 и </w:t>
            </w:r>
            <w:r w:rsidRPr="005B2C68">
              <w:rPr>
                <w:rFonts w:cs="Times New Roman"/>
              </w:rPr>
              <w:t>≤</w:t>
            </w:r>
            <w:r w:rsidR="009E6419" w:rsidRPr="005B2C68">
              <w:rPr>
                <w:rFonts w:cs="Times New Roman"/>
              </w:rPr>
              <w:t xml:space="preserve"> 51</w:t>
            </w:r>
          </w:p>
        </w:tc>
      </w:tr>
      <w:tr w:rsidR="009E6419" w:rsidRPr="005B2C68" w14:paraId="2C2A3442" w14:textId="77777777" w:rsidTr="002A2B74">
        <w:trPr>
          <w:trHeight w:val="20"/>
        </w:trPr>
        <w:tc>
          <w:tcPr>
            <w:tcW w:w="1316" w:type="pct"/>
            <w:vMerge/>
            <w:vAlign w:val="center"/>
          </w:tcPr>
          <w:p w14:paraId="772D2CF6" w14:textId="77777777" w:rsidR="009E6419" w:rsidRPr="005B2C68" w:rsidRDefault="009E6419" w:rsidP="005B2C68">
            <w:pPr>
              <w:jc w:val="both"/>
              <w:rPr>
                <w:rFonts w:cs="Times New Roman"/>
              </w:rPr>
            </w:pPr>
          </w:p>
        </w:tc>
        <w:tc>
          <w:tcPr>
            <w:tcW w:w="1842" w:type="pct"/>
            <w:vAlign w:val="center"/>
          </w:tcPr>
          <w:p w14:paraId="1B22DDC5" w14:textId="6252BF98" w:rsidR="009E6419" w:rsidRPr="005B2C68" w:rsidRDefault="009E6419" w:rsidP="005B2C68">
            <w:pPr>
              <w:jc w:val="both"/>
              <w:rPr>
                <w:rFonts w:cs="Times New Roman"/>
              </w:rPr>
            </w:pPr>
            <w:r w:rsidRPr="005B2C68">
              <w:rPr>
                <w:rFonts w:cs="Times New Roman"/>
              </w:rPr>
              <w:t>Система зажигания</w:t>
            </w:r>
            <w:r w:rsidR="000D5EA6" w:rsidRPr="005B2C68">
              <w:rPr>
                <w:rFonts w:cs="Times New Roman"/>
              </w:rPr>
              <w:t xml:space="preserve"> бензопилы</w:t>
            </w:r>
          </w:p>
        </w:tc>
        <w:tc>
          <w:tcPr>
            <w:tcW w:w="1842" w:type="pct"/>
            <w:vAlign w:val="center"/>
          </w:tcPr>
          <w:p w14:paraId="23A2808C" w14:textId="77777777" w:rsidR="009E6419" w:rsidRPr="005B2C68" w:rsidRDefault="009E6419" w:rsidP="005B2C68">
            <w:pPr>
              <w:jc w:val="both"/>
              <w:rPr>
                <w:rFonts w:cs="Times New Roman"/>
              </w:rPr>
            </w:pPr>
            <w:r w:rsidRPr="005B2C68">
              <w:rPr>
                <w:rFonts w:cs="Times New Roman"/>
              </w:rPr>
              <w:t>электронная</w:t>
            </w:r>
          </w:p>
        </w:tc>
      </w:tr>
      <w:tr w:rsidR="009E6419" w:rsidRPr="005B2C68" w14:paraId="38CB3323" w14:textId="77777777" w:rsidTr="002A2B74">
        <w:trPr>
          <w:trHeight w:val="20"/>
        </w:trPr>
        <w:tc>
          <w:tcPr>
            <w:tcW w:w="1316" w:type="pct"/>
            <w:vMerge/>
            <w:vAlign w:val="center"/>
          </w:tcPr>
          <w:p w14:paraId="6A2380B2" w14:textId="77777777" w:rsidR="009E6419" w:rsidRPr="005B2C68" w:rsidRDefault="009E6419" w:rsidP="005B2C68">
            <w:pPr>
              <w:jc w:val="both"/>
              <w:rPr>
                <w:rFonts w:cs="Times New Roman"/>
              </w:rPr>
            </w:pPr>
          </w:p>
        </w:tc>
        <w:tc>
          <w:tcPr>
            <w:tcW w:w="1842" w:type="pct"/>
            <w:vAlign w:val="center"/>
          </w:tcPr>
          <w:p w14:paraId="6F0D19C2" w14:textId="0E656828" w:rsidR="009E6419" w:rsidRPr="005B2C68" w:rsidRDefault="009E6419" w:rsidP="005B2C68">
            <w:pPr>
              <w:jc w:val="both"/>
              <w:rPr>
                <w:rFonts w:cs="Times New Roman"/>
              </w:rPr>
            </w:pPr>
            <w:r w:rsidRPr="005B2C68">
              <w:rPr>
                <w:rFonts w:cs="Times New Roman"/>
              </w:rPr>
              <w:t>Система смазки пильной цепи</w:t>
            </w:r>
            <w:r w:rsidR="000D5EA6" w:rsidRPr="005B2C68">
              <w:rPr>
                <w:rFonts w:cs="Times New Roman"/>
              </w:rPr>
              <w:t xml:space="preserve"> бензопилы</w:t>
            </w:r>
          </w:p>
        </w:tc>
        <w:tc>
          <w:tcPr>
            <w:tcW w:w="1842" w:type="pct"/>
            <w:vAlign w:val="center"/>
          </w:tcPr>
          <w:p w14:paraId="64A2134C" w14:textId="77777777" w:rsidR="009E6419" w:rsidRPr="005B2C68" w:rsidRDefault="00EA733C" w:rsidP="005B2C68">
            <w:pPr>
              <w:jc w:val="both"/>
              <w:rPr>
                <w:rFonts w:cs="Times New Roman"/>
              </w:rPr>
            </w:pPr>
            <w:r w:rsidRPr="005B2C68">
              <w:rPr>
                <w:rFonts w:cs="Times New Roman"/>
              </w:rPr>
              <w:t>а</w:t>
            </w:r>
            <w:r w:rsidR="009E6419" w:rsidRPr="005B2C68">
              <w:rPr>
                <w:rFonts w:cs="Times New Roman"/>
              </w:rPr>
              <w:t>втоматическая</w:t>
            </w:r>
          </w:p>
        </w:tc>
      </w:tr>
      <w:tr w:rsidR="009E6419" w:rsidRPr="005B2C68" w14:paraId="5CDC39E8" w14:textId="77777777" w:rsidTr="002A2B74">
        <w:trPr>
          <w:trHeight w:val="20"/>
        </w:trPr>
        <w:tc>
          <w:tcPr>
            <w:tcW w:w="1316" w:type="pct"/>
            <w:vMerge/>
            <w:vAlign w:val="center"/>
          </w:tcPr>
          <w:p w14:paraId="66758819" w14:textId="77777777" w:rsidR="009E6419" w:rsidRPr="005B2C68" w:rsidRDefault="009E6419" w:rsidP="005B2C68">
            <w:pPr>
              <w:jc w:val="both"/>
              <w:rPr>
                <w:rFonts w:cs="Times New Roman"/>
              </w:rPr>
            </w:pPr>
          </w:p>
        </w:tc>
        <w:tc>
          <w:tcPr>
            <w:tcW w:w="1842" w:type="pct"/>
            <w:vAlign w:val="center"/>
          </w:tcPr>
          <w:p w14:paraId="45F324BD" w14:textId="7A3D354F" w:rsidR="009E6419" w:rsidRPr="005B2C68" w:rsidRDefault="009E6419" w:rsidP="005B2C68">
            <w:pPr>
              <w:jc w:val="both"/>
              <w:rPr>
                <w:rFonts w:cs="Times New Roman"/>
              </w:rPr>
            </w:pPr>
            <w:r w:rsidRPr="005B2C68">
              <w:rPr>
                <w:rFonts w:cs="Times New Roman"/>
              </w:rPr>
              <w:t>Инерционный ручной тормоз</w:t>
            </w:r>
            <w:r w:rsidR="000D5EA6" w:rsidRPr="005B2C68">
              <w:rPr>
                <w:rFonts w:cs="Times New Roman"/>
              </w:rPr>
              <w:t xml:space="preserve"> бензопилы</w:t>
            </w:r>
          </w:p>
        </w:tc>
        <w:tc>
          <w:tcPr>
            <w:tcW w:w="1842" w:type="pct"/>
            <w:vAlign w:val="center"/>
          </w:tcPr>
          <w:p w14:paraId="1BD53197" w14:textId="77777777" w:rsidR="009E6419" w:rsidRPr="005B2C68" w:rsidRDefault="009E6419" w:rsidP="005B2C68">
            <w:pPr>
              <w:jc w:val="both"/>
              <w:rPr>
                <w:rFonts w:cs="Times New Roman"/>
              </w:rPr>
            </w:pPr>
            <w:r w:rsidRPr="005B2C68">
              <w:rPr>
                <w:rFonts w:cs="Times New Roman"/>
              </w:rPr>
              <w:t>наличие</w:t>
            </w:r>
          </w:p>
        </w:tc>
      </w:tr>
      <w:tr w:rsidR="00AE0D94" w:rsidRPr="005B2C68" w14:paraId="7D6CF601" w14:textId="77777777" w:rsidTr="002A2B74">
        <w:trPr>
          <w:trHeight w:val="20"/>
        </w:trPr>
        <w:tc>
          <w:tcPr>
            <w:tcW w:w="1316" w:type="pct"/>
            <w:vAlign w:val="center"/>
          </w:tcPr>
          <w:p w14:paraId="07A66123" w14:textId="77777777" w:rsidR="001B4462" w:rsidRPr="005B2C68" w:rsidRDefault="00CD66A3" w:rsidP="005B2C68">
            <w:pPr>
              <w:jc w:val="center"/>
              <w:rPr>
                <w:rFonts w:cs="Times New Roman"/>
                <w:b/>
              </w:rPr>
            </w:pPr>
            <w:r w:rsidRPr="005B2C68">
              <w:rPr>
                <w:rFonts w:cs="Times New Roman"/>
                <w:b/>
              </w:rPr>
              <w:t xml:space="preserve">Ранец </w:t>
            </w:r>
            <w:r w:rsidR="00EA733C" w:rsidRPr="005B2C68">
              <w:rPr>
                <w:rFonts w:cs="Times New Roman"/>
                <w:b/>
              </w:rPr>
              <w:t xml:space="preserve">противопожарный </w:t>
            </w:r>
          </w:p>
          <w:p w14:paraId="14E925C1" w14:textId="77777777" w:rsidR="00AE0D94" w:rsidRPr="005B2C68" w:rsidRDefault="00CD66A3" w:rsidP="005B2C68">
            <w:pPr>
              <w:jc w:val="center"/>
              <w:rPr>
                <w:rFonts w:cs="Times New Roman"/>
                <w:b/>
              </w:rPr>
            </w:pPr>
            <w:r w:rsidRPr="005B2C68">
              <w:rPr>
                <w:rFonts w:cs="Times New Roman"/>
                <w:b/>
              </w:rPr>
              <w:t>«РП-18 Ермак» или эквивалент</w:t>
            </w:r>
          </w:p>
        </w:tc>
        <w:tc>
          <w:tcPr>
            <w:tcW w:w="1842" w:type="pct"/>
            <w:vAlign w:val="center"/>
          </w:tcPr>
          <w:p w14:paraId="4F5A0CC4" w14:textId="77777777" w:rsidR="00AE0D94" w:rsidRPr="005B2C68" w:rsidRDefault="00AE0D94" w:rsidP="005B2C68">
            <w:pPr>
              <w:jc w:val="both"/>
              <w:rPr>
                <w:rFonts w:cs="Times New Roman"/>
                <w:b/>
              </w:rPr>
            </w:pPr>
          </w:p>
        </w:tc>
        <w:tc>
          <w:tcPr>
            <w:tcW w:w="1842" w:type="pct"/>
            <w:vAlign w:val="center"/>
          </w:tcPr>
          <w:p w14:paraId="4CA8A91F" w14:textId="77777777" w:rsidR="00AE0D94" w:rsidRPr="005B2C68" w:rsidRDefault="00EB314F" w:rsidP="005B2C68">
            <w:pPr>
              <w:jc w:val="both"/>
              <w:rPr>
                <w:rFonts w:cs="Times New Roman"/>
                <w:b/>
              </w:rPr>
            </w:pPr>
            <w:r w:rsidRPr="005B2C68">
              <w:rPr>
                <w:rFonts w:cs="Times New Roman"/>
              </w:rPr>
              <w:t xml:space="preserve"> </w:t>
            </w:r>
            <w:r w:rsidR="00AE0D94" w:rsidRPr="005B2C68">
              <w:rPr>
                <w:rFonts w:cs="Times New Roman"/>
                <w:b/>
              </w:rPr>
              <w:t>5</w:t>
            </w:r>
            <w:r w:rsidR="002D4862" w:rsidRPr="005B2C68">
              <w:rPr>
                <w:rFonts w:cs="Times New Roman"/>
                <w:b/>
              </w:rPr>
              <w:t xml:space="preserve"> шт</w:t>
            </w:r>
            <w:r w:rsidR="00EA733C" w:rsidRPr="005B2C68">
              <w:rPr>
                <w:rFonts w:cs="Times New Roman"/>
                <w:b/>
              </w:rPr>
              <w:t>.</w:t>
            </w:r>
          </w:p>
        </w:tc>
      </w:tr>
      <w:tr w:rsidR="00450634" w:rsidRPr="005B2C68" w14:paraId="311EFFEB" w14:textId="77777777" w:rsidTr="002A2B74">
        <w:trPr>
          <w:trHeight w:val="20"/>
        </w:trPr>
        <w:tc>
          <w:tcPr>
            <w:tcW w:w="1316" w:type="pct"/>
            <w:vMerge w:val="restart"/>
            <w:vAlign w:val="center"/>
          </w:tcPr>
          <w:p w14:paraId="58268C35" w14:textId="77777777" w:rsidR="00450634" w:rsidRPr="005B2C68" w:rsidRDefault="00450634" w:rsidP="005B2C68">
            <w:pPr>
              <w:jc w:val="both"/>
              <w:rPr>
                <w:rFonts w:cs="Times New Roman"/>
              </w:rPr>
            </w:pPr>
          </w:p>
        </w:tc>
        <w:tc>
          <w:tcPr>
            <w:tcW w:w="1842" w:type="pct"/>
            <w:vAlign w:val="center"/>
          </w:tcPr>
          <w:p w14:paraId="59DDB33B" w14:textId="2B4A7DBE" w:rsidR="00450634" w:rsidRPr="005B2C68" w:rsidRDefault="000D5EA6" w:rsidP="005B2C68">
            <w:pPr>
              <w:shd w:val="clear" w:color="auto" w:fill="FFFFFF"/>
              <w:ind w:left="14"/>
              <w:jc w:val="both"/>
              <w:rPr>
                <w:rFonts w:cs="Times New Roman"/>
              </w:rPr>
            </w:pPr>
            <w:r w:rsidRPr="005B2C68">
              <w:rPr>
                <w:rFonts w:cs="Times New Roman"/>
              </w:rPr>
              <w:t>Ранец противопожарный п</w:t>
            </w:r>
            <w:r w:rsidR="00450634" w:rsidRPr="005B2C68">
              <w:rPr>
                <w:rFonts w:cs="Times New Roman"/>
              </w:rPr>
              <w:t xml:space="preserve">редставляет собой </w:t>
            </w:r>
            <w:r w:rsidR="00450634" w:rsidRPr="005B2C68">
              <w:rPr>
                <w:rFonts w:cs="Times New Roman"/>
                <w:bCs/>
                <w:color w:val="000000"/>
              </w:rPr>
              <w:t>ручное средство для тушения низовых пожаров водными растворами неагрессивных химикатов.</w:t>
            </w:r>
          </w:p>
          <w:p w14:paraId="2931C071" w14:textId="77777777" w:rsidR="00450634" w:rsidRPr="005B2C68" w:rsidRDefault="00450634" w:rsidP="005B2C68">
            <w:pPr>
              <w:jc w:val="both"/>
              <w:rPr>
                <w:rFonts w:cs="Times New Roman"/>
              </w:rPr>
            </w:pPr>
            <w:r w:rsidRPr="005B2C68">
              <w:rPr>
                <w:rFonts w:cs="Times New Roman"/>
              </w:rPr>
              <w:t>Укомплектован емкостью из прорезиненной ткани в чехле, гидропультом двустороннего действия для формирования водяной компактной и распыленной, а также пенной струи, соединительным резиновым шлангом, смачивателем твердым, насадкой пенообразующей красного цвета, кружкой-черпаком, емкостью для питьевой воды</w:t>
            </w:r>
          </w:p>
        </w:tc>
        <w:tc>
          <w:tcPr>
            <w:tcW w:w="1842" w:type="pct"/>
            <w:vAlign w:val="center"/>
          </w:tcPr>
          <w:p w14:paraId="74B07901"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A335854" w14:textId="77777777" w:rsidTr="002A2B74">
        <w:trPr>
          <w:trHeight w:val="20"/>
        </w:trPr>
        <w:tc>
          <w:tcPr>
            <w:tcW w:w="1316" w:type="pct"/>
            <w:vMerge/>
            <w:vAlign w:val="center"/>
          </w:tcPr>
          <w:p w14:paraId="0D4CAB39" w14:textId="77777777" w:rsidR="00450634" w:rsidRPr="005B2C68" w:rsidRDefault="00450634" w:rsidP="005B2C68">
            <w:pPr>
              <w:jc w:val="both"/>
              <w:rPr>
                <w:rFonts w:cs="Times New Roman"/>
              </w:rPr>
            </w:pPr>
          </w:p>
        </w:tc>
        <w:tc>
          <w:tcPr>
            <w:tcW w:w="1842" w:type="pct"/>
            <w:vAlign w:val="center"/>
          </w:tcPr>
          <w:p w14:paraId="51515CCF" w14:textId="19331A9A" w:rsidR="00450634" w:rsidRPr="005B2C68" w:rsidRDefault="00450634" w:rsidP="005B2C68">
            <w:pPr>
              <w:jc w:val="both"/>
              <w:rPr>
                <w:rFonts w:cs="Times New Roman"/>
              </w:rPr>
            </w:pPr>
            <w:r w:rsidRPr="005B2C68">
              <w:rPr>
                <w:rFonts w:cs="Times New Roman"/>
              </w:rPr>
              <w:t>Расчетная производительность</w:t>
            </w:r>
            <w:r w:rsidR="000D5EA6" w:rsidRPr="005B2C68">
              <w:rPr>
                <w:rFonts w:cs="Times New Roman"/>
              </w:rPr>
              <w:t xml:space="preserve"> ранца противопожарного</w:t>
            </w:r>
            <w:r w:rsidRPr="005B2C68">
              <w:rPr>
                <w:rFonts w:cs="Times New Roman"/>
              </w:rPr>
              <w:t>, л/мин</w:t>
            </w:r>
          </w:p>
        </w:tc>
        <w:tc>
          <w:tcPr>
            <w:tcW w:w="1842" w:type="pct"/>
            <w:vAlign w:val="center"/>
          </w:tcPr>
          <w:p w14:paraId="39624665" w14:textId="72C3092D"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2,25</w:t>
            </w:r>
          </w:p>
        </w:tc>
      </w:tr>
      <w:tr w:rsidR="00450634" w:rsidRPr="005B2C68" w14:paraId="2E8450CE" w14:textId="77777777" w:rsidTr="002A2B74">
        <w:trPr>
          <w:trHeight w:val="20"/>
        </w:trPr>
        <w:tc>
          <w:tcPr>
            <w:tcW w:w="1316" w:type="pct"/>
            <w:vMerge/>
            <w:vAlign w:val="center"/>
          </w:tcPr>
          <w:p w14:paraId="6ED03480" w14:textId="77777777" w:rsidR="00450634" w:rsidRPr="005B2C68" w:rsidRDefault="00450634" w:rsidP="005B2C68">
            <w:pPr>
              <w:jc w:val="both"/>
              <w:rPr>
                <w:rFonts w:cs="Times New Roman"/>
              </w:rPr>
            </w:pPr>
          </w:p>
        </w:tc>
        <w:tc>
          <w:tcPr>
            <w:tcW w:w="1842" w:type="pct"/>
            <w:vAlign w:val="center"/>
          </w:tcPr>
          <w:p w14:paraId="447B1639" w14:textId="58B4CF61" w:rsidR="00450634" w:rsidRPr="005B2C68" w:rsidRDefault="00450634" w:rsidP="005B2C68">
            <w:pPr>
              <w:jc w:val="both"/>
              <w:rPr>
                <w:rFonts w:cs="Times New Roman"/>
              </w:rPr>
            </w:pPr>
            <w:r w:rsidRPr="005B2C68">
              <w:rPr>
                <w:rFonts w:cs="Times New Roman"/>
              </w:rPr>
              <w:t>Длина компактной струи</w:t>
            </w:r>
            <w:r w:rsidR="000D5EA6" w:rsidRPr="005B2C68">
              <w:rPr>
                <w:rFonts w:cs="Times New Roman"/>
              </w:rPr>
              <w:t xml:space="preserve"> ранца противопожарного</w:t>
            </w:r>
            <w:r w:rsidRPr="005B2C68">
              <w:rPr>
                <w:rFonts w:cs="Times New Roman"/>
              </w:rPr>
              <w:t>, м</w:t>
            </w:r>
          </w:p>
        </w:tc>
        <w:tc>
          <w:tcPr>
            <w:tcW w:w="1842" w:type="pct"/>
            <w:vAlign w:val="center"/>
          </w:tcPr>
          <w:p w14:paraId="41106F22" w14:textId="2E7A1348"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8,5</w:t>
            </w:r>
          </w:p>
        </w:tc>
      </w:tr>
      <w:tr w:rsidR="00450634" w:rsidRPr="005B2C68" w14:paraId="2C29E8E6" w14:textId="77777777" w:rsidTr="002A2B74">
        <w:trPr>
          <w:trHeight w:val="20"/>
        </w:trPr>
        <w:tc>
          <w:tcPr>
            <w:tcW w:w="1316" w:type="pct"/>
            <w:vMerge/>
            <w:vAlign w:val="center"/>
          </w:tcPr>
          <w:p w14:paraId="251CC66E" w14:textId="77777777" w:rsidR="00450634" w:rsidRPr="005B2C68" w:rsidRDefault="00450634" w:rsidP="005B2C68">
            <w:pPr>
              <w:jc w:val="both"/>
              <w:rPr>
                <w:rFonts w:cs="Times New Roman"/>
              </w:rPr>
            </w:pPr>
          </w:p>
        </w:tc>
        <w:tc>
          <w:tcPr>
            <w:tcW w:w="1842" w:type="pct"/>
            <w:vAlign w:val="center"/>
          </w:tcPr>
          <w:p w14:paraId="5BF52A66" w14:textId="1C1EC52B" w:rsidR="00450634" w:rsidRPr="005B2C68" w:rsidRDefault="00450634" w:rsidP="005B2C68">
            <w:pPr>
              <w:jc w:val="both"/>
              <w:rPr>
                <w:rFonts w:cs="Times New Roman"/>
              </w:rPr>
            </w:pPr>
            <w:r w:rsidRPr="005B2C68">
              <w:rPr>
                <w:rFonts w:cs="Times New Roman"/>
              </w:rPr>
              <w:t>Длина распыленной струи</w:t>
            </w:r>
            <w:r w:rsidR="000D5EA6" w:rsidRPr="005B2C68">
              <w:rPr>
                <w:rFonts w:cs="Times New Roman"/>
              </w:rPr>
              <w:t xml:space="preserve"> ранца противопожарного</w:t>
            </w:r>
            <w:r w:rsidRPr="005B2C68">
              <w:rPr>
                <w:rFonts w:cs="Times New Roman"/>
              </w:rPr>
              <w:t>, м</w:t>
            </w:r>
          </w:p>
        </w:tc>
        <w:tc>
          <w:tcPr>
            <w:tcW w:w="1842" w:type="pct"/>
            <w:vAlign w:val="center"/>
          </w:tcPr>
          <w:p w14:paraId="67686CFC" w14:textId="3F4E50A5"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3,5</w:t>
            </w:r>
          </w:p>
        </w:tc>
      </w:tr>
      <w:tr w:rsidR="00450634" w:rsidRPr="005B2C68" w14:paraId="06E3C2E8" w14:textId="77777777" w:rsidTr="002A2B74">
        <w:trPr>
          <w:trHeight w:val="20"/>
        </w:trPr>
        <w:tc>
          <w:tcPr>
            <w:tcW w:w="1316" w:type="pct"/>
            <w:vMerge/>
            <w:vAlign w:val="center"/>
          </w:tcPr>
          <w:p w14:paraId="5ED881DD" w14:textId="77777777" w:rsidR="00450634" w:rsidRPr="005B2C68" w:rsidRDefault="00450634" w:rsidP="005B2C68">
            <w:pPr>
              <w:jc w:val="both"/>
              <w:rPr>
                <w:rFonts w:cs="Times New Roman"/>
              </w:rPr>
            </w:pPr>
          </w:p>
        </w:tc>
        <w:tc>
          <w:tcPr>
            <w:tcW w:w="1842" w:type="pct"/>
            <w:vAlign w:val="center"/>
          </w:tcPr>
          <w:p w14:paraId="32FAF1F9" w14:textId="10C8FB7D" w:rsidR="00450634" w:rsidRPr="005B2C68" w:rsidRDefault="00450634" w:rsidP="005B2C68">
            <w:pPr>
              <w:jc w:val="both"/>
              <w:rPr>
                <w:rFonts w:cs="Times New Roman"/>
              </w:rPr>
            </w:pPr>
            <w:r w:rsidRPr="005B2C68">
              <w:rPr>
                <w:rFonts w:cs="Times New Roman"/>
              </w:rPr>
              <w:t>Эластичная прорезиненная водонепроницаемая емкость</w:t>
            </w:r>
            <w:r w:rsidR="000D5EA6" w:rsidRPr="005B2C68">
              <w:rPr>
                <w:rFonts w:cs="Times New Roman"/>
              </w:rPr>
              <w:t xml:space="preserve"> ранца противопожарного</w:t>
            </w:r>
          </w:p>
        </w:tc>
        <w:tc>
          <w:tcPr>
            <w:tcW w:w="1842" w:type="pct"/>
            <w:vAlign w:val="center"/>
          </w:tcPr>
          <w:p w14:paraId="6021AC81"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4750D3D6" w14:textId="77777777" w:rsidTr="002A2B74">
        <w:trPr>
          <w:trHeight w:val="20"/>
        </w:trPr>
        <w:tc>
          <w:tcPr>
            <w:tcW w:w="1316" w:type="pct"/>
            <w:vMerge/>
            <w:vAlign w:val="center"/>
          </w:tcPr>
          <w:p w14:paraId="6AB9034A" w14:textId="77777777" w:rsidR="00450634" w:rsidRPr="005B2C68" w:rsidRDefault="00450634" w:rsidP="005B2C68">
            <w:pPr>
              <w:jc w:val="both"/>
              <w:rPr>
                <w:rFonts w:cs="Times New Roman"/>
              </w:rPr>
            </w:pPr>
          </w:p>
        </w:tc>
        <w:tc>
          <w:tcPr>
            <w:tcW w:w="1842" w:type="pct"/>
            <w:vAlign w:val="center"/>
          </w:tcPr>
          <w:p w14:paraId="56C012E3" w14:textId="73F0004C" w:rsidR="00450634" w:rsidRPr="005B2C68" w:rsidRDefault="00450634" w:rsidP="005B2C68">
            <w:pPr>
              <w:jc w:val="both"/>
              <w:rPr>
                <w:rFonts w:cs="Times New Roman"/>
              </w:rPr>
            </w:pPr>
            <w:proofErr w:type="spellStart"/>
            <w:r w:rsidRPr="005B2C68">
              <w:rPr>
                <w:rFonts w:cs="Times New Roman"/>
              </w:rPr>
              <w:t>Химостойкость</w:t>
            </w:r>
            <w:proofErr w:type="spellEnd"/>
            <w:r w:rsidRPr="005B2C68">
              <w:rPr>
                <w:rFonts w:cs="Times New Roman"/>
              </w:rPr>
              <w:t xml:space="preserve"> материала емкости к пенообразователю</w:t>
            </w:r>
            <w:r w:rsidR="000D5EA6" w:rsidRPr="005B2C68">
              <w:rPr>
                <w:rFonts w:cs="Times New Roman"/>
              </w:rPr>
              <w:t xml:space="preserve"> ранца противопожарного</w:t>
            </w:r>
          </w:p>
        </w:tc>
        <w:tc>
          <w:tcPr>
            <w:tcW w:w="1842" w:type="pct"/>
            <w:vAlign w:val="center"/>
          </w:tcPr>
          <w:p w14:paraId="21A1629D"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3D0B0754" w14:textId="77777777" w:rsidTr="002A2B74">
        <w:trPr>
          <w:trHeight w:val="20"/>
        </w:trPr>
        <w:tc>
          <w:tcPr>
            <w:tcW w:w="1316" w:type="pct"/>
            <w:vMerge/>
            <w:vAlign w:val="center"/>
          </w:tcPr>
          <w:p w14:paraId="02DB986E" w14:textId="77777777" w:rsidR="00450634" w:rsidRPr="005B2C68" w:rsidRDefault="00450634" w:rsidP="005B2C68">
            <w:pPr>
              <w:jc w:val="both"/>
              <w:rPr>
                <w:rFonts w:cs="Times New Roman"/>
              </w:rPr>
            </w:pPr>
          </w:p>
        </w:tc>
        <w:tc>
          <w:tcPr>
            <w:tcW w:w="1842" w:type="pct"/>
            <w:vAlign w:val="center"/>
          </w:tcPr>
          <w:p w14:paraId="3D7365B7" w14:textId="48E7D735" w:rsidR="00450634" w:rsidRPr="005B2C68" w:rsidRDefault="00450634" w:rsidP="005B2C68">
            <w:pPr>
              <w:shd w:val="clear" w:color="auto" w:fill="FFFFFF"/>
              <w:jc w:val="both"/>
              <w:rPr>
                <w:rFonts w:cs="Times New Roman"/>
              </w:rPr>
            </w:pPr>
            <w:r w:rsidRPr="005B2C68">
              <w:rPr>
                <w:rFonts w:cs="Times New Roman"/>
              </w:rPr>
              <w:t>Объем емкости</w:t>
            </w:r>
            <w:r w:rsidR="000D5EA6" w:rsidRPr="005B2C68">
              <w:rPr>
                <w:rFonts w:cs="Times New Roman"/>
              </w:rPr>
              <w:t xml:space="preserve"> ранца противопожарного</w:t>
            </w:r>
            <w:r w:rsidRPr="005B2C68">
              <w:rPr>
                <w:rFonts w:cs="Times New Roman"/>
              </w:rPr>
              <w:t>, л</w:t>
            </w:r>
          </w:p>
        </w:tc>
        <w:tc>
          <w:tcPr>
            <w:tcW w:w="1842" w:type="pct"/>
            <w:vAlign w:val="center"/>
          </w:tcPr>
          <w:p w14:paraId="0F11E857" w14:textId="42A2D0A5"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18</w:t>
            </w:r>
          </w:p>
        </w:tc>
      </w:tr>
      <w:tr w:rsidR="00450634" w:rsidRPr="005B2C68" w14:paraId="515B04C8" w14:textId="77777777" w:rsidTr="002A2B74">
        <w:trPr>
          <w:trHeight w:val="20"/>
        </w:trPr>
        <w:tc>
          <w:tcPr>
            <w:tcW w:w="1316" w:type="pct"/>
            <w:vMerge/>
            <w:vAlign w:val="center"/>
          </w:tcPr>
          <w:p w14:paraId="6B25046B" w14:textId="77777777" w:rsidR="00450634" w:rsidRPr="005B2C68" w:rsidRDefault="00450634" w:rsidP="005B2C68">
            <w:pPr>
              <w:jc w:val="both"/>
              <w:rPr>
                <w:rFonts w:cs="Times New Roman"/>
              </w:rPr>
            </w:pPr>
          </w:p>
        </w:tc>
        <w:tc>
          <w:tcPr>
            <w:tcW w:w="1842" w:type="pct"/>
            <w:vAlign w:val="center"/>
          </w:tcPr>
          <w:p w14:paraId="06277416" w14:textId="77777777" w:rsidR="00450634" w:rsidRPr="005B2C68" w:rsidRDefault="00450634" w:rsidP="005B2C68">
            <w:pPr>
              <w:jc w:val="both"/>
              <w:rPr>
                <w:rFonts w:cs="Times New Roman"/>
              </w:rPr>
            </w:pPr>
            <w:r w:rsidRPr="005B2C68">
              <w:rPr>
                <w:rFonts w:cs="Times New Roman"/>
              </w:rPr>
              <w:t>Масса сухого ранца противопожарного, кг</w:t>
            </w:r>
          </w:p>
        </w:tc>
        <w:tc>
          <w:tcPr>
            <w:tcW w:w="1842" w:type="pct"/>
            <w:vAlign w:val="center"/>
          </w:tcPr>
          <w:p w14:paraId="329D232B" w14:textId="0FC8007F"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2,35</w:t>
            </w:r>
          </w:p>
        </w:tc>
      </w:tr>
      <w:tr w:rsidR="00450634" w:rsidRPr="005B2C68" w14:paraId="10D8DF7A" w14:textId="77777777" w:rsidTr="002A2B74">
        <w:trPr>
          <w:trHeight w:val="20"/>
        </w:trPr>
        <w:tc>
          <w:tcPr>
            <w:tcW w:w="1316" w:type="pct"/>
            <w:vMerge/>
            <w:vAlign w:val="center"/>
          </w:tcPr>
          <w:p w14:paraId="2BD35688" w14:textId="77777777" w:rsidR="00450634" w:rsidRPr="005B2C68" w:rsidRDefault="00450634" w:rsidP="005B2C68">
            <w:pPr>
              <w:jc w:val="both"/>
              <w:rPr>
                <w:rFonts w:cs="Times New Roman"/>
              </w:rPr>
            </w:pPr>
          </w:p>
        </w:tc>
        <w:tc>
          <w:tcPr>
            <w:tcW w:w="1842" w:type="pct"/>
            <w:vAlign w:val="center"/>
          </w:tcPr>
          <w:p w14:paraId="65AB6C21" w14:textId="77777777" w:rsidR="00450634" w:rsidRPr="005B2C68" w:rsidRDefault="00450634" w:rsidP="005B2C68">
            <w:pPr>
              <w:jc w:val="both"/>
              <w:rPr>
                <w:rFonts w:cs="Times New Roman"/>
              </w:rPr>
            </w:pPr>
            <w:r w:rsidRPr="005B2C68">
              <w:rPr>
                <w:rFonts w:cs="Times New Roman"/>
              </w:rPr>
              <w:t>Масса снаряженного ранца противопожарного, кг</w:t>
            </w:r>
          </w:p>
        </w:tc>
        <w:tc>
          <w:tcPr>
            <w:tcW w:w="1842" w:type="pct"/>
            <w:vAlign w:val="center"/>
          </w:tcPr>
          <w:p w14:paraId="7C602E30" w14:textId="3A6F0570"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20,35</w:t>
            </w:r>
          </w:p>
        </w:tc>
      </w:tr>
      <w:tr w:rsidR="00450634" w:rsidRPr="005B2C68" w14:paraId="013F1485" w14:textId="77777777" w:rsidTr="002A2B74">
        <w:trPr>
          <w:trHeight w:val="20"/>
        </w:trPr>
        <w:tc>
          <w:tcPr>
            <w:tcW w:w="1316" w:type="pct"/>
            <w:vMerge/>
            <w:vAlign w:val="center"/>
          </w:tcPr>
          <w:p w14:paraId="6B01FE7E" w14:textId="77777777" w:rsidR="00450634" w:rsidRPr="005B2C68" w:rsidRDefault="00450634" w:rsidP="005B2C68">
            <w:pPr>
              <w:jc w:val="both"/>
              <w:rPr>
                <w:rFonts w:cs="Times New Roman"/>
              </w:rPr>
            </w:pPr>
          </w:p>
        </w:tc>
        <w:tc>
          <w:tcPr>
            <w:tcW w:w="1842" w:type="pct"/>
            <w:vAlign w:val="center"/>
          </w:tcPr>
          <w:p w14:paraId="468D2A4C" w14:textId="0E217F29" w:rsidR="00450634" w:rsidRPr="005B2C68" w:rsidRDefault="00450634" w:rsidP="005B2C68">
            <w:pPr>
              <w:jc w:val="both"/>
              <w:rPr>
                <w:rFonts w:cs="Times New Roman"/>
              </w:rPr>
            </w:pPr>
            <w:r w:rsidRPr="005B2C68">
              <w:rPr>
                <w:rFonts w:cs="Times New Roman"/>
              </w:rPr>
              <w:t>Габаритные размеры</w:t>
            </w:r>
            <w:r w:rsidR="000D5EA6" w:rsidRPr="005B2C68">
              <w:rPr>
                <w:rFonts w:cs="Times New Roman"/>
              </w:rPr>
              <w:t xml:space="preserve"> ранца противопожарного</w:t>
            </w:r>
            <w:r w:rsidR="00EC5F10" w:rsidRPr="005B2C68">
              <w:rPr>
                <w:rFonts w:cs="Times New Roman"/>
              </w:rPr>
              <w:t xml:space="preserve"> </w:t>
            </w:r>
            <w:r w:rsidR="00EC5F10" w:rsidRPr="005B2C68">
              <w:rPr>
                <w:rFonts w:cs="Times New Roman"/>
                <w:color w:val="000000"/>
              </w:rPr>
              <w:t>(Длина Х Ширина Х Высота)</w:t>
            </w:r>
            <w:r w:rsidRPr="005B2C68">
              <w:rPr>
                <w:rFonts w:cs="Times New Roman"/>
              </w:rPr>
              <w:t>, мм</w:t>
            </w:r>
          </w:p>
        </w:tc>
        <w:tc>
          <w:tcPr>
            <w:tcW w:w="1842" w:type="pct"/>
            <w:vAlign w:val="center"/>
          </w:tcPr>
          <w:p w14:paraId="309C8FA2" w14:textId="6B0C9366"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520х420х220</w:t>
            </w:r>
          </w:p>
        </w:tc>
      </w:tr>
      <w:tr w:rsidR="00450634" w:rsidRPr="005B2C68" w14:paraId="37038658" w14:textId="77777777" w:rsidTr="002A2B74">
        <w:trPr>
          <w:trHeight w:val="20"/>
        </w:trPr>
        <w:tc>
          <w:tcPr>
            <w:tcW w:w="1316" w:type="pct"/>
            <w:vMerge/>
            <w:vAlign w:val="center"/>
          </w:tcPr>
          <w:p w14:paraId="6C02DD8C" w14:textId="77777777" w:rsidR="00450634" w:rsidRPr="005B2C68" w:rsidRDefault="00450634" w:rsidP="005B2C68">
            <w:pPr>
              <w:jc w:val="both"/>
              <w:rPr>
                <w:rFonts w:cs="Times New Roman"/>
              </w:rPr>
            </w:pPr>
          </w:p>
        </w:tc>
        <w:tc>
          <w:tcPr>
            <w:tcW w:w="1842" w:type="pct"/>
            <w:vAlign w:val="center"/>
          </w:tcPr>
          <w:p w14:paraId="44FA3CA5" w14:textId="2A33DC6C" w:rsidR="00450634" w:rsidRPr="005B2C68" w:rsidRDefault="00450634" w:rsidP="005B2C68">
            <w:pPr>
              <w:jc w:val="both"/>
              <w:rPr>
                <w:rFonts w:cs="Times New Roman"/>
              </w:rPr>
            </w:pPr>
            <w:r w:rsidRPr="005B2C68">
              <w:rPr>
                <w:rFonts w:cs="Times New Roman"/>
              </w:rPr>
              <w:t>Объем крышки-стакана</w:t>
            </w:r>
            <w:r w:rsidR="000D5EA6" w:rsidRPr="005B2C68">
              <w:rPr>
                <w:rFonts w:cs="Times New Roman"/>
              </w:rPr>
              <w:t xml:space="preserve"> ранца противопожарного</w:t>
            </w:r>
            <w:r w:rsidRPr="005B2C68">
              <w:rPr>
                <w:rFonts w:cs="Times New Roman"/>
              </w:rPr>
              <w:t>, л</w:t>
            </w:r>
          </w:p>
        </w:tc>
        <w:tc>
          <w:tcPr>
            <w:tcW w:w="1842" w:type="pct"/>
            <w:vAlign w:val="center"/>
          </w:tcPr>
          <w:p w14:paraId="4EF563D3" w14:textId="29BA346B"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w:t>
            </w:r>
            <w:r w:rsidR="007E321F">
              <w:rPr>
                <w:rFonts w:cs="Times New Roman"/>
              </w:rPr>
              <w:t>0,3</w:t>
            </w:r>
          </w:p>
        </w:tc>
      </w:tr>
      <w:tr w:rsidR="00450634" w:rsidRPr="005B2C68" w14:paraId="505E9E1C" w14:textId="77777777" w:rsidTr="002A2B74">
        <w:trPr>
          <w:trHeight w:val="20"/>
        </w:trPr>
        <w:tc>
          <w:tcPr>
            <w:tcW w:w="1316" w:type="pct"/>
            <w:vMerge/>
            <w:vAlign w:val="center"/>
          </w:tcPr>
          <w:p w14:paraId="1D45BF01" w14:textId="77777777" w:rsidR="00450634" w:rsidRPr="005B2C68" w:rsidRDefault="00450634" w:rsidP="005B2C68">
            <w:pPr>
              <w:jc w:val="both"/>
              <w:rPr>
                <w:rFonts w:cs="Times New Roman"/>
              </w:rPr>
            </w:pPr>
          </w:p>
        </w:tc>
        <w:tc>
          <w:tcPr>
            <w:tcW w:w="1842" w:type="pct"/>
            <w:vAlign w:val="center"/>
          </w:tcPr>
          <w:p w14:paraId="17BD4575" w14:textId="655A4D82" w:rsidR="00450634" w:rsidRPr="005B2C68" w:rsidRDefault="00450634" w:rsidP="005B2C68">
            <w:pPr>
              <w:jc w:val="both"/>
              <w:rPr>
                <w:rFonts w:cs="Times New Roman"/>
              </w:rPr>
            </w:pPr>
            <w:r w:rsidRPr="005B2C68">
              <w:rPr>
                <w:rFonts w:cs="Times New Roman"/>
              </w:rPr>
              <w:t xml:space="preserve">Крышка горловины </w:t>
            </w:r>
            <w:r w:rsidR="000D5EA6" w:rsidRPr="005B2C68">
              <w:rPr>
                <w:rFonts w:cs="Times New Roman"/>
              </w:rPr>
              <w:t xml:space="preserve">ранца противопожарного </w:t>
            </w:r>
            <w:r w:rsidRPr="005B2C68">
              <w:rPr>
                <w:rFonts w:cs="Times New Roman"/>
              </w:rPr>
              <w:t>с резьбой, обеспечивающая герметичность емкости (отсутствие вытекания жидкости из-под крышки при перевозке транспортными средствами) без применения уплотнителя</w:t>
            </w:r>
          </w:p>
        </w:tc>
        <w:tc>
          <w:tcPr>
            <w:tcW w:w="1842" w:type="pct"/>
            <w:vAlign w:val="center"/>
          </w:tcPr>
          <w:p w14:paraId="531E66E7"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78C1FB00" w14:textId="77777777" w:rsidTr="002A2B74">
        <w:trPr>
          <w:trHeight w:val="20"/>
        </w:trPr>
        <w:tc>
          <w:tcPr>
            <w:tcW w:w="1316" w:type="pct"/>
            <w:vMerge/>
            <w:vAlign w:val="center"/>
          </w:tcPr>
          <w:p w14:paraId="58E46B1E" w14:textId="77777777" w:rsidR="00450634" w:rsidRPr="005B2C68" w:rsidRDefault="00450634" w:rsidP="005B2C68">
            <w:pPr>
              <w:jc w:val="both"/>
              <w:rPr>
                <w:rFonts w:cs="Times New Roman"/>
              </w:rPr>
            </w:pPr>
          </w:p>
        </w:tc>
        <w:tc>
          <w:tcPr>
            <w:tcW w:w="1842" w:type="pct"/>
            <w:vAlign w:val="center"/>
          </w:tcPr>
          <w:p w14:paraId="4DEE3AA9" w14:textId="750BE9C2" w:rsidR="00450634" w:rsidRPr="005B2C68" w:rsidRDefault="00450634" w:rsidP="005B2C68">
            <w:pPr>
              <w:jc w:val="both"/>
              <w:rPr>
                <w:rFonts w:cs="Times New Roman"/>
              </w:rPr>
            </w:pPr>
            <w:r w:rsidRPr="005B2C68">
              <w:rPr>
                <w:rFonts w:cs="Times New Roman"/>
                <w:color w:val="000000"/>
                <w:shd w:val="clear" w:color="auto" w:fill="FFFFFF"/>
              </w:rPr>
              <w:t>Жесткая, устойчивая к деформации и разрыву пластиковая сетка-фильтр</w:t>
            </w:r>
            <w:r w:rsidR="000D5EA6" w:rsidRPr="005B2C68">
              <w:rPr>
                <w:rFonts w:cs="Times New Roman"/>
              </w:rPr>
              <w:t xml:space="preserve"> ранца противопожарного</w:t>
            </w:r>
            <w:r w:rsidRPr="005B2C68">
              <w:rPr>
                <w:rFonts w:cs="Times New Roman"/>
                <w:color w:val="000000"/>
                <w:shd w:val="clear" w:color="auto" w:fill="FFFFFF"/>
              </w:rPr>
              <w:t xml:space="preserve"> для фильтрации воды при заправке емкости</w:t>
            </w:r>
          </w:p>
        </w:tc>
        <w:tc>
          <w:tcPr>
            <w:tcW w:w="1842" w:type="pct"/>
            <w:vAlign w:val="center"/>
          </w:tcPr>
          <w:p w14:paraId="474D3A4A"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1500B99F" w14:textId="77777777" w:rsidTr="002A2B74">
        <w:trPr>
          <w:trHeight w:val="20"/>
        </w:trPr>
        <w:tc>
          <w:tcPr>
            <w:tcW w:w="1316" w:type="pct"/>
            <w:vMerge/>
            <w:vAlign w:val="center"/>
          </w:tcPr>
          <w:p w14:paraId="44C73233" w14:textId="77777777" w:rsidR="00450634" w:rsidRPr="005B2C68" w:rsidRDefault="00450634" w:rsidP="005B2C68">
            <w:pPr>
              <w:jc w:val="both"/>
              <w:rPr>
                <w:rFonts w:cs="Times New Roman"/>
              </w:rPr>
            </w:pPr>
          </w:p>
        </w:tc>
        <w:tc>
          <w:tcPr>
            <w:tcW w:w="1842" w:type="pct"/>
            <w:vAlign w:val="center"/>
          </w:tcPr>
          <w:p w14:paraId="28DDAA77" w14:textId="3E3B79D3" w:rsidR="00450634" w:rsidRPr="005B2C68" w:rsidRDefault="00450634" w:rsidP="005B2C68">
            <w:pPr>
              <w:jc w:val="both"/>
              <w:rPr>
                <w:rFonts w:cs="Times New Roman"/>
              </w:rPr>
            </w:pPr>
            <w:r w:rsidRPr="005B2C68">
              <w:rPr>
                <w:rFonts w:cs="Times New Roman"/>
              </w:rPr>
              <w:t>Чехол для емкости</w:t>
            </w:r>
            <w:r w:rsidR="000D5EA6" w:rsidRPr="005B2C68">
              <w:rPr>
                <w:rFonts w:cs="Times New Roman"/>
              </w:rPr>
              <w:t xml:space="preserve"> ранца противопожарного</w:t>
            </w:r>
            <w:r w:rsidRPr="005B2C68">
              <w:rPr>
                <w:rFonts w:cs="Times New Roman"/>
              </w:rPr>
              <w:t xml:space="preserve"> из прочной ткани яркого цвета</w:t>
            </w:r>
          </w:p>
        </w:tc>
        <w:tc>
          <w:tcPr>
            <w:tcW w:w="1842" w:type="pct"/>
            <w:vAlign w:val="center"/>
          </w:tcPr>
          <w:p w14:paraId="5AE16C33"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195FDDE7" w14:textId="77777777" w:rsidTr="002A2B74">
        <w:trPr>
          <w:trHeight w:val="20"/>
        </w:trPr>
        <w:tc>
          <w:tcPr>
            <w:tcW w:w="1316" w:type="pct"/>
            <w:vMerge/>
            <w:vAlign w:val="center"/>
          </w:tcPr>
          <w:p w14:paraId="57DDBB1D" w14:textId="77777777" w:rsidR="00450634" w:rsidRPr="005B2C68" w:rsidRDefault="00450634" w:rsidP="005B2C68">
            <w:pPr>
              <w:jc w:val="both"/>
              <w:rPr>
                <w:rFonts w:cs="Times New Roman"/>
              </w:rPr>
            </w:pPr>
          </w:p>
        </w:tc>
        <w:tc>
          <w:tcPr>
            <w:tcW w:w="1842" w:type="pct"/>
            <w:vAlign w:val="center"/>
          </w:tcPr>
          <w:p w14:paraId="706023C5" w14:textId="1E218357" w:rsidR="00450634" w:rsidRPr="005B2C68" w:rsidRDefault="00450634" w:rsidP="005B2C68">
            <w:pPr>
              <w:jc w:val="both"/>
              <w:rPr>
                <w:rFonts w:cs="Times New Roman"/>
              </w:rPr>
            </w:pPr>
            <w:r w:rsidRPr="005B2C68">
              <w:rPr>
                <w:rFonts w:cs="Times New Roman"/>
              </w:rPr>
              <w:t>Состав ткани чехла</w:t>
            </w:r>
            <w:r w:rsidR="000D5EA6" w:rsidRPr="005B2C68">
              <w:rPr>
                <w:rFonts w:cs="Times New Roman"/>
              </w:rPr>
              <w:t xml:space="preserve"> ранца противопожарного</w:t>
            </w:r>
          </w:p>
        </w:tc>
        <w:tc>
          <w:tcPr>
            <w:tcW w:w="1842" w:type="pct"/>
            <w:vAlign w:val="center"/>
          </w:tcPr>
          <w:p w14:paraId="33492D69" w14:textId="77777777" w:rsidR="00450634" w:rsidRPr="005B2C68" w:rsidRDefault="00450634" w:rsidP="005B2C68">
            <w:pPr>
              <w:shd w:val="clear" w:color="auto" w:fill="FFFFFF"/>
              <w:ind w:left="14"/>
              <w:jc w:val="both"/>
              <w:rPr>
                <w:rFonts w:cs="Times New Roman"/>
              </w:rPr>
            </w:pPr>
            <w:r w:rsidRPr="005B2C68">
              <w:rPr>
                <w:rFonts w:cs="Times New Roman"/>
              </w:rPr>
              <w:t>смесовая</w:t>
            </w:r>
            <w:r w:rsidR="00EA733C" w:rsidRPr="005B2C68">
              <w:rPr>
                <w:rFonts w:cs="Times New Roman"/>
              </w:rPr>
              <w:t xml:space="preserve"> </w:t>
            </w:r>
            <w:r w:rsidRPr="005B2C68">
              <w:rPr>
                <w:rFonts w:cs="Times New Roman"/>
              </w:rPr>
              <w:t>(хлопок, полиэстер)</w:t>
            </w:r>
          </w:p>
        </w:tc>
      </w:tr>
      <w:tr w:rsidR="00450634" w:rsidRPr="005B2C68" w14:paraId="070DFE4E" w14:textId="77777777" w:rsidTr="002A2B74">
        <w:trPr>
          <w:trHeight w:val="20"/>
        </w:trPr>
        <w:tc>
          <w:tcPr>
            <w:tcW w:w="1316" w:type="pct"/>
            <w:vMerge/>
            <w:vAlign w:val="center"/>
          </w:tcPr>
          <w:p w14:paraId="0DD0A8B5" w14:textId="77777777" w:rsidR="00450634" w:rsidRPr="005B2C68" w:rsidRDefault="00450634" w:rsidP="005B2C68">
            <w:pPr>
              <w:jc w:val="both"/>
              <w:rPr>
                <w:rFonts w:cs="Times New Roman"/>
              </w:rPr>
            </w:pPr>
          </w:p>
        </w:tc>
        <w:tc>
          <w:tcPr>
            <w:tcW w:w="1842" w:type="pct"/>
            <w:vAlign w:val="center"/>
          </w:tcPr>
          <w:p w14:paraId="18E4EDAA" w14:textId="68815B2B" w:rsidR="00450634" w:rsidRPr="005B2C68" w:rsidRDefault="00450634" w:rsidP="005B2C68">
            <w:pPr>
              <w:jc w:val="both"/>
              <w:rPr>
                <w:rFonts w:cs="Times New Roman"/>
              </w:rPr>
            </w:pPr>
            <w:r w:rsidRPr="005B2C68">
              <w:rPr>
                <w:rFonts w:cs="Times New Roman"/>
              </w:rPr>
              <w:t>Плотность ткани чехла</w:t>
            </w:r>
            <w:r w:rsidR="000D5EA6" w:rsidRPr="005B2C68">
              <w:rPr>
                <w:rFonts w:cs="Times New Roman"/>
              </w:rPr>
              <w:t xml:space="preserve"> ранца противопожарного</w:t>
            </w:r>
            <w:r w:rsidRPr="005B2C68">
              <w:rPr>
                <w:rFonts w:cs="Times New Roman"/>
              </w:rPr>
              <w:t>, г/м</w:t>
            </w:r>
            <w:r w:rsidRPr="005B2C68">
              <w:rPr>
                <w:rFonts w:cs="Times New Roman"/>
                <w:vertAlign w:val="superscript"/>
              </w:rPr>
              <w:t>2</w:t>
            </w:r>
          </w:p>
        </w:tc>
        <w:tc>
          <w:tcPr>
            <w:tcW w:w="1842" w:type="pct"/>
            <w:vAlign w:val="center"/>
          </w:tcPr>
          <w:p w14:paraId="217E584B" w14:textId="2CCD0BF7"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230</w:t>
            </w:r>
          </w:p>
        </w:tc>
      </w:tr>
      <w:tr w:rsidR="00450634" w:rsidRPr="005B2C68" w14:paraId="3BE40701" w14:textId="77777777" w:rsidTr="002A2B74">
        <w:trPr>
          <w:trHeight w:val="20"/>
        </w:trPr>
        <w:tc>
          <w:tcPr>
            <w:tcW w:w="1316" w:type="pct"/>
            <w:vMerge/>
            <w:vAlign w:val="center"/>
          </w:tcPr>
          <w:p w14:paraId="3EE1ADA2" w14:textId="77777777" w:rsidR="00450634" w:rsidRPr="005B2C68" w:rsidRDefault="00450634" w:rsidP="005B2C68">
            <w:pPr>
              <w:jc w:val="both"/>
              <w:rPr>
                <w:rFonts w:cs="Times New Roman"/>
              </w:rPr>
            </w:pPr>
          </w:p>
        </w:tc>
        <w:tc>
          <w:tcPr>
            <w:tcW w:w="1842" w:type="pct"/>
            <w:vAlign w:val="center"/>
          </w:tcPr>
          <w:p w14:paraId="72CEFBA3" w14:textId="4AD4F4F4" w:rsidR="00450634" w:rsidRPr="005B2C68" w:rsidRDefault="00450634" w:rsidP="005B2C68">
            <w:pPr>
              <w:jc w:val="both"/>
              <w:rPr>
                <w:rFonts w:cs="Times New Roman"/>
              </w:rPr>
            </w:pPr>
            <w:r w:rsidRPr="005B2C68">
              <w:rPr>
                <w:rFonts w:cs="Times New Roman"/>
              </w:rPr>
              <w:t xml:space="preserve">Влагостойкий теплоизоляционный наспинник </w:t>
            </w:r>
            <w:r w:rsidR="000D5EA6" w:rsidRPr="005B2C68">
              <w:rPr>
                <w:rFonts w:cs="Times New Roman"/>
              </w:rPr>
              <w:t>ранца противопожарного</w:t>
            </w:r>
            <w:r w:rsidRPr="005B2C68">
              <w:rPr>
                <w:rFonts w:cs="Times New Roman"/>
              </w:rPr>
              <w:t>, встроенный в чехол, предназначенный для защиты спины бойца-пожарного от переохлаждения</w:t>
            </w:r>
          </w:p>
        </w:tc>
        <w:tc>
          <w:tcPr>
            <w:tcW w:w="1842" w:type="pct"/>
            <w:vAlign w:val="center"/>
          </w:tcPr>
          <w:p w14:paraId="0998899D"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1F9BE8C" w14:textId="77777777" w:rsidTr="002A2B74">
        <w:trPr>
          <w:trHeight w:val="20"/>
        </w:trPr>
        <w:tc>
          <w:tcPr>
            <w:tcW w:w="1316" w:type="pct"/>
            <w:vMerge/>
            <w:vAlign w:val="center"/>
          </w:tcPr>
          <w:p w14:paraId="35ED8954" w14:textId="77777777" w:rsidR="00450634" w:rsidRPr="005B2C68" w:rsidRDefault="00450634" w:rsidP="005B2C68">
            <w:pPr>
              <w:jc w:val="both"/>
              <w:rPr>
                <w:rFonts w:cs="Times New Roman"/>
              </w:rPr>
            </w:pPr>
          </w:p>
        </w:tc>
        <w:tc>
          <w:tcPr>
            <w:tcW w:w="1842" w:type="pct"/>
            <w:vAlign w:val="center"/>
          </w:tcPr>
          <w:p w14:paraId="74BA3ECB" w14:textId="376D7B5A" w:rsidR="00450634" w:rsidRPr="005B2C68" w:rsidRDefault="00450634" w:rsidP="005B2C68">
            <w:pPr>
              <w:jc w:val="both"/>
              <w:rPr>
                <w:rFonts w:cs="Times New Roman"/>
              </w:rPr>
            </w:pPr>
            <w:r w:rsidRPr="005B2C68">
              <w:rPr>
                <w:rFonts w:cs="Times New Roman"/>
              </w:rPr>
              <w:t>Левый боковой карман на чехле</w:t>
            </w:r>
            <w:r w:rsidR="000D5EA6" w:rsidRPr="005B2C68">
              <w:rPr>
                <w:rFonts w:cs="Times New Roman"/>
              </w:rPr>
              <w:t xml:space="preserve"> ранца противопожарного</w:t>
            </w:r>
            <w:r w:rsidRPr="005B2C68">
              <w:rPr>
                <w:rFonts w:cs="Times New Roman"/>
              </w:rPr>
              <w:t xml:space="preserve"> для емкости под питьевую воду</w:t>
            </w:r>
          </w:p>
        </w:tc>
        <w:tc>
          <w:tcPr>
            <w:tcW w:w="1842" w:type="pct"/>
            <w:vAlign w:val="center"/>
          </w:tcPr>
          <w:p w14:paraId="2807E570"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2DDCA18A" w14:textId="77777777" w:rsidTr="002A2B74">
        <w:trPr>
          <w:trHeight w:val="20"/>
        </w:trPr>
        <w:tc>
          <w:tcPr>
            <w:tcW w:w="1316" w:type="pct"/>
            <w:vMerge/>
            <w:vAlign w:val="center"/>
          </w:tcPr>
          <w:p w14:paraId="750FD7EC" w14:textId="77777777" w:rsidR="00450634" w:rsidRPr="005B2C68" w:rsidRDefault="00450634" w:rsidP="005B2C68">
            <w:pPr>
              <w:jc w:val="both"/>
              <w:rPr>
                <w:rFonts w:cs="Times New Roman"/>
              </w:rPr>
            </w:pPr>
          </w:p>
        </w:tc>
        <w:tc>
          <w:tcPr>
            <w:tcW w:w="1842" w:type="pct"/>
            <w:vAlign w:val="center"/>
          </w:tcPr>
          <w:p w14:paraId="7BDB7B7B" w14:textId="7B913B0C" w:rsidR="00450634" w:rsidRPr="005B2C68" w:rsidRDefault="00450634" w:rsidP="005B2C68">
            <w:pPr>
              <w:jc w:val="both"/>
              <w:rPr>
                <w:rFonts w:cs="Times New Roman"/>
              </w:rPr>
            </w:pPr>
            <w:r w:rsidRPr="005B2C68">
              <w:rPr>
                <w:rFonts w:cs="Times New Roman"/>
              </w:rPr>
              <w:t>Правый боковой карман на чехле</w:t>
            </w:r>
            <w:r w:rsidR="000D5EA6" w:rsidRPr="005B2C68">
              <w:rPr>
                <w:rFonts w:cs="Times New Roman"/>
              </w:rPr>
              <w:t xml:space="preserve"> ранца противопожарного</w:t>
            </w:r>
            <w:r w:rsidRPr="005B2C68">
              <w:rPr>
                <w:rFonts w:cs="Times New Roman"/>
              </w:rPr>
              <w:t xml:space="preserve"> для смачивателя твердого</w:t>
            </w:r>
          </w:p>
        </w:tc>
        <w:tc>
          <w:tcPr>
            <w:tcW w:w="1842" w:type="pct"/>
            <w:vAlign w:val="center"/>
          </w:tcPr>
          <w:p w14:paraId="2E1D1C8A"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2FD775C" w14:textId="77777777" w:rsidTr="002A2B74">
        <w:trPr>
          <w:trHeight w:val="20"/>
        </w:trPr>
        <w:tc>
          <w:tcPr>
            <w:tcW w:w="1316" w:type="pct"/>
            <w:vMerge/>
            <w:vAlign w:val="center"/>
          </w:tcPr>
          <w:p w14:paraId="042E08F2" w14:textId="77777777" w:rsidR="00450634" w:rsidRPr="005B2C68" w:rsidRDefault="00450634" w:rsidP="005B2C68">
            <w:pPr>
              <w:jc w:val="both"/>
              <w:rPr>
                <w:rFonts w:cs="Times New Roman"/>
              </w:rPr>
            </w:pPr>
          </w:p>
        </w:tc>
        <w:tc>
          <w:tcPr>
            <w:tcW w:w="1842" w:type="pct"/>
            <w:vAlign w:val="center"/>
          </w:tcPr>
          <w:p w14:paraId="7519EF46" w14:textId="65918759" w:rsidR="00450634" w:rsidRPr="005B2C68" w:rsidRDefault="00450634" w:rsidP="005B2C68">
            <w:pPr>
              <w:jc w:val="both"/>
              <w:rPr>
                <w:rFonts w:cs="Times New Roman"/>
              </w:rPr>
            </w:pPr>
            <w:r w:rsidRPr="005B2C68">
              <w:rPr>
                <w:rFonts w:cs="Times New Roman"/>
              </w:rPr>
              <w:t>Задний узкий карман на чехле</w:t>
            </w:r>
            <w:r w:rsidR="000D5EA6" w:rsidRPr="005B2C68">
              <w:rPr>
                <w:rFonts w:cs="Times New Roman"/>
              </w:rPr>
              <w:t xml:space="preserve"> ранца противопожарного</w:t>
            </w:r>
            <w:r w:rsidRPr="005B2C68">
              <w:rPr>
                <w:rFonts w:cs="Times New Roman"/>
              </w:rPr>
              <w:t xml:space="preserve"> для запасного гидропульта (гидропульт убирается в карман)</w:t>
            </w:r>
          </w:p>
        </w:tc>
        <w:tc>
          <w:tcPr>
            <w:tcW w:w="1842" w:type="pct"/>
            <w:vAlign w:val="center"/>
          </w:tcPr>
          <w:p w14:paraId="7EFD3594"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D8C38C5" w14:textId="77777777" w:rsidTr="002A2B74">
        <w:trPr>
          <w:trHeight w:val="20"/>
        </w:trPr>
        <w:tc>
          <w:tcPr>
            <w:tcW w:w="1316" w:type="pct"/>
            <w:vMerge/>
            <w:vAlign w:val="center"/>
          </w:tcPr>
          <w:p w14:paraId="60D8E35B" w14:textId="77777777" w:rsidR="00450634" w:rsidRPr="005B2C68" w:rsidRDefault="00450634" w:rsidP="005B2C68">
            <w:pPr>
              <w:jc w:val="both"/>
              <w:rPr>
                <w:rFonts w:cs="Times New Roman"/>
              </w:rPr>
            </w:pPr>
          </w:p>
        </w:tc>
        <w:tc>
          <w:tcPr>
            <w:tcW w:w="1842" w:type="pct"/>
            <w:vAlign w:val="center"/>
          </w:tcPr>
          <w:p w14:paraId="7B96F937" w14:textId="442584CC" w:rsidR="00450634" w:rsidRPr="005B2C68" w:rsidRDefault="00450634" w:rsidP="005B2C68">
            <w:pPr>
              <w:jc w:val="both"/>
              <w:rPr>
                <w:rFonts w:cs="Times New Roman"/>
              </w:rPr>
            </w:pPr>
            <w:r w:rsidRPr="005B2C68">
              <w:rPr>
                <w:rFonts w:cs="Times New Roman"/>
              </w:rPr>
              <w:t>На кармане чехла</w:t>
            </w:r>
            <w:r w:rsidR="000D5EA6" w:rsidRPr="005B2C68">
              <w:rPr>
                <w:rFonts w:cs="Times New Roman"/>
              </w:rPr>
              <w:t xml:space="preserve"> ранца противопожарного</w:t>
            </w:r>
            <w:r w:rsidRPr="005B2C68">
              <w:rPr>
                <w:rFonts w:cs="Times New Roman"/>
              </w:rPr>
              <w:t xml:space="preserve"> два держателя-липучки для крепления гидропульта к чехлу и переноски гидропульта в нерабочем положении</w:t>
            </w:r>
          </w:p>
        </w:tc>
        <w:tc>
          <w:tcPr>
            <w:tcW w:w="1842" w:type="pct"/>
            <w:vAlign w:val="center"/>
          </w:tcPr>
          <w:p w14:paraId="69E3A70B"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B9BDC0C" w14:textId="77777777" w:rsidTr="002A2B74">
        <w:trPr>
          <w:trHeight w:val="20"/>
        </w:trPr>
        <w:tc>
          <w:tcPr>
            <w:tcW w:w="1316" w:type="pct"/>
            <w:vMerge/>
            <w:vAlign w:val="center"/>
          </w:tcPr>
          <w:p w14:paraId="676ACD5B" w14:textId="77777777" w:rsidR="00450634" w:rsidRPr="005B2C68" w:rsidRDefault="00450634" w:rsidP="005B2C68">
            <w:pPr>
              <w:jc w:val="both"/>
              <w:rPr>
                <w:rFonts w:cs="Times New Roman"/>
              </w:rPr>
            </w:pPr>
          </w:p>
        </w:tc>
        <w:tc>
          <w:tcPr>
            <w:tcW w:w="1842" w:type="pct"/>
            <w:vAlign w:val="center"/>
          </w:tcPr>
          <w:p w14:paraId="07551C90" w14:textId="1B4064C5" w:rsidR="00450634" w:rsidRPr="005B2C68" w:rsidRDefault="00450634" w:rsidP="005B2C68">
            <w:pPr>
              <w:jc w:val="both"/>
              <w:rPr>
                <w:rFonts w:cs="Times New Roman"/>
              </w:rPr>
            </w:pPr>
            <w:r w:rsidRPr="005B2C68">
              <w:rPr>
                <w:rFonts w:cs="Times New Roman"/>
              </w:rPr>
              <w:t>Большой задний карман на чехле</w:t>
            </w:r>
            <w:r w:rsidR="000D5EA6" w:rsidRPr="005B2C68">
              <w:rPr>
                <w:rFonts w:cs="Times New Roman"/>
              </w:rPr>
              <w:t xml:space="preserve"> ранца противопожарного</w:t>
            </w:r>
            <w:r w:rsidRPr="005B2C68">
              <w:rPr>
                <w:rFonts w:cs="Times New Roman"/>
              </w:rPr>
              <w:t xml:space="preserve"> на липучке для складной кружки-черпака</w:t>
            </w:r>
          </w:p>
        </w:tc>
        <w:tc>
          <w:tcPr>
            <w:tcW w:w="1842" w:type="pct"/>
            <w:vAlign w:val="center"/>
          </w:tcPr>
          <w:p w14:paraId="6735877E"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39180EFC" w14:textId="77777777" w:rsidTr="002A2B74">
        <w:trPr>
          <w:trHeight w:val="20"/>
        </w:trPr>
        <w:tc>
          <w:tcPr>
            <w:tcW w:w="1316" w:type="pct"/>
            <w:vMerge/>
            <w:vAlign w:val="center"/>
          </w:tcPr>
          <w:p w14:paraId="755561B8" w14:textId="77777777" w:rsidR="00450634" w:rsidRPr="005B2C68" w:rsidRDefault="00450634" w:rsidP="005B2C68">
            <w:pPr>
              <w:jc w:val="both"/>
              <w:rPr>
                <w:rFonts w:cs="Times New Roman"/>
              </w:rPr>
            </w:pPr>
          </w:p>
        </w:tc>
        <w:tc>
          <w:tcPr>
            <w:tcW w:w="1842" w:type="pct"/>
            <w:vAlign w:val="center"/>
          </w:tcPr>
          <w:p w14:paraId="6792B3DF" w14:textId="4DFABA18" w:rsidR="00450634" w:rsidRPr="005B2C68" w:rsidRDefault="00450634" w:rsidP="005B2C68">
            <w:pPr>
              <w:shd w:val="clear" w:color="auto" w:fill="FFFFFF"/>
              <w:jc w:val="both"/>
              <w:rPr>
                <w:rFonts w:cs="Times New Roman"/>
              </w:rPr>
            </w:pPr>
            <w:r w:rsidRPr="005B2C68">
              <w:rPr>
                <w:rFonts w:cs="Times New Roman"/>
              </w:rPr>
              <w:t xml:space="preserve">Несмываемая маркировка на большом заднем кармане чехла </w:t>
            </w:r>
            <w:r w:rsidR="000D5EA6" w:rsidRPr="005B2C68">
              <w:rPr>
                <w:rFonts w:cs="Times New Roman"/>
              </w:rPr>
              <w:t xml:space="preserve">ранца противопожарного </w:t>
            </w:r>
            <w:r w:rsidRPr="005B2C68">
              <w:rPr>
                <w:rFonts w:cs="Times New Roman"/>
              </w:rPr>
              <w:t>методом термопластической печати, содержащая:</w:t>
            </w:r>
          </w:p>
          <w:p w14:paraId="020B5EBD" w14:textId="77777777" w:rsidR="00450634" w:rsidRPr="005B2C68" w:rsidRDefault="00B8757D" w:rsidP="005B2C68">
            <w:pPr>
              <w:shd w:val="clear" w:color="auto" w:fill="FFFFFF"/>
              <w:jc w:val="both"/>
              <w:rPr>
                <w:rFonts w:cs="Times New Roman"/>
              </w:rPr>
            </w:pPr>
            <w:r w:rsidRPr="005B2C68">
              <w:rPr>
                <w:rFonts w:cs="Times New Roman"/>
              </w:rPr>
              <w:t>- название изделия</w:t>
            </w:r>
          </w:p>
          <w:p w14:paraId="093E1B48" w14:textId="3354A5EC" w:rsidR="00450634" w:rsidRPr="005B2C68" w:rsidRDefault="00450634" w:rsidP="005B2C68">
            <w:pPr>
              <w:shd w:val="clear" w:color="auto" w:fill="FFFFFF"/>
              <w:jc w:val="both"/>
              <w:rPr>
                <w:rFonts w:cs="Times New Roman"/>
              </w:rPr>
            </w:pPr>
            <w:r w:rsidRPr="005B2C68">
              <w:rPr>
                <w:rFonts w:cs="Times New Roman"/>
              </w:rPr>
              <w:t>- реквизиты производителя (сайт, теле</w:t>
            </w:r>
            <w:r w:rsidR="00BD3F68" w:rsidRPr="005B2C68">
              <w:rPr>
                <w:rFonts w:cs="Times New Roman"/>
              </w:rPr>
              <w:t>фон</w:t>
            </w:r>
            <w:r w:rsidR="00B8757D" w:rsidRPr="005B2C68">
              <w:rPr>
                <w:rFonts w:cs="Times New Roman"/>
              </w:rPr>
              <w:t xml:space="preserve"> и адрес электронной почты)</w:t>
            </w:r>
          </w:p>
          <w:p w14:paraId="2EA9497D" w14:textId="77777777" w:rsidR="00450634" w:rsidRPr="005B2C68" w:rsidRDefault="00450634" w:rsidP="005B2C68">
            <w:pPr>
              <w:jc w:val="both"/>
              <w:rPr>
                <w:rFonts w:cs="Times New Roman"/>
              </w:rPr>
            </w:pPr>
            <w:r w:rsidRPr="005B2C68">
              <w:rPr>
                <w:rFonts w:cs="Times New Roman"/>
              </w:rPr>
              <w:t>- наименовани</w:t>
            </w:r>
            <w:r w:rsidR="00942A65" w:rsidRPr="005B2C68">
              <w:rPr>
                <w:rFonts w:cs="Times New Roman"/>
              </w:rPr>
              <w:t>е</w:t>
            </w:r>
            <w:r w:rsidRPr="005B2C68">
              <w:rPr>
                <w:rFonts w:cs="Times New Roman"/>
              </w:rPr>
              <w:t xml:space="preserve"> производителя</w:t>
            </w:r>
          </w:p>
        </w:tc>
        <w:tc>
          <w:tcPr>
            <w:tcW w:w="1842" w:type="pct"/>
            <w:vAlign w:val="center"/>
          </w:tcPr>
          <w:p w14:paraId="2F7510F3"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2A7F778" w14:textId="77777777" w:rsidTr="002A2B74">
        <w:trPr>
          <w:trHeight w:val="20"/>
        </w:trPr>
        <w:tc>
          <w:tcPr>
            <w:tcW w:w="1316" w:type="pct"/>
            <w:vMerge/>
            <w:vAlign w:val="center"/>
          </w:tcPr>
          <w:p w14:paraId="6B03AD6D" w14:textId="77777777" w:rsidR="00450634" w:rsidRPr="005B2C68" w:rsidRDefault="00450634" w:rsidP="005B2C68">
            <w:pPr>
              <w:jc w:val="both"/>
              <w:rPr>
                <w:rFonts w:cs="Times New Roman"/>
              </w:rPr>
            </w:pPr>
          </w:p>
        </w:tc>
        <w:tc>
          <w:tcPr>
            <w:tcW w:w="1842" w:type="pct"/>
            <w:vAlign w:val="center"/>
          </w:tcPr>
          <w:p w14:paraId="072128E2" w14:textId="62CFE765" w:rsidR="00450634" w:rsidRPr="005B2C68" w:rsidRDefault="00450634" w:rsidP="005B2C68">
            <w:pPr>
              <w:jc w:val="both"/>
              <w:rPr>
                <w:rFonts w:cs="Times New Roman"/>
              </w:rPr>
            </w:pPr>
            <w:r w:rsidRPr="005B2C68">
              <w:rPr>
                <w:rFonts w:cs="Times New Roman"/>
              </w:rPr>
              <w:t>Петлевая ручка в верхней части мешка для переноски ранца</w:t>
            </w:r>
            <w:r w:rsidR="000D5EA6" w:rsidRPr="005B2C68">
              <w:rPr>
                <w:rFonts w:cs="Times New Roman"/>
              </w:rPr>
              <w:t xml:space="preserve"> противопожарного</w:t>
            </w:r>
          </w:p>
        </w:tc>
        <w:tc>
          <w:tcPr>
            <w:tcW w:w="1842" w:type="pct"/>
            <w:vAlign w:val="center"/>
          </w:tcPr>
          <w:p w14:paraId="1E2A2A5D"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530DE11" w14:textId="77777777" w:rsidTr="002A2B74">
        <w:trPr>
          <w:trHeight w:val="20"/>
        </w:trPr>
        <w:tc>
          <w:tcPr>
            <w:tcW w:w="1316" w:type="pct"/>
            <w:vMerge/>
            <w:vAlign w:val="center"/>
          </w:tcPr>
          <w:p w14:paraId="10CD8D97" w14:textId="77777777" w:rsidR="00450634" w:rsidRPr="005B2C68" w:rsidRDefault="00450634" w:rsidP="005B2C68">
            <w:pPr>
              <w:jc w:val="both"/>
              <w:rPr>
                <w:rFonts w:cs="Times New Roman"/>
              </w:rPr>
            </w:pPr>
          </w:p>
        </w:tc>
        <w:tc>
          <w:tcPr>
            <w:tcW w:w="1842" w:type="pct"/>
            <w:vAlign w:val="center"/>
          </w:tcPr>
          <w:p w14:paraId="38BD88E9" w14:textId="7A3BCA61" w:rsidR="00450634" w:rsidRPr="005B2C68" w:rsidRDefault="00450634" w:rsidP="005B2C68">
            <w:pPr>
              <w:jc w:val="both"/>
              <w:rPr>
                <w:rFonts w:cs="Times New Roman"/>
              </w:rPr>
            </w:pPr>
            <w:r w:rsidRPr="005B2C68">
              <w:rPr>
                <w:rFonts w:cs="Times New Roman"/>
              </w:rPr>
              <w:t>Умягченные по краям, регулируемые по длине заплечные ремни</w:t>
            </w:r>
            <w:r w:rsidR="000D5EA6" w:rsidRPr="005B2C68">
              <w:rPr>
                <w:rFonts w:cs="Times New Roman"/>
              </w:rPr>
              <w:t xml:space="preserve"> ранца противопожарного</w:t>
            </w:r>
          </w:p>
        </w:tc>
        <w:tc>
          <w:tcPr>
            <w:tcW w:w="1842" w:type="pct"/>
            <w:vAlign w:val="center"/>
          </w:tcPr>
          <w:p w14:paraId="5A3A2F2E"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48B9C83" w14:textId="77777777" w:rsidTr="002A2B74">
        <w:trPr>
          <w:trHeight w:val="20"/>
        </w:trPr>
        <w:tc>
          <w:tcPr>
            <w:tcW w:w="1316" w:type="pct"/>
            <w:vMerge/>
            <w:vAlign w:val="center"/>
          </w:tcPr>
          <w:p w14:paraId="3EC3EA4C" w14:textId="77777777" w:rsidR="00450634" w:rsidRPr="005B2C68" w:rsidRDefault="00450634" w:rsidP="005B2C68">
            <w:pPr>
              <w:jc w:val="both"/>
              <w:rPr>
                <w:rFonts w:cs="Times New Roman"/>
              </w:rPr>
            </w:pPr>
          </w:p>
        </w:tc>
        <w:tc>
          <w:tcPr>
            <w:tcW w:w="1842" w:type="pct"/>
            <w:vAlign w:val="center"/>
          </w:tcPr>
          <w:p w14:paraId="7D004151" w14:textId="075E5F60" w:rsidR="00450634" w:rsidRPr="005B2C68" w:rsidRDefault="00450634" w:rsidP="005B2C68">
            <w:pPr>
              <w:jc w:val="both"/>
              <w:rPr>
                <w:rFonts w:cs="Times New Roman"/>
              </w:rPr>
            </w:pPr>
            <w:r w:rsidRPr="005B2C68">
              <w:rPr>
                <w:rFonts w:cs="Times New Roman"/>
              </w:rPr>
              <w:t>Толщина смягчающей подушки ремней</w:t>
            </w:r>
            <w:r w:rsidR="000D5EA6" w:rsidRPr="005B2C68">
              <w:rPr>
                <w:rFonts w:cs="Times New Roman"/>
              </w:rPr>
              <w:t xml:space="preserve"> ранца противопожарного</w:t>
            </w:r>
            <w:r w:rsidRPr="005B2C68">
              <w:rPr>
                <w:rFonts w:cs="Times New Roman"/>
              </w:rPr>
              <w:t>, мм</w:t>
            </w:r>
          </w:p>
        </w:tc>
        <w:tc>
          <w:tcPr>
            <w:tcW w:w="1842" w:type="pct"/>
            <w:vAlign w:val="center"/>
          </w:tcPr>
          <w:p w14:paraId="0DD6CD38" w14:textId="2292C819"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10</w:t>
            </w:r>
          </w:p>
        </w:tc>
      </w:tr>
      <w:tr w:rsidR="00450634" w:rsidRPr="005B2C68" w14:paraId="3AD02594" w14:textId="77777777" w:rsidTr="002A2B74">
        <w:trPr>
          <w:trHeight w:val="20"/>
        </w:trPr>
        <w:tc>
          <w:tcPr>
            <w:tcW w:w="1316" w:type="pct"/>
            <w:vMerge/>
            <w:vAlign w:val="center"/>
          </w:tcPr>
          <w:p w14:paraId="7B0005C8" w14:textId="77777777" w:rsidR="00450634" w:rsidRPr="005B2C68" w:rsidRDefault="00450634" w:rsidP="005B2C68">
            <w:pPr>
              <w:jc w:val="both"/>
              <w:rPr>
                <w:rFonts w:cs="Times New Roman"/>
              </w:rPr>
            </w:pPr>
          </w:p>
        </w:tc>
        <w:tc>
          <w:tcPr>
            <w:tcW w:w="1842" w:type="pct"/>
            <w:vAlign w:val="center"/>
          </w:tcPr>
          <w:p w14:paraId="4AEAD2B3" w14:textId="4FCCDF3A" w:rsidR="00450634" w:rsidRPr="005B2C68" w:rsidRDefault="00450634" w:rsidP="005B2C68">
            <w:pPr>
              <w:jc w:val="both"/>
              <w:rPr>
                <w:rFonts w:cs="Times New Roman"/>
              </w:rPr>
            </w:pPr>
            <w:r w:rsidRPr="005B2C68">
              <w:rPr>
                <w:rFonts w:cs="Times New Roman"/>
              </w:rPr>
              <w:t xml:space="preserve">Карабин на лямке заплечного ремня </w:t>
            </w:r>
            <w:r w:rsidR="000D5EA6" w:rsidRPr="005B2C68">
              <w:rPr>
                <w:rFonts w:cs="Times New Roman"/>
              </w:rPr>
              <w:t xml:space="preserve">ранца противопожарного </w:t>
            </w:r>
            <w:r w:rsidRPr="005B2C68">
              <w:rPr>
                <w:rFonts w:cs="Times New Roman"/>
              </w:rPr>
              <w:t>для подвески гидропульта в нерабочем положении</w:t>
            </w:r>
          </w:p>
        </w:tc>
        <w:tc>
          <w:tcPr>
            <w:tcW w:w="1842" w:type="pct"/>
            <w:vAlign w:val="center"/>
          </w:tcPr>
          <w:p w14:paraId="2DA1FF69"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740653DC" w14:textId="77777777" w:rsidTr="002A2B74">
        <w:trPr>
          <w:trHeight w:val="20"/>
        </w:trPr>
        <w:tc>
          <w:tcPr>
            <w:tcW w:w="1316" w:type="pct"/>
            <w:vMerge/>
            <w:vAlign w:val="center"/>
          </w:tcPr>
          <w:p w14:paraId="5E3E6EB6" w14:textId="77777777" w:rsidR="00450634" w:rsidRPr="005B2C68" w:rsidRDefault="00450634" w:rsidP="005B2C68">
            <w:pPr>
              <w:jc w:val="both"/>
              <w:rPr>
                <w:rFonts w:cs="Times New Roman"/>
              </w:rPr>
            </w:pPr>
          </w:p>
        </w:tc>
        <w:tc>
          <w:tcPr>
            <w:tcW w:w="1842" w:type="pct"/>
            <w:vAlign w:val="center"/>
          </w:tcPr>
          <w:p w14:paraId="1C2A350E" w14:textId="712790D8" w:rsidR="00450634" w:rsidRPr="005B2C68" w:rsidRDefault="00450634" w:rsidP="005B2C68">
            <w:pPr>
              <w:jc w:val="both"/>
              <w:rPr>
                <w:rFonts w:cs="Times New Roman"/>
              </w:rPr>
            </w:pPr>
            <w:r w:rsidRPr="005B2C68">
              <w:rPr>
                <w:rFonts w:cs="Times New Roman"/>
              </w:rPr>
              <w:t>Крепление строп заплечных ремней</w:t>
            </w:r>
            <w:r w:rsidR="000D5EA6" w:rsidRPr="005B2C68">
              <w:rPr>
                <w:rFonts w:cs="Times New Roman"/>
              </w:rPr>
              <w:t xml:space="preserve"> ранца противопожарного</w:t>
            </w:r>
            <w:r w:rsidRPr="005B2C68">
              <w:rPr>
                <w:rFonts w:cs="Times New Roman"/>
              </w:rPr>
              <w:t xml:space="preserve"> в прямоугольных отверстиях верхней и нижней выступающей литьевой части емкости-мешка с помощью пластмассовых осей</w:t>
            </w:r>
          </w:p>
        </w:tc>
        <w:tc>
          <w:tcPr>
            <w:tcW w:w="1842" w:type="pct"/>
            <w:vAlign w:val="center"/>
          </w:tcPr>
          <w:p w14:paraId="1A421402"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36F92750" w14:textId="77777777" w:rsidTr="002A2B74">
        <w:trPr>
          <w:trHeight w:val="20"/>
        </w:trPr>
        <w:tc>
          <w:tcPr>
            <w:tcW w:w="1316" w:type="pct"/>
            <w:vMerge/>
            <w:vAlign w:val="center"/>
          </w:tcPr>
          <w:p w14:paraId="31CC1589" w14:textId="77777777" w:rsidR="00450634" w:rsidRPr="005B2C68" w:rsidRDefault="00450634" w:rsidP="005B2C68">
            <w:pPr>
              <w:jc w:val="both"/>
              <w:rPr>
                <w:rFonts w:cs="Times New Roman"/>
              </w:rPr>
            </w:pPr>
          </w:p>
        </w:tc>
        <w:tc>
          <w:tcPr>
            <w:tcW w:w="1842" w:type="pct"/>
            <w:vAlign w:val="center"/>
          </w:tcPr>
          <w:p w14:paraId="7D62F0EC" w14:textId="32356DF2" w:rsidR="00450634" w:rsidRPr="005B2C68" w:rsidRDefault="00450634" w:rsidP="005B2C68">
            <w:pPr>
              <w:jc w:val="both"/>
              <w:rPr>
                <w:rFonts w:cs="Times New Roman"/>
              </w:rPr>
            </w:pPr>
            <w:r w:rsidRPr="005B2C68">
              <w:rPr>
                <w:rFonts w:cs="Times New Roman"/>
              </w:rPr>
              <w:t>Силовые, натяжные пряжки на стропе каждого заплечного ремня</w:t>
            </w:r>
            <w:r w:rsidR="000D5EA6" w:rsidRPr="005B2C68">
              <w:rPr>
                <w:rFonts w:cs="Times New Roman"/>
              </w:rPr>
              <w:t xml:space="preserve"> ранца противопожарного</w:t>
            </w:r>
            <w:r w:rsidRPr="005B2C68">
              <w:rPr>
                <w:rFonts w:cs="Times New Roman"/>
              </w:rPr>
              <w:t xml:space="preserve"> для подгонки заплечных ремней без посторонней помощи под рост бойца-пожарного в снаряженном состоянии</w:t>
            </w:r>
          </w:p>
        </w:tc>
        <w:tc>
          <w:tcPr>
            <w:tcW w:w="1842" w:type="pct"/>
            <w:vAlign w:val="center"/>
          </w:tcPr>
          <w:p w14:paraId="57C18ADD"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1DC993C5" w14:textId="77777777" w:rsidTr="002A2B74">
        <w:trPr>
          <w:trHeight w:val="20"/>
        </w:trPr>
        <w:tc>
          <w:tcPr>
            <w:tcW w:w="1316" w:type="pct"/>
            <w:vMerge/>
            <w:vAlign w:val="center"/>
          </w:tcPr>
          <w:p w14:paraId="0F65F88A" w14:textId="77777777" w:rsidR="00450634" w:rsidRPr="005B2C68" w:rsidRDefault="00450634" w:rsidP="005B2C68">
            <w:pPr>
              <w:jc w:val="both"/>
              <w:rPr>
                <w:rFonts w:cs="Times New Roman"/>
              </w:rPr>
            </w:pPr>
          </w:p>
        </w:tc>
        <w:tc>
          <w:tcPr>
            <w:tcW w:w="1842" w:type="pct"/>
            <w:vAlign w:val="center"/>
          </w:tcPr>
          <w:p w14:paraId="55FC7CC1" w14:textId="76284261" w:rsidR="00450634" w:rsidRPr="005B2C68" w:rsidRDefault="00450634" w:rsidP="005B2C68">
            <w:pPr>
              <w:jc w:val="both"/>
              <w:rPr>
                <w:rFonts w:cs="Times New Roman"/>
              </w:rPr>
            </w:pPr>
            <w:r w:rsidRPr="005B2C68">
              <w:rPr>
                <w:rFonts w:cs="Times New Roman"/>
              </w:rPr>
              <w:t xml:space="preserve">Поясная стяжка </w:t>
            </w:r>
            <w:r w:rsidR="000D5EA6" w:rsidRPr="005B2C68">
              <w:rPr>
                <w:rFonts w:cs="Times New Roman"/>
              </w:rPr>
              <w:t>ранца противопожарного</w:t>
            </w:r>
            <w:r w:rsidRPr="005B2C68">
              <w:rPr>
                <w:rFonts w:cs="Times New Roman"/>
              </w:rPr>
              <w:t>, состоящая из мягких лямок с вшитыми в них стропами с быстро расстегивающимися пряжками-замками вида «трезубец»</w:t>
            </w:r>
          </w:p>
        </w:tc>
        <w:tc>
          <w:tcPr>
            <w:tcW w:w="1842" w:type="pct"/>
            <w:vAlign w:val="center"/>
          </w:tcPr>
          <w:p w14:paraId="524AE1E9"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63BD2EF7" w14:textId="77777777" w:rsidTr="002A2B74">
        <w:trPr>
          <w:trHeight w:val="20"/>
        </w:trPr>
        <w:tc>
          <w:tcPr>
            <w:tcW w:w="1316" w:type="pct"/>
            <w:vMerge/>
            <w:vAlign w:val="center"/>
          </w:tcPr>
          <w:p w14:paraId="5936A429" w14:textId="77777777" w:rsidR="00450634" w:rsidRPr="005B2C68" w:rsidRDefault="00450634" w:rsidP="005B2C68">
            <w:pPr>
              <w:jc w:val="both"/>
              <w:rPr>
                <w:rFonts w:cs="Times New Roman"/>
              </w:rPr>
            </w:pPr>
          </w:p>
        </w:tc>
        <w:tc>
          <w:tcPr>
            <w:tcW w:w="1842" w:type="pct"/>
            <w:vAlign w:val="center"/>
          </w:tcPr>
          <w:p w14:paraId="2044B08F" w14:textId="43B99B2E" w:rsidR="00450634" w:rsidRPr="005B2C68" w:rsidRDefault="00450634" w:rsidP="005B2C68">
            <w:pPr>
              <w:jc w:val="both"/>
              <w:rPr>
                <w:rFonts w:cs="Times New Roman"/>
              </w:rPr>
            </w:pPr>
            <w:r w:rsidRPr="005B2C68">
              <w:rPr>
                <w:rFonts w:cs="Times New Roman"/>
              </w:rPr>
              <w:t xml:space="preserve">Нагрудная стяжка </w:t>
            </w:r>
            <w:r w:rsidR="000D5EA6" w:rsidRPr="005B2C68">
              <w:rPr>
                <w:rFonts w:cs="Times New Roman"/>
              </w:rPr>
              <w:t>ранца противопожарного</w:t>
            </w:r>
            <w:r w:rsidRPr="005B2C68">
              <w:rPr>
                <w:rFonts w:cs="Times New Roman"/>
              </w:rPr>
              <w:t>, состоящая из 2-х строп с быстро расстегивающимися пряжками-замками вида «трезубец»</w:t>
            </w:r>
          </w:p>
        </w:tc>
        <w:tc>
          <w:tcPr>
            <w:tcW w:w="1842" w:type="pct"/>
            <w:vAlign w:val="center"/>
          </w:tcPr>
          <w:p w14:paraId="06361480"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6FAFB9F2" w14:textId="77777777" w:rsidTr="002A2B74">
        <w:trPr>
          <w:trHeight w:val="20"/>
        </w:trPr>
        <w:tc>
          <w:tcPr>
            <w:tcW w:w="1316" w:type="pct"/>
            <w:vMerge/>
            <w:vAlign w:val="center"/>
          </w:tcPr>
          <w:p w14:paraId="6BBFA9F9" w14:textId="77777777" w:rsidR="00450634" w:rsidRPr="005B2C68" w:rsidRDefault="00450634" w:rsidP="005B2C68">
            <w:pPr>
              <w:jc w:val="both"/>
              <w:rPr>
                <w:rFonts w:cs="Times New Roman"/>
              </w:rPr>
            </w:pPr>
          </w:p>
        </w:tc>
        <w:tc>
          <w:tcPr>
            <w:tcW w:w="1842" w:type="pct"/>
            <w:vAlign w:val="center"/>
          </w:tcPr>
          <w:p w14:paraId="32E8930B" w14:textId="36D16CB3" w:rsidR="00450634" w:rsidRPr="005B2C68" w:rsidRDefault="00450634" w:rsidP="005B2C68">
            <w:pPr>
              <w:jc w:val="both"/>
              <w:rPr>
                <w:rFonts w:cs="Times New Roman"/>
              </w:rPr>
            </w:pPr>
            <w:r w:rsidRPr="005B2C68">
              <w:rPr>
                <w:rFonts w:cs="Times New Roman"/>
              </w:rPr>
              <w:t>Гибкий резиновый шланг</w:t>
            </w:r>
            <w:r w:rsidR="000D5EA6" w:rsidRPr="005B2C68">
              <w:rPr>
                <w:rFonts w:cs="Times New Roman"/>
              </w:rPr>
              <w:t xml:space="preserve"> ранца противопожарного</w:t>
            </w:r>
          </w:p>
        </w:tc>
        <w:tc>
          <w:tcPr>
            <w:tcW w:w="1842" w:type="pct"/>
            <w:vAlign w:val="center"/>
          </w:tcPr>
          <w:p w14:paraId="1F5DE1E4"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C2CFB30" w14:textId="77777777" w:rsidTr="002A2B74">
        <w:trPr>
          <w:trHeight w:val="20"/>
        </w:trPr>
        <w:tc>
          <w:tcPr>
            <w:tcW w:w="1316" w:type="pct"/>
            <w:vMerge/>
            <w:vAlign w:val="center"/>
          </w:tcPr>
          <w:p w14:paraId="437D7C1D" w14:textId="77777777" w:rsidR="00450634" w:rsidRPr="005B2C68" w:rsidRDefault="00450634" w:rsidP="005B2C68">
            <w:pPr>
              <w:jc w:val="both"/>
              <w:rPr>
                <w:rFonts w:cs="Times New Roman"/>
              </w:rPr>
            </w:pPr>
          </w:p>
        </w:tc>
        <w:tc>
          <w:tcPr>
            <w:tcW w:w="1842" w:type="pct"/>
            <w:vAlign w:val="center"/>
          </w:tcPr>
          <w:p w14:paraId="400F4079" w14:textId="146F3F2C" w:rsidR="00450634" w:rsidRPr="005B2C68" w:rsidRDefault="00450634" w:rsidP="005B2C68">
            <w:pPr>
              <w:jc w:val="both"/>
              <w:rPr>
                <w:rFonts w:cs="Times New Roman"/>
              </w:rPr>
            </w:pPr>
            <w:r w:rsidRPr="005B2C68">
              <w:rPr>
                <w:rFonts w:cs="Times New Roman"/>
              </w:rPr>
              <w:t>Гидропульт двустороннего действия</w:t>
            </w:r>
            <w:r w:rsidR="000D5EA6" w:rsidRPr="005B2C68">
              <w:rPr>
                <w:rFonts w:cs="Times New Roman"/>
              </w:rPr>
              <w:t xml:space="preserve"> ранца противопожарного</w:t>
            </w:r>
          </w:p>
        </w:tc>
        <w:tc>
          <w:tcPr>
            <w:tcW w:w="1842" w:type="pct"/>
            <w:vAlign w:val="center"/>
          </w:tcPr>
          <w:p w14:paraId="242936EE"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44C326DD" w14:textId="77777777" w:rsidTr="002A2B74">
        <w:trPr>
          <w:trHeight w:val="20"/>
        </w:trPr>
        <w:tc>
          <w:tcPr>
            <w:tcW w:w="1316" w:type="pct"/>
            <w:vMerge/>
            <w:vAlign w:val="center"/>
          </w:tcPr>
          <w:p w14:paraId="44AD3927" w14:textId="77777777" w:rsidR="00450634" w:rsidRPr="005B2C68" w:rsidRDefault="00450634" w:rsidP="005B2C68">
            <w:pPr>
              <w:jc w:val="both"/>
              <w:rPr>
                <w:rFonts w:cs="Times New Roman"/>
              </w:rPr>
            </w:pPr>
          </w:p>
        </w:tc>
        <w:tc>
          <w:tcPr>
            <w:tcW w:w="1842" w:type="pct"/>
            <w:vAlign w:val="center"/>
          </w:tcPr>
          <w:p w14:paraId="44766968" w14:textId="7DB0A46E" w:rsidR="00450634" w:rsidRPr="005B2C68" w:rsidRDefault="00450634" w:rsidP="005B2C68">
            <w:pPr>
              <w:shd w:val="clear" w:color="auto" w:fill="FFFFFF"/>
              <w:jc w:val="both"/>
              <w:rPr>
                <w:rFonts w:cs="Times New Roman"/>
              </w:rPr>
            </w:pPr>
            <w:r w:rsidRPr="005B2C68">
              <w:rPr>
                <w:rFonts w:cs="Times New Roman"/>
              </w:rPr>
              <w:t xml:space="preserve">Маркировка на корпусе гидропульта </w:t>
            </w:r>
            <w:r w:rsidR="000D5EA6" w:rsidRPr="005B2C68">
              <w:rPr>
                <w:rFonts w:cs="Times New Roman"/>
              </w:rPr>
              <w:t xml:space="preserve">ранца противопожарного </w:t>
            </w:r>
            <w:r w:rsidRPr="005B2C68">
              <w:rPr>
                <w:rFonts w:cs="Times New Roman"/>
              </w:rPr>
              <w:t>с указанием:</w:t>
            </w:r>
          </w:p>
          <w:p w14:paraId="0DB68543" w14:textId="77777777" w:rsidR="00450634" w:rsidRPr="005B2C68" w:rsidRDefault="00450634" w:rsidP="005B2C68">
            <w:pPr>
              <w:shd w:val="clear" w:color="auto" w:fill="FFFFFF"/>
              <w:jc w:val="both"/>
              <w:rPr>
                <w:rFonts w:cs="Times New Roman"/>
              </w:rPr>
            </w:pPr>
            <w:r w:rsidRPr="005B2C68">
              <w:rPr>
                <w:rFonts w:cs="Times New Roman"/>
              </w:rPr>
              <w:t>- названия изделия</w:t>
            </w:r>
          </w:p>
          <w:p w14:paraId="2E2323F2" w14:textId="77777777" w:rsidR="00450634" w:rsidRPr="005B2C68" w:rsidRDefault="00450634" w:rsidP="005B2C68">
            <w:pPr>
              <w:shd w:val="clear" w:color="auto" w:fill="FFFFFF"/>
              <w:jc w:val="both"/>
              <w:rPr>
                <w:rFonts w:cs="Times New Roman"/>
              </w:rPr>
            </w:pPr>
            <w:r w:rsidRPr="005B2C68">
              <w:rPr>
                <w:rFonts w:cs="Times New Roman"/>
              </w:rPr>
              <w:t>- названия производителя</w:t>
            </w:r>
          </w:p>
          <w:p w14:paraId="1526D521" w14:textId="072EE293" w:rsidR="00450634" w:rsidRPr="005B2C68" w:rsidRDefault="00450634" w:rsidP="005B2C68">
            <w:pPr>
              <w:jc w:val="both"/>
              <w:rPr>
                <w:rFonts w:cs="Times New Roman"/>
              </w:rPr>
            </w:pPr>
            <w:r w:rsidRPr="005B2C68">
              <w:rPr>
                <w:rFonts w:cs="Times New Roman"/>
              </w:rPr>
              <w:t>- реквизитов произв</w:t>
            </w:r>
            <w:r w:rsidR="00D23891" w:rsidRPr="005B2C68">
              <w:rPr>
                <w:rFonts w:cs="Times New Roman"/>
              </w:rPr>
              <w:t xml:space="preserve">одителя </w:t>
            </w:r>
            <w:r w:rsidR="00BD3F68" w:rsidRPr="005B2C68">
              <w:rPr>
                <w:rFonts w:cs="Times New Roman"/>
              </w:rPr>
              <w:t>(телефон</w:t>
            </w:r>
            <w:r w:rsidR="00D23891" w:rsidRPr="005B2C68">
              <w:rPr>
                <w:rFonts w:cs="Times New Roman"/>
              </w:rPr>
              <w:t>, адрес сайта)</w:t>
            </w:r>
          </w:p>
        </w:tc>
        <w:tc>
          <w:tcPr>
            <w:tcW w:w="1842" w:type="pct"/>
            <w:vAlign w:val="center"/>
          </w:tcPr>
          <w:p w14:paraId="0DCB2124"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5275FDF" w14:textId="77777777" w:rsidTr="002A2B74">
        <w:trPr>
          <w:trHeight w:val="20"/>
        </w:trPr>
        <w:tc>
          <w:tcPr>
            <w:tcW w:w="1316" w:type="pct"/>
            <w:vMerge/>
            <w:vAlign w:val="center"/>
          </w:tcPr>
          <w:p w14:paraId="0DB6BC63" w14:textId="77777777" w:rsidR="00450634" w:rsidRPr="005B2C68" w:rsidRDefault="00450634" w:rsidP="005B2C68">
            <w:pPr>
              <w:jc w:val="both"/>
              <w:rPr>
                <w:rFonts w:cs="Times New Roman"/>
              </w:rPr>
            </w:pPr>
          </w:p>
        </w:tc>
        <w:tc>
          <w:tcPr>
            <w:tcW w:w="1842" w:type="pct"/>
            <w:vAlign w:val="center"/>
          </w:tcPr>
          <w:p w14:paraId="3665DC1C" w14:textId="3299B8EF" w:rsidR="00450634" w:rsidRPr="005B2C68" w:rsidRDefault="00450634" w:rsidP="005B2C68">
            <w:pPr>
              <w:jc w:val="both"/>
              <w:rPr>
                <w:rFonts w:cs="Times New Roman"/>
              </w:rPr>
            </w:pPr>
            <w:r w:rsidRPr="005B2C68">
              <w:rPr>
                <w:rFonts w:cs="Times New Roman"/>
              </w:rPr>
              <w:t>Материал корпуса гидропульта</w:t>
            </w:r>
            <w:r w:rsidR="00EC5F10" w:rsidRPr="005B2C68">
              <w:rPr>
                <w:rFonts w:cs="Times New Roman"/>
              </w:rPr>
              <w:t xml:space="preserve"> ранца противопожарного</w:t>
            </w:r>
          </w:p>
        </w:tc>
        <w:tc>
          <w:tcPr>
            <w:tcW w:w="1842" w:type="pct"/>
            <w:vAlign w:val="center"/>
          </w:tcPr>
          <w:p w14:paraId="7CB9F636" w14:textId="77777777" w:rsidR="00450634" w:rsidRPr="005B2C68" w:rsidRDefault="00450634" w:rsidP="005B2C68">
            <w:pPr>
              <w:jc w:val="both"/>
              <w:rPr>
                <w:rFonts w:cs="Times New Roman"/>
              </w:rPr>
            </w:pPr>
            <w:r w:rsidRPr="005B2C68">
              <w:rPr>
                <w:rFonts w:cs="Times New Roman"/>
              </w:rPr>
              <w:t>дюралевый сплав</w:t>
            </w:r>
          </w:p>
        </w:tc>
      </w:tr>
      <w:tr w:rsidR="00450634" w:rsidRPr="005B2C68" w14:paraId="79B51E6E" w14:textId="77777777" w:rsidTr="002A2B74">
        <w:trPr>
          <w:trHeight w:val="20"/>
        </w:trPr>
        <w:tc>
          <w:tcPr>
            <w:tcW w:w="1316" w:type="pct"/>
            <w:vMerge/>
            <w:vAlign w:val="center"/>
          </w:tcPr>
          <w:p w14:paraId="52959101" w14:textId="77777777" w:rsidR="00450634" w:rsidRPr="005B2C68" w:rsidRDefault="00450634" w:rsidP="005B2C68">
            <w:pPr>
              <w:jc w:val="both"/>
              <w:rPr>
                <w:rFonts w:cs="Times New Roman"/>
              </w:rPr>
            </w:pPr>
          </w:p>
        </w:tc>
        <w:tc>
          <w:tcPr>
            <w:tcW w:w="1842" w:type="pct"/>
            <w:vAlign w:val="center"/>
          </w:tcPr>
          <w:p w14:paraId="4EE8A688" w14:textId="637FD412" w:rsidR="00450634" w:rsidRPr="005B2C68" w:rsidRDefault="00450634" w:rsidP="005B2C68">
            <w:pPr>
              <w:jc w:val="both"/>
              <w:rPr>
                <w:rFonts w:cs="Times New Roman"/>
              </w:rPr>
            </w:pPr>
            <w:r w:rsidRPr="005B2C68">
              <w:rPr>
                <w:rFonts w:cs="Times New Roman"/>
              </w:rPr>
              <w:t>Материал штуцера гидропульта</w:t>
            </w:r>
            <w:r w:rsidR="00EC5F10" w:rsidRPr="005B2C68">
              <w:rPr>
                <w:rFonts w:cs="Times New Roman"/>
              </w:rPr>
              <w:t xml:space="preserve"> ранца противопожарного</w:t>
            </w:r>
          </w:p>
        </w:tc>
        <w:tc>
          <w:tcPr>
            <w:tcW w:w="1842" w:type="pct"/>
            <w:vAlign w:val="center"/>
          </w:tcPr>
          <w:p w14:paraId="4E49A112" w14:textId="77777777" w:rsidR="00450634" w:rsidRPr="005B2C68" w:rsidRDefault="00450634" w:rsidP="005B2C68">
            <w:pPr>
              <w:jc w:val="both"/>
              <w:rPr>
                <w:rFonts w:cs="Times New Roman"/>
              </w:rPr>
            </w:pPr>
            <w:r w:rsidRPr="005B2C68">
              <w:rPr>
                <w:rFonts w:cs="Times New Roman"/>
              </w:rPr>
              <w:t>дюралевый сплав</w:t>
            </w:r>
          </w:p>
        </w:tc>
      </w:tr>
      <w:tr w:rsidR="00450634" w:rsidRPr="005B2C68" w14:paraId="7D59CE9D" w14:textId="77777777" w:rsidTr="002A2B74">
        <w:trPr>
          <w:trHeight w:val="20"/>
        </w:trPr>
        <w:tc>
          <w:tcPr>
            <w:tcW w:w="1316" w:type="pct"/>
            <w:vMerge/>
            <w:vAlign w:val="center"/>
          </w:tcPr>
          <w:p w14:paraId="345D5B92" w14:textId="77777777" w:rsidR="00450634" w:rsidRPr="005B2C68" w:rsidRDefault="00450634" w:rsidP="005B2C68">
            <w:pPr>
              <w:jc w:val="both"/>
              <w:rPr>
                <w:rFonts w:cs="Times New Roman"/>
              </w:rPr>
            </w:pPr>
          </w:p>
        </w:tc>
        <w:tc>
          <w:tcPr>
            <w:tcW w:w="1842" w:type="pct"/>
            <w:vAlign w:val="center"/>
          </w:tcPr>
          <w:p w14:paraId="7C8EC262" w14:textId="46E3821F" w:rsidR="00450634" w:rsidRPr="005B2C68" w:rsidRDefault="00450634" w:rsidP="005B2C68">
            <w:pPr>
              <w:jc w:val="both"/>
              <w:rPr>
                <w:rFonts w:cs="Times New Roman"/>
              </w:rPr>
            </w:pPr>
            <w:r w:rsidRPr="005B2C68">
              <w:rPr>
                <w:rFonts w:cs="Times New Roman"/>
              </w:rPr>
              <w:t>Материал гайки гидропульта</w:t>
            </w:r>
            <w:r w:rsidR="00EC5F10" w:rsidRPr="005B2C68">
              <w:rPr>
                <w:rFonts w:cs="Times New Roman"/>
              </w:rPr>
              <w:t xml:space="preserve"> ранца противопожарного</w:t>
            </w:r>
          </w:p>
        </w:tc>
        <w:tc>
          <w:tcPr>
            <w:tcW w:w="1842" w:type="pct"/>
            <w:vAlign w:val="center"/>
          </w:tcPr>
          <w:p w14:paraId="0BC41B59" w14:textId="77777777" w:rsidR="00450634" w:rsidRPr="005B2C68" w:rsidRDefault="00450634" w:rsidP="005B2C68">
            <w:pPr>
              <w:jc w:val="both"/>
              <w:rPr>
                <w:rFonts w:cs="Times New Roman"/>
              </w:rPr>
            </w:pPr>
            <w:r w:rsidRPr="005B2C68">
              <w:rPr>
                <w:rFonts w:cs="Times New Roman"/>
              </w:rPr>
              <w:t>дюралевый сплав</w:t>
            </w:r>
          </w:p>
        </w:tc>
      </w:tr>
      <w:tr w:rsidR="00450634" w:rsidRPr="005B2C68" w14:paraId="5D66E229" w14:textId="77777777" w:rsidTr="002A2B74">
        <w:trPr>
          <w:trHeight w:val="20"/>
        </w:trPr>
        <w:tc>
          <w:tcPr>
            <w:tcW w:w="1316" w:type="pct"/>
            <w:vMerge/>
            <w:vAlign w:val="center"/>
          </w:tcPr>
          <w:p w14:paraId="79586075" w14:textId="77777777" w:rsidR="00450634" w:rsidRPr="005B2C68" w:rsidRDefault="00450634" w:rsidP="005B2C68">
            <w:pPr>
              <w:jc w:val="both"/>
              <w:rPr>
                <w:rFonts w:cs="Times New Roman"/>
              </w:rPr>
            </w:pPr>
          </w:p>
        </w:tc>
        <w:tc>
          <w:tcPr>
            <w:tcW w:w="1842" w:type="pct"/>
            <w:vAlign w:val="center"/>
          </w:tcPr>
          <w:p w14:paraId="4E79596C" w14:textId="659BEC5E" w:rsidR="00450634" w:rsidRPr="005B2C68" w:rsidRDefault="00450634" w:rsidP="005B2C68">
            <w:pPr>
              <w:jc w:val="both"/>
              <w:rPr>
                <w:rFonts w:cs="Times New Roman"/>
              </w:rPr>
            </w:pPr>
            <w:r w:rsidRPr="005B2C68">
              <w:rPr>
                <w:rFonts w:cs="Times New Roman"/>
              </w:rPr>
              <w:t>Материал регулировочного сопла гидропульта</w:t>
            </w:r>
            <w:r w:rsidR="00EC5F10" w:rsidRPr="005B2C68">
              <w:rPr>
                <w:rFonts w:cs="Times New Roman"/>
              </w:rPr>
              <w:t xml:space="preserve"> ранца противопожарного</w:t>
            </w:r>
          </w:p>
        </w:tc>
        <w:tc>
          <w:tcPr>
            <w:tcW w:w="1842" w:type="pct"/>
            <w:vAlign w:val="center"/>
          </w:tcPr>
          <w:p w14:paraId="206853E3" w14:textId="77777777" w:rsidR="00450634" w:rsidRPr="005B2C68" w:rsidRDefault="00450634" w:rsidP="005B2C68">
            <w:pPr>
              <w:jc w:val="both"/>
              <w:rPr>
                <w:rFonts w:cs="Times New Roman"/>
              </w:rPr>
            </w:pPr>
            <w:r w:rsidRPr="005B2C68">
              <w:rPr>
                <w:rFonts w:cs="Times New Roman"/>
              </w:rPr>
              <w:t>дюралевый сплав</w:t>
            </w:r>
          </w:p>
        </w:tc>
      </w:tr>
      <w:tr w:rsidR="00450634" w:rsidRPr="005B2C68" w14:paraId="50A77551" w14:textId="77777777" w:rsidTr="002A2B74">
        <w:trPr>
          <w:trHeight w:val="20"/>
        </w:trPr>
        <w:tc>
          <w:tcPr>
            <w:tcW w:w="1316" w:type="pct"/>
            <w:vMerge/>
            <w:vAlign w:val="center"/>
          </w:tcPr>
          <w:p w14:paraId="4EFF2FA9" w14:textId="77777777" w:rsidR="00450634" w:rsidRPr="005B2C68" w:rsidRDefault="00450634" w:rsidP="005B2C68">
            <w:pPr>
              <w:jc w:val="both"/>
              <w:rPr>
                <w:rFonts w:cs="Times New Roman"/>
              </w:rPr>
            </w:pPr>
          </w:p>
        </w:tc>
        <w:tc>
          <w:tcPr>
            <w:tcW w:w="1842" w:type="pct"/>
            <w:vAlign w:val="center"/>
          </w:tcPr>
          <w:p w14:paraId="2ED44E65" w14:textId="472E8E3C" w:rsidR="00450634" w:rsidRPr="005B2C68" w:rsidRDefault="00450634" w:rsidP="005B2C68">
            <w:pPr>
              <w:jc w:val="both"/>
              <w:rPr>
                <w:rFonts w:cs="Times New Roman"/>
              </w:rPr>
            </w:pPr>
            <w:r w:rsidRPr="005B2C68">
              <w:rPr>
                <w:rFonts w:cs="Times New Roman"/>
              </w:rPr>
              <w:t>Материал распылительной головки гидропульта</w:t>
            </w:r>
            <w:r w:rsidR="00EC5F10" w:rsidRPr="005B2C68">
              <w:rPr>
                <w:rFonts w:cs="Times New Roman"/>
              </w:rPr>
              <w:t xml:space="preserve"> ранца противопожарного</w:t>
            </w:r>
          </w:p>
        </w:tc>
        <w:tc>
          <w:tcPr>
            <w:tcW w:w="1842" w:type="pct"/>
            <w:vAlign w:val="center"/>
          </w:tcPr>
          <w:p w14:paraId="21D05707" w14:textId="77777777" w:rsidR="00450634" w:rsidRPr="005B2C68" w:rsidRDefault="00450634" w:rsidP="005B2C68">
            <w:pPr>
              <w:jc w:val="both"/>
              <w:rPr>
                <w:rFonts w:cs="Times New Roman"/>
              </w:rPr>
            </w:pPr>
            <w:r w:rsidRPr="005B2C68">
              <w:rPr>
                <w:rFonts w:cs="Times New Roman"/>
              </w:rPr>
              <w:t>латунный сплав</w:t>
            </w:r>
          </w:p>
        </w:tc>
      </w:tr>
      <w:tr w:rsidR="00450634" w:rsidRPr="005B2C68" w14:paraId="403BEB5F" w14:textId="77777777" w:rsidTr="002A2B74">
        <w:trPr>
          <w:trHeight w:val="20"/>
        </w:trPr>
        <w:tc>
          <w:tcPr>
            <w:tcW w:w="1316" w:type="pct"/>
            <w:vMerge/>
            <w:vAlign w:val="center"/>
          </w:tcPr>
          <w:p w14:paraId="434C9318" w14:textId="77777777" w:rsidR="00450634" w:rsidRPr="005B2C68" w:rsidRDefault="00450634" w:rsidP="005B2C68">
            <w:pPr>
              <w:jc w:val="both"/>
              <w:rPr>
                <w:rFonts w:cs="Times New Roman"/>
              </w:rPr>
            </w:pPr>
          </w:p>
        </w:tc>
        <w:tc>
          <w:tcPr>
            <w:tcW w:w="1842" w:type="pct"/>
            <w:vAlign w:val="center"/>
          </w:tcPr>
          <w:p w14:paraId="6BB3E46C" w14:textId="59C91F73" w:rsidR="00450634" w:rsidRPr="005B2C68" w:rsidRDefault="00450634" w:rsidP="005B2C68">
            <w:pPr>
              <w:jc w:val="both"/>
              <w:rPr>
                <w:rFonts w:cs="Times New Roman"/>
              </w:rPr>
            </w:pPr>
            <w:r w:rsidRPr="005B2C68">
              <w:rPr>
                <w:rFonts w:cs="Times New Roman"/>
              </w:rPr>
              <w:t>Материал штока гидропульта</w:t>
            </w:r>
            <w:r w:rsidR="00EC5F10" w:rsidRPr="005B2C68">
              <w:rPr>
                <w:rFonts w:cs="Times New Roman"/>
              </w:rPr>
              <w:t xml:space="preserve"> ранца противопожарного</w:t>
            </w:r>
          </w:p>
        </w:tc>
        <w:tc>
          <w:tcPr>
            <w:tcW w:w="1842" w:type="pct"/>
            <w:vAlign w:val="center"/>
          </w:tcPr>
          <w:p w14:paraId="6F4EE1DE" w14:textId="77777777" w:rsidR="00450634" w:rsidRPr="005B2C68" w:rsidRDefault="00450634" w:rsidP="005B2C68">
            <w:pPr>
              <w:jc w:val="both"/>
              <w:rPr>
                <w:rFonts w:cs="Times New Roman"/>
              </w:rPr>
            </w:pPr>
            <w:r w:rsidRPr="005B2C68">
              <w:rPr>
                <w:rFonts w:cs="Times New Roman"/>
              </w:rPr>
              <w:t>нержавеющая сталь</w:t>
            </w:r>
          </w:p>
        </w:tc>
      </w:tr>
      <w:tr w:rsidR="00450634" w:rsidRPr="005B2C68" w14:paraId="0D207542" w14:textId="77777777" w:rsidTr="002A2B74">
        <w:trPr>
          <w:trHeight w:val="20"/>
        </w:trPr>
        <w:tc>
          <w:tcPr>
            <w:tcW w:w="1316" w:type="pct"/>
            <w:vMerge/>
            <w:vAlign w:val="center"/>
          </w:tcPr>
          <w:p w14:paraId="55C180BD" w14:textId="77777777" w:rsidR="00450634" w:rsidRPr="005B2C68" w:rsidRDefault="00450634" w:rsidP="005B2C68">
            <w:pPr>
              <w:jc w:val="both"/>
              <w:rPr>
                <w:rFonts w:cs="Times New Roman"/>
              </w:rPr>
            </w:pPr>
          </w:p>
        </w:tc>
        <w:tc>
          <w:tcPr>
            <w:tcW w:w="1842" w:type="pct"/>
            <w:vAlign w:val="center"/>
          </w:tcPr>
          <w:p w14:paraId="7B74BBB5" w14:textId="77846A00" w:rsidR="00450634" w:rsidRPr="005B2C68" w:rsidRDefault="00450634" w:rsidP="005B2C68">
            <w:pPr>
              <w:jc w:val="both"/>
              <w:rPr>
                <w:rFonts w:cs="Times New Roman"/>
              </w:rPr>
            </w:pPr>
            <w:r w:rsidRPr="005B2C68">
              <w:rPr>
                <w:rFonts w:cs="Times New Roman"/>
              </w:rPr>
              <w:t>Материал уплотнительных колец, манжет, запорного клапана гидропульта</w:t>
            </w:r>
            <w:r w:rsidR="00EC5F10" w:rsidRPr="005B2C68">
              <w:rPr>
                <w:rFonts w:cs="Times New Roman"/>
              </w:rPr>
              <w:t xml:space="preserve"> ранца противопожарного</w:t>
            </w:r>
          </w:p>
        </w:tc>
        <w:tc>
          <w:tcPr>
            <w:tcW w:w="1842" w:type="pct"/>
            <w:vAlign w:val="center"/>
          </w:tcPr>
          <w:p w14:paraId="485201EB" w14:textId="4379F298" w:rsidR="00450634" w:rsidRPr="005B2C68" w:rsidRDefault="00450634" w:rsidP="005B2C68">
            <w:pPr>
              <w:jc w:val="both"/>
              <w:rPr>
                <w:rFonts w:cs="Times New Roman"/>
              </w:rPr>
            </w:pPr>
            <w:r w:rsidRPr="005B2C68">
              <w:rPr>
                <w:rFonts w:cs="Times New Roman"/>
              </w:rPr>
              <w:t xml:space="preserve">полиуретан </w:t>
            </w:r>
          </w:p>
        </w:tc>
      </w:tr>
      <w:tr w:rsidR="00450634" w:rsidRPr="005B2C68" w14:paraId="44F51778" w14:textId="77777777" w:rsidTr="002A2B74">
        <w:trPr>
          <w:trHeight w:val="20"/>
        </w:trPr>
        <w:tc>
          <w:tcPr>
            <w:tcW w:w="1316" w:type="pct"/>
            <w:vMerge/>
            <w:vAlign w:val="center"/>
          </w:tcPr>
          <w:p w14:paraId="313F1322" w14:textId="77777777" w:rsidR="00450634" w:rsidRPr="005B2C68" w:rsidRDefault="00450634" w:rsidP="005B2C68">
            <w:pPr>
              <w:jc w:val="both"/>
              <w:rPr>
                <w:rFonts w:cs="Times New Roman"/>
              </w:rPr>
            </w:pPr>
          </w:p>
        </w:tc>
        <w:tc>
          <w:tcPr>
            <w:tcW w:w="1842" w:type="pct"/>
            <w:vAlign w:val="center"/>
          </w:tcPr>
          <w:p w14:paraId="5BCDD4FE" w14:textId="3052E0BB" w:rsidR="00450634" w:rsidRPr="005B2C68" w:rsidRDefault="00450634" w:rsidP="005B2C68">
            <w:pPr>
              <w:jc w:val="both"/>
              <w:rPr>
                <w:rFonts w:cs="Times New Roman"/>
              </w:rPr>
            </w:pPr>
            <w:r w:rsidRPr="005B2C68">
              <w:rPr>
                <w:rFonts w:cs="Times New Roman"/>
              </w:rPr>
              <w:t>Шариковая конструкция запорного клапана</w:t>
            </w:r>
            <w:r w:rsidR="000D5EA6" w:rsidRPr="005B2C68">
              <w:rPr>
                <w:rFonts w:cs="Times New Roman"/>
              </w:rPr>
              <w:t xml:space="preserve"> гидропульта</w:t>
            </w:r>
            <w:r w:rsidR="00EC5F10" w:rsidRPr="005B2C68">
              <w:rPr>
                <w:rFonts w:cs="Times New Roman"/>
              </w:rPr>
              <w:t xml:space="preserve"> ранца противопожарного</w:t>
            </w:r>
          </w:p>
        </w:tc>
        <w:tc>
          <w:tcPr>
            <w:tcW w:w="1842" w:type="pct"/>
            <w:vAlign w:val="center"/>
          </w:tcPr>
          <w:p w14:paraId="027105B8"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17C101D1" w14:textId="77777777" w:rsidTr="002A2B74">
        <w:trPr>
          <w:trHeight w:val="20"/>
        </w:trPr>
        <w:tc>
          <w:tcPr>
            <w:tcW w:w="1316" w:type="pct"/>
            <w:vMerge/>
            <w:vAlign w:val="center"/>
          </w:tcPr>
          <w:p w14:paraId="09923635" w14:textId="77777777" w:rsidR="00450634" w:rsidRPr="005B2C68" w:rsidRDefault="00450634" w:rsidP="005B2C68">
            <w:pPr>
              <w:jc w:val="both"/>
              <w:rPr>
                <w:rFonts w:cs="Times New Roman"/>
              </w:rPr>
            </w:pPr>
          </w:p>
        </w:tc>
        <w:tc>
          <w:tcPr>
            <w:tcW w:w="1842" w:type="pct"/>
            <w:vAlign w:val="center"/>
          </w:tcPr>
          <w:p w14:paraId="4936510A" w14:textId="340F01E1" w:rsidR="00450634" w:rsidRPr="005B2C68" w:rsidRDefault="00450634" w:rsidP="005B2C68">
            <w:pPr>
              <w:jc w:val="both"/>
              <w:rPr>
                <w:rFonts w:cs="Times New Roman"/>
              </w:rPr>
            </w:pPr>
            <w:proofErr w:type="spellStart"/>
            <w:r w:rsidRPr="005B2C68">
              <w:rPr>
                <w:rFonts w:cs="Times New Roman"/>
              </w:rPr>
              <w:t>Перекрывная</w:t>
            </w:r>
            <w:proofErr w:type="spellEnd"/>
            <w:r w:rsidRPr="005B2C68">
              <w:rPr>
                <w:rFonts w:cs="Times New Roman"/>
              </w:rPr>
              <w:t xml:space="preserve"> и амортизирующая пружины </w:t>
            </w:r>
            <w:r w:rsidR="000D5EA6" w:rsidRPr="005B2C68">
              <w:rPr>
                <w:rFonts w:cs="Times New Roman"/>
              </w:rPr>
              <w:t>гидропульта</w:t>
            </w:r>
            <w:r w:rsidR="00EC5F10" w:rsidRPr="005B2C68">
              <w:rPr>
                <w:rFonts w:cs="Times New Roman"/>
              </w:rPr>
              <w:t xml:space="preserve"> ранца противопожарного</w:t>
            </w:r>
            <w:r w:rsidR="000D5EA6" w:rsidRPr="005B2C68">
              <w:rPr>
                <w:rFonts w:cs="Times New Roman"/>
              </w:rPr>
              <w:t xml:space="preserve"> </w:t>
            </w:r>
            <w:r w:rsidRPr="005B2C68">
              <w:rPr>
                <w:rFonts w:cs="Times New Roman"/>
              </w:rPr>
              <w:t>из нержавеющей стали</w:t>
            </w:r>
            <w:r w:rsidR="000D5EA6" w:rsidRPr="005B2C68">
              <w:rPr>
                <w:rFonts w:cs="Times New Roman"/>
              </w:rPr>
              <w:t xml:space="preserve"> </w:t>
            </w:r>
          </w:p>
        </w:tc>
        <w:tc>
          <w:tcPr>
            <w:tcW w:w="1842" w:type="pct"/>
            <w:vAlign w:val="center"/>
          </w:tcPr>
          <w:p w14:paraId="43CFD8E7"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6BF9DA02" w14:textId="77777777" w:rsidTr="002A2B74">
        <w:trPr>
          <w:trHeight w:val="20"/>
        </w:trPr>
        <w:tc>
          <w:tcPr>
            <w:tcW w:w="1316" w:type="pct"/>
            <w:vMerge/>
            <w:vAlign w:val="center"/>
          </w:tcPr>
          <w:p w14:paraId="626F77FB" w14:textId="77777777" w:rsidR="00450634" w:rsidRPr="005B2C68" w:rsidRDefault="00450634" w:rsidP="005B2C68">
            <w:pPr>
              <w:jc w:val="both"/>
              <w:rPr>
                <w:rFonts w:cs="Times New Roman"/>
              </w:rPr>
            </w:pPr>
          </w:p>
        </w:tc>
        <w:tc>
          <w:tcPr>
            <w:tcW w:w="1842" w:type="pct"/>
            <w:vAlign w:val="center"/>
          </w:tcPr>
          <w:p w14:paraId="695AB5D7" w14:textId="038BB02E" w:rsidR="00450634" w:rsidRPr="005B2C68" w:rsidRDefault="00450634" w:rsidP="005B2C68">
            <w:pPr>
              <w:jc w:val="both"/>
              <w:rPr>
                <w:rFonts w:cs="Times New Roman"/>
              </w:rPr>
            </w:pPr>
            <w:r w:rsidRPr="005B2C68">
              <w:rPr>
                <w:rFonts w:cs="Times New Roman"/>
              </w:rPr>
              <w:t xml:space="preserve">Эргономичная, тангенциальная, цельнолитая ручка </w:t>
            </w:r>
            <w:r w:rsidR="000D5EA6" w:rsidRPr="005B2C68">
              <w:rPr>
                <w:rFonts w:cs="Times New Roman"/>
              </w:rPr>
              <w:t xml:space="preserve">гидропульта </w:t>
            </w:r>
            <w:r w:rsidR="00EC5F10" w:rsidRPr="005B2C68">
              <w:rPr>
                <w:rFonts w:cs="Times New Roman"/>
              </w:rPr>
              <w:t xml:space="preserve">ранца противопожарного </w:t>
            </w:r>
            <w:r w:rsidRPr="005B2C68">
              <w:rPr>
                <w:rFonts w:cs="Times New Roman"/>
              </w:rPr>
              <w:t>Г-образной формы из полимерного материала на штоке гидропульта</w:t>
            </w:r>
          </w:p>
        </w:tc>
        <w:tc>
          <w:tcPr>
            <w:tcW w:w="1842" w:type="pct"/>
            <w:vAlign w:val="center"/>
          </w:tcPr>
          <w:p w14:paraId="57FEFB41"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EDCDC78" w14:textId="77777777" w:rsidTr="002A2B74">
        <w:trPr>
          <w:trHeight w:val="20"/>
        </w:trPr>
        <w:tc>
          <w:tcPr>
            <w:tcW w:w="1316" w:type="pct"/>
            <w:vMerge/>
            <w:vAlign w:val="center"/>
          </w:tcPr>
          <w:p w14:paraId="6B2D600E" w14:textId="77777777" w:rsidR="00450634" w:rsidRPr="005B2C68" w:rsidRDefault="00450634" w:rsidP="005B2C68">
            <w:pPr>
              <w:jc w:val="both"/>
              <w:rPr>
                <w:rFonts w:cs="Times New Roman"/>
              </w:rPr>
            </w:pPr>
          </w:p>
        </w:tc>
        <w:tc>
          <w:tcPr>
            <w:tcW w:w="1842" w:type="pct"/>
            <w:vAlign w:val="center"/>
          </w:tcPr>
          <w:p w14:paraId="46CAF77D" w14:textId="11C2C5CB" w:rsidR="00450634" w:rsidRPr="005B2C68" w:rsidRDefault="00294526" w:rsidP="005B2C68">
            <w:pPr>
              <w:jc w:val="both"/>
              <w:rPr>
                <w:rFonts w:cs="Times New Roman"/>
              </w:rPr>
            </w:pPr>
            <w:r w:rsidRPr="005B2C68">
              <w:rPr>
                <w:rFonts w:cs="Times New Roman"/>
              </w:rPr>
              <w:t>Отсутствует протекание жидкости из мест соединений при работе гидропультом</w:t>
            </w:r>
            <w:r w:rsidR="00EC5F10" w:rsidRPr="005B2C68">
              <w:rPr>
                <w:rFonts w:cs="Times New Roman"/>
              </w:rPr>
              <w:t xml:space="preserve"> ранца противопожарного</w:t>
            </w:r>
          </w:p>
        </w:tc>
        <w:tc>
          <w:tcPr>
            <w:tcW w:w="1842" w:type="pct"/>
            <w:vAlign w:val="center"/>
          </w:tcPr>
          <w:p w14:paraId="738560BB"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40B06014" w14:textId="77777777" w:rsidTr="002A2B74">
        <w:trPr>
          <w:trHeight w:val="20"/>
        </w:trPr>
        <w:tc>
          <w:tcPr>
            <w:tcW w:w="1316" w:type="pct"/>
            <w:vMerge/>
            <w:vAlign w:val="center"/>
          </w:tcPr>
          <w:p w14:paraId="5A02CF38" w14:textId="77777777" w:rsidR="00450634" w:rsidRPr="005B2C68" w:rsidRDefault="00450634" w:rsidP="005B2C68">
            <w:pPr>
              <w:jc w:val="both"/>
              <w:rPr>
                <w:rFonts w:cs="Times New Roman"/>
              </w:rPr>
            </w:pPr>
          </w:p>
        </w:tc>
        <w:tc>
          <w:tcPr>
            <w:tcW w:w="1842" w:type="pct"/>
            <w:vAlign w:val="center"/>
          </w:tcPr>
          <w:p w14:paraId="38D47933" w14:textId="01F1FC99" w:rsidR="00450634" w:rsidRPr="005B2C68" w:rsidRDefault="00450634" w:rsidP="005B2C68">
            <w:pPr>
              <w:jc w:val="both"/>
              <w:rPr>
                <w:rFonts w:cs="Times New Roman"/>
              </w:rPr>
            </w:pPr>
            <w:r w:rsidRPr="005B2C68">
              <w:rPr>
                <w:rFonts w:cs="Times New Roman"/>
              </w:rPr>
              <w:t xml:space="preserve">Кольцо для подвески гидропульта </w:t>
            </w:r>
            <w:r w:rsidR="00EC5F10" w:rsidRPr="005B2C68">
              <w:rPr>
                <w:rFonts w:cs="Times New Roman"/>
              </w:rPr>
              <w:t xml:space="preserve">ранца противопожарного </w:t>
            </w:r>
            <w:r w:rsidRPr="005B2C68">
              <w:rPr>
                <w:rFonts w:cs="Times New Roman"/>
              </w:rPr>
              <w:t>на карабин</w:t>
            </w:r>
          </w:p>
        </w:tc>
        <w:tc>
          <w:tcPr>
            <w:tcW w:w="1842" w:type="pct"/>
            <w:vAlign w:val="center"/>
          </w:tcPr>
          <w:p w14:paraId="4A3A7BE8"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079F965E" w14:textId="77777777" w:rsidTr="002A2B74">
        <w:trPr>
          <w:trHeight w:val="20"/>
        </w:trPr>
        <w:tc>
          <w:tcPr>
            <w:tcW w:w="1316" w:type="pct"/>
            <w:vMerge/>
            <w:vAlign w:val="center"/>
          </w:tcPr>
          <w:p w14:paraId="4962AF37" w14:textId="77777777" w:rsidR="00450634" w:rsidRPr="005B2C68" w:rsidRDefault="00450634" w:rsidP="005B2C68">
            <w:pPr>
              <w:jc w:val="both"/>
              <w:rPr>
                <w:rFonts w:cs="Times New Roman"/>
              </w:rPr>
            </w:pPr>
          </w:p>
        </w:tc>
        <w:tc>
          <w:tcPr>
            <w:tcW w:w="1842" w:type="pct"/>
            <w:vAlign w:val="center"/>
          </w:tcPr>
          <w:p w14:paraId="69E8A38D" w14:textId="5FF32C9E" w:rsidR="00450634" w:rsidRPr="005B2C68" w:rsidRDefault="00450634" w:rsidP="005B2C68">
            <w:pPr>
              <w:jc w:val="both"/>
              <w:rPr>
                <w:rFonts w:cs="Times New Roman"/>
              </w:rPr>
            </w:pPr>
            <w:r w:rsidRPr="005B2C68">
              <w:rPr>
                <w:rFonts w:cs="Times New Roman"/>
              </w:rPr>
              <w:t>Твердый смачиватель</w:t>
            </w:r>
            <w:r w:rsidR="00EC5F10" w:rsidRPr="005B2C68">
              <w:rPr>
                <w:rFonts w:cs="Times New Roman"/>
              </w:rPr>
              <w:t xml:space="preserve"> ранца противопожарного</w:t>
            </w:r>
            <w:r w:rsidRPr="005B2C68">
              <w:rPr>
                <w:rFonts w:cs="Times New Roman"/>
              </w:rPr>
              <w:t>, шт</w:t>
            </w:r>
            <w:r w:rsidR="0015716F" w:rsidRPr="005B2C68">
              <w:rPr>
                <w:rFonts w:cs="Times New Roman"/>
              </w:rPr>
              <w:t>.</w:t>
            </w:r>
          </w:p>
        </w:tc>
        <w:tc>
          <w:tcPr>
            <w:tcW w:w="1842" w:type="pct"/>
            <w:vAlign w:val="center"/>
          </w:tcPr>
          <w:p w14:paraId="1CD73882" w14:textId="1E055992"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w:t>
            </w:r>
          </w:p>
        </w:tc>
      </w:tr>
      <w:tr w:rsidR="00450634" w:rsidRPr="005B2C68" w14:paraId="029387C6" w14:textId="77777777" w:rsidTr="002A2B74">
        <w:trPr>
          <w:trHeight w:val="20"/>
        </w:trPr>
        <w:tc>
          <w:tcPr>
            <w:tcW w:w="1316" w:type="pct"/>
            <w:vMerge/>
            <w:vAlign w:val="center"/>
          </w:tcPr>
          <w:p w14:paraId="10583E09" w14:textId="77777777" w:rsidR="00450634" w:rsidRPr="005B2C68" w:rsidRDefault="00450634" w:rsidP="005B2C68">
            <w:pPr>
              <w:jc w:val="both"/>
              <w:rPr>
                <w:rFonts w:cs="Times New Roman"/>
              </w:rPr>
            </w:pPr>
          </w:p>
        </w:tc>
        <w:tc>
          <w:tcPr>
            <w:tcW w:w="1842" w:type="pct"/>
            <w:vAlign w:val="center"/>
          </w:tcPr>
          <w:p w14:paraId="2450A75A" w14:textId="48824398" w:rsidR="00450634" w:rsidRPr="005B2C68" w:rsidRDefault="00450634" w:rsidP="005B2C68">
            <w:pPr>
              <w:jc w:val="both"/>
              <w:rPr>
                <w:rFonts w:cs="Times New Roman"/>
              </w:rPr>
            </w:pPr>
            <w:r w:rsidRPr="005B2C68">
              <w:rPr>
                <w:rFonts w:cs="Times New Roman"/>
              </w:rPr>
              <w:t>Форма смачивателя</w:t>
            </w:r>
            <w:r w:rsidR="00EC5F10" w:rsidRPr="005B2C68">
              <w:rPr>
                <w:rFonts w:cs="Times New Roman"/>
              </w:rPr>
              <w:t xml:space="preserve"> ранца противопожарного</w:t>
            </w:r>
          </w:p>
        </w:tc>
        <w:tc>
          <w:tcPr>
            <w:tcW w:w="1842" w:type="pct"/>
            <w:vAlign w:val="center"/>
          </w:tcPr>
          <w:p w14:paraId="4530F77E" w14:textId="77777777" w:rsidR="00450634" w:rsidRPr="005B2C68" w:rsidRDefault="00450634" w:rsidP="005B2C68">
            <w:pPr>
              <w:jc w:val="both"/>
              <w:rPr>
                <w:rFonts w:cs="Times New Roman"/>
              </w:rPr>
            </w:pPr>
            <w:r w:rsidRPr="005B2C68">
              <w:rPr>
                <w:rFonts w:cs="Times New Roman"/>
              </w:rPr>
              <w:t>твердая масса в виде полусферы</w:t>
            </w:r>
          </w:p>
        </w:tc>
      </w:tr>
      <w:tr w:rsidR="00450634" w:rsidRPr="005B2C68" w14:paraId="5AE74F9D" w14:textId="77777777" w:rsidTr="002A2B74">
        <w:trPr>
          <w:trHeight w:val="20"/>
        </w:trPr>
        <w:tc>
          <w:tcPr>
            <w:tcW w:w="1316" w:type="pct"/>
            <w:vMerge/>
            <w:vAlign w:val="center"/>
          </w:tcPr>
          <w:p w14:paraId="70CC7917" w14:textId="77777777" w:rsidR="00450634" w:rsidRPr="005B2C68" w:rsidRDefault="00450634" w:rsidP="005B2C68">
            <w:pPr>
              <w:jc w:val="both"/>
              <w:rPr>
                <w:rFonts w:cs="Times New Roman"/>
              </w:rPr>
            </w:pPr>
          </w:p>
        </w:tc>
        <w:tc>
          <w:tcPr>
            <w:tcW w:w="1842" w:type="pct"/>
            <w:vAlign w:val="center"/>
          </w:tcPr>
          <w:p w14:paraId="6F4E501B" w14:textId="400C9DB8" w:rsidR="00450634" w:rsidRPr="005B2C68" w:rsidRDefault="00450634" w:rsidP="005B2C68">
            <w:pPr>
              <w:jc w:val="both"/>
              <w:rPr>
                <w:rFonts w:cs="Times New Roman"/>
              </w:rPr>
            </w:pPr>
            <w:r w:rsidRPr="005B2C68">
              <w:rPr>
                <w:rFonts w:cs="Times New Roman"/>
                <w:color w:val="000000"/>
              </w:rPr>
              <w:t>Цвет смачивателя</w:t>
            </w:r>
            <w:r w:rsidR="00EC5F10" w:rsidRPr="005B2C68">
              <w:rPr>
                <w:rFonts w:cs="Times New Roman"/>
                <w:color w:val="000000"/>
              </w:rPr>
              <w:t xml:space="preserve"> ранца противопожарного</w:t>
            </w:r>
          </w:p>
        </w:tc>
        <w:tc>
          <w:tcPr>
            <w:tcW w:w="1842" w:type="pct"/>
            <w:vAlign w:val="center"/>
          </w:tcPr>
          <w:p w14:paraId="2A640A2E" w14:textId="77777777" w:rsidR="00450634" w:rsidRPr="005B2C68" w:rsidRDefault="00450634" w:rsidP="005B2C68">
            <w:pPr>
              <w:jc w:val="both"/>
              <w:rPr>
                <w:rFonts w:cs="Times New Roman"/>
              </w:rPr>
            </w:pPr>
            <w:r w:rsidRPr="005B2C68">
              <w:rPr>
                <w:rFonts w:cs="Times New Roman"/>
              </w:rPr>
              <w:t>белый</w:t>
            </w:r>
          </w:p>
        </w:tc>
      </w:tr>
      <w:tr w:rsidR="00450634" w:rsidRPr="005B2C68" w14:paraId="25379B5E" w14:textId="77777777" w:rsidTr="002A2B74">
        <w:trPr>
          <w:trHeight w:val="20"/>
        </w:trPr>
        <w:tc>
          <w:tcPr>
            <w:tcW w:w="1316" w:type="pct"/>
            <w:vMerge/>
            <w:vAlign w:val="center"/>
          </w:tcPr>
          <w:p w14:paraId="76E6301E" w14:textId="77777777" w:rsidR="00450634" w:rsidRPr="005B2C68" w:rsidRDefault="00450634" w:rsidP="005B2C68">
            <w:pPr>
              <w:jc w:val="both"/>
              <w:rPr>
                <w:rFonts w:cs="Times New Roman"/>
              </w:rPr>
            </w:pPr>
          </w:p>
        </w:tc>
        <w:tc>
          <w:tcPr>
            <w:tcW w:w="1842" w:type="pct"/>
            <w:vAlign w:val="center"/>
          </w:tcPr>
          <w:p w14:paraId="77D0F94A" w14:textId="72113BF1" w:rsidR="00450634" w:rsidRPr="005B2C68" w:rsidRDefault="00450634" w:rsidP="005B2C68">
            <w:pPr>
              <w:jc w:val="both"/>
              <w:rPr>
                <w:rFonts w:cs="Times New Roman"/>
              </w:rPr>
            </w:pPr>
            <w:r w:rsidRPr="005B2C68">
              <w:rPr>
                <w:rFonts w:cs="Times New Roman"/>
              </w:rPr>
              <w:t>Диаметр смачивателя</w:t>
            </w:r>
            <w:r w:rsidR="00EC5F10" w:rsidRPr="005B2C68">
              <w:rPr>
                <w:rFonts w:cs="Times New Roman"/>
              </w:rPr>
              <w:t xml:space="preserve"> ранца противопожарного</w:t>
            </w:r>
            <w:r w:rsidRPr="005B2C68">
              <w:rPr>
                <w:rFonts w:cs="Times New Roman"/>
              </w:rPr>
              <w:t>, мм</w:t>
            </w:r>
          </w:p>
        </w:tc>
        <w:tc>
          <w:tcPr>
            <w:tcW w:w="1842" w:type="pct"/>
            <w:vAlign w:val="center"/>
          </w:tcPr>
          <w:p w14:paraId="26F8789B" w14:textId="259D3390" w:rsidR="00450634" w:rsidRPr="005B2C68" w:rsidRDefault="006F714B" w:rsidP="005B2C68">
            <w:pPr>
              <w:jc w:val="both"/>
              <w:rPr>
                <w:rFonts w:cs="Times New Roman"/>
              </w:rPr>
            </w:pPr>
            <w:r w:rsidRPr="005B2C68">
              <w:rPr>
                <w:rFonts w:cs="Times New Roman"/>
                <w:color w:val="000000"/>
              </w:rPr>
              <w:t>≤</w:t>
            </w:r>
            <w:r w:rsidR="00450634" w:rsidRPr="005B2C68">
              <w:rPr>
                <w:rFonts w:cs="Times New Roman"/>
                <w:color w:val="000000"/>
              </w:rPr>
              <w:t xml:space="preserve"> 30</w:t>
            </w:r>
          </w:p>
        </w:tc>
      </w:tr>
      <w:tr w:rsidR="00450634" w:rsidRPr="005B2C68" w14:paraId="440EB111" w14:textId="77777777" w:rsidTr="002A2B74">
        <w:trPr>
          <w:trHeight w:val="20"/>
        </w:trPr>
        <w:tc>
          <w:tcPr>
            <w:tcW w:w="1316" w:type="pct"/>
            <w:vMerge/>
            <w:vAlign w:val="center"/>
          </w:tcPr>
          <w:p w14:paraId="61501C72" w14:textId="77777777" w:rsidR="00450634" w:rsidRPr="005B2C68" w:rsidRDefault="00450634" w:rsidP="005B2C68">
            <w:pPr>
              <w:jc w:val="both"/>
              <w:rPr>
                <w:rFonts w:cs="Times New Roman"/>
              </w:rPr>
            </w:pPr>
          </w:p>
        </w:tc>
        <w:tc>
          <w:tcPr>
            <w:tcW w:w="1842" w:type="pct"/>
            <w:vAlign w:val="center"/>
          </w:tcPr>
          <w:p w14:paraId="59601D33" w14:textId="66A1F65F" w:rsidR="00450634" w:rsidRPr="005B2C68" w:rsidRDefault="00450634" w:rsidP="005B2C68">
            <w:pPr>
              <w:jc w:val="both"/>
              <w:rPr>
                <w:rFonts w:cs="Times New Roman"/>
              </w:rPr>
            </w:pPr>
            <w:r w:rsidRPr="005B2C68">
              <w:rPr>
                <w:rFonts w:cs="Times New Roman"/>
                <w:color w:val="000000"/>
              </w:rPr>
              <w:t>Толщина смачивателя</w:t>
            </w:r>
            <w:r w:rsidR="00EC5F10" w:rsidRPr="005B2C68">
              <w:rPr>
                <w:rFonts w:cs="Times New Roman"/>
                <w:color w:val="000000"/>
              </w:rPr>
              <w:t xml:space="preserve"> ранца противопожарного</w:t>
            </w:r>
            <w:r w:rsidRPr="005B2C68">
              <w:rPr>
                <w:rFonts w:cs="Times New Roman"/>
                <w:color w:val="000000"/>
              </w:rPr>
              <w:t>, мм</w:t>
            </w:r>
          </w:p>
        </w:tc>
        <w:tc>
          <w:tcPr>
            <w:tcW w:w="1842" w:type="pct"/>
            <w:vAlign w:val="center"/>
          </w:tcPr>
          <w:p w14:paraId="574D1AEC" w14:textId="31F204E9" w:rsidR="00450634" w:rsidRPr="005B2C68" w:rsidRDefault="006F714B" w:rsidP="005B2C68">
            <w:pPr>
              <w:jc w:val="both"/>
              <w:rPr>
                <w:rFonts w:cs="Times New Roman"/>
              </w:rPr>
            </w:pPr>
            <w:r w:rsidRPr="005B2C68">
              <w:rPr>
                <w:rFonts w:cs="Times New Roman"/>
                <w:color w:val="000000"/>
              </w:rPr>
              <w:t>≤</w:t>
            </w:r>
            <w:r w:rsidR="00450634" w:rsidRPr="005B2C68">
              <w:rPr>
                <w:rFonts w:cs="Times New Roman"/>
                <w:color w:val="000000"/>
              </w:rPr>
              <w:t xml:space="preserve"> 20</w:t>
            </w:r>
          </w:p>
        </w:tc>
      </w:tr>
      <w:tr w:rsidR="00450634" w:rsidRPr="005B2C68" w14:paraId="713B1C9C" w14:textId="77777777" w:rsidTr="002A2B74">
        <w:trPr>
          <w:trHeight w:val="20"/>
        </w:trPr>
        <w:tc>
          <w:tcPr>
            <w:tcW w:w="1316" w:type="pct"/>
            <w:vMerge/>
            <w:vAlign w:val="center"/>
          </w:tcPr>
          <w:p w14:paraId="02ABB125" w14:textId="77777777" w:rsidR="00450634" w:rsidRPr="005B2C68" w:rsidRDefault="00450634" w:rsidP="005B2C68">
            <w:pPr>
              <w:jc w:val="both"/>
              <w:rPr>
                <w:rFonts w:cs="Times New Roman"/>
              </w:rPr>
            </w:pPr>
          </w:p>
        </w:tc>
        <w:tc>
          <w:tcPr>
            <w:tcW w:w="1842" w:type="pct"/>
            <w:vAlign w:val="center"/>
          </w:tcPr>
          <w:p w14:paraId="0FB7955D" w14:textId="6285901A" w:rsidR="00450634" w:rsidRPr="005B2C68" w:rsidRDefault="00450634" w:rsidP="005B2C68">
            <w:pPr>
              <w:jc w:val="both"/>
              <w:rPr>
                <w:rFonts w:cs="Times New Roman"/>
              </w:rPr>
            </w:pPr>
            <w:r w:rsidRPr="005B2C68">
              <w:rPr>
                <w:rFonts w:cs="Times New Roman"/>
                <w:color w:val="000000"/>
              </w:rPr>
              <w:t>Вес смачивателя</w:t>
            </w:r>
            <w:r w:rsidR="00EC5F10" w:rsidRPr="005B2C68">
              <w:rPr>
                <w:rFonts w:cs="Times New Roman"/>
              </w:rPr>
              <w:t xml:space="preserve"> </w:t>
            </w:r>
            <w:r w:rsidR="00EC5F10" w:rsidRPr="005B2C68">
              <w:rPr>
                <w:rFonts w:cs="Times New Roman"/>
                <w:color w:val="000000"/>
              </w:rPr>
              <w:t>ранца противопожарного</w:t>
            </w:r>
            <w:r w:rsidRPr="005B2C68">
              <w:rPr>
                <w:rFonts w:cs="Times New Roman"/>
                <w:color w:val="000000"/>
              </w:rPr>
              <w:t>, г</w:t>
            </w:r>
          </w:p>
        </w:tc>
        <w:tc>
          <w:tcPr>
            <w:tcW w:w="1842" w:type="pct"/>
            <w:vAlign w:val="center"/>
          </w:tcPr>
          <w:p w14:paraId="10E9B7C1" w14:textId="6E0FD251"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15</w:t>
            </w:r>
          </w:p>
        </w:tc>
      </w:tr>
      <w:tr w:rsidR="00450634" w:rsidRPr="005B2C68" w14:paraId="40E4E5D4" w14:textId="77777777" w:rsidTr="002A2B74">
        <w:trPr>
          <w:trHeight w:val="20"/>
        </w:trPr>
        <w:tc>
          <w:tcPr>
            <w:tcW w:w="1316" w:type="pct"/>
            <w:vMerge/>
            <w:vAlign w:val="center"/>
          </w:tcPr>
          <w:p w14:paraId="03C5810A" w14:textId="77777777" w:rsidR="00450634" w:rsidRPr="005B2C68" w:rsidRDefault="00450634" w:rsidP="005B2C68">
            <w:pPr>
              <w:jc w:val="both"/>
              <w:rPr>
                <w:rFonts w:cs="Times New Roman"/>
              </w:rPr>
            </w:pPr>
          </w:p>
        </w:tc>
        <w:tc>
          <w:tcPr>
            <w:tcW w:w="1842" w:type="pct"/>
            <w:vAlign w:val="center"/>
          </w:tcPr>
          <w:p w14:paraId="4AF4138E" w14:textId="16B284C9" w:rsidR="00450634" w:rsidRPr="005B2C68" w:rsidRDefault="00450634" w:rsidP="005B2C68">
            <w:pPr>
              <w:jc w:val="both"/>
              <w:rPr>
                <w:rFonts w:cs="Times New Roman"/>
              </w:rPr>
            </w:pPr>
            <w:r w:rsidRPr="005B2C68">
              <w:rPr>
                <w:rFonts w:cs="Times New Roman"/>
                <w:color w:val="000000"/>
              </w:rPr>
              <w:t>Химический состав смачивателя</w:t>
            </w:r>
            <w:r w:rsidR="00EC5F10" w:rsidRPr="005B2C68">
              <w:rPr>
                <w:rFonts w:cs="Times New Roman"/>
                <w:color w:val="000000"/>
              </w:rPr>
              <w:t xml:space="preserve"> ранца противопожарного</w:t>
            </w:r>
          </w:p>
        </w:tc>
        <w:tc>
          <w:tcPr>
            <w:tcW w:w="1842" w:type="pct"/>
            <w:vAlign w:val="center"/>
          </w:tcPr>
          <w:p w14:paraId="109F0DE6" w14:textId="77777777" w:rsidR="00450634" w:rsidRPr="005B2C68" w:rsidRDefault="00450634" w:rsidP="005B2C68">
            <w:pPr>
              <w:jc w:val="both"/>
              <w:rPr>
                <w:rFonts w:cs="Times New Roman"/>
              </w:rPr>
            </w:pPr>
            <w:r w:rsidRPr="005B2C68">
              <w:rPr>
                <w:rFonts w:cs="Times New Roman"/>
              </w:rPr>
              <w:t>ПАВ с функциональными добавками</w:t>
            </w:r>
          </w:p>
        </w:tc>
      </w:tr>
      <w:tr w:rsidR="00450634" w:rsidRPr="005B2C68" w14:paraId="1705E216" w14:textId="77777777" w:rsidTr="002A2B74">
        <w:trPr>
          <w:trHeight w:val="20"/>
        </w:trPr>
        <w:tc>
          <w:tcPr>
            <w:tcW w:w="1316" w:type="pct"/>
            <w:vMerge/>
            <w:vAlign w:val="center"/>
          </w:tcPr>
          <w:p w14:paraId="2851D57A" w14:textId="77777777" w:rsidR="00450634" w:rsidRPr="005B2C68" w:rsidRDefault="00450634" w:rsidP="005B2C68">
            <w:pPr>
              <w:jc w:val="both"/>
              <w:rPr>
                <w:rFonts w:cs="Times New Roman"/>
              </w:rPr>
            </w:pPr>
          </w:p>
        </w:tc>
        <w:tc>
          <w:tcPr>
            <w:tcW w:w="1842" w:type="pct"/>
            <w:vAlign w:val="center"/>
          </w:tcPr>
          <w:p w14:paraId="66776C87" w14:textId="118D7F8D" w:rsidR="00450634" w:rsidRPr="005B2C68" w:rsidRDefault="00450634" w:rsidP="005B2C68">
            <w:pPr>
              <w:jc w:val="both"/>
              <w:rPr>
                <w:rFonts w:cs="Times New Roman"/>
              </w:rPr>
            </w:pPr>
            <w:r w:rsidRPr="005B2C68">
              <w:rPr>
                <w:rFonts w:cs="Times New Roman"/>
                <w:color w:val="000000"/>
              </w:rPr>
              <w:t>Экология</w:t>
            </w:r>
            <w:r w:rsidR="00EC5F10" w:rsidRPr="005B2C68">
              <w:rPr>
                <w:rFonts w:cs="Times New Roman"/>
                <w:color w:val="000000"/>
              </w:rPr>
              <w:t xml:space="preserve"> смачивателя ранца противопожарного</w:t>
            </w:r>
          </w:p>
        </w:tc>
        <w:tc>
          <w:tcPr>
            <w:tcW w:w="1842" w:type="pct"/>
            <w:vAlign w:val="center"/>
          </w:tcPr>
          <w:p w14:paraId="0E8B74A0" w14:textId="77777777" w:rsidR="00450634" w:rsidRPr="005B2C68" w:rsidRDefault="00450634" w:rsidP="005B2C68">
            <w:pPr>
              <w:jc w:val="both"/>
              <w:rPr>
                <w:rFonts w:cs="Times New Roman"/>
              </w:rPr>
            </w:pPr>
            <w:r w:rsidRPr="005B2C68">
              <w:rPr>
                <w:rFonts w:cs="Times New Roman"/>
              </w:rPr>
              <w:t>является легкоразлагаемым и экологически безвредным продуктом</w:t>
            </w:r>
          </w:p>
        </w:tc>
      </w:tr>
      <w:tr w:rsidR="00450634" w:rsidRPr="005B2C68" w14:paraId="65E2789A" w14:textId="77777777" w:rsidTr="002A2B74">
        <w:trPr>
          <w:trHeight w:val="20"/>
        </w:trPr>
        <w:tc>
          <w:tcPr>
            <w:tcW w:w="1316" w:type="pct"/>
            <w:vMerge/>
            <w:vAlign w:val="center"/>
          </w:tcPr>
          <w:p w14:paraId="57BF362A" w14:textId="77777777" w:rsidR="00450634" w:rsidRPr="005B2C68" w:rsidRDefault="00450634" w:rsidP="005B2C68">
            <w:pPr>
              <w:jc w:val="both"/>
              <w:rPr>
                <w:rFonts w:cs="Times New Roman"/>
              </w:rPr>
            </w:pPr>
          </w:p>
        </w:tc>
        <w:tc>
          <w:tcPr>
            <w:tcW w:w="1842" w:type="pct"/>
            <w:vAlign w:val="center"/>
          </w:tcPr>
          <w:p w14:paraId="5D8DD0BB" w14:textId="03C77CA3" w:rsidR="00450634" w:rsidRPr="005B2C68" w:rsidRDefault="00316242" w:rsidP="005B2C68">
            <w:pPr>
              <w:jc w:val="both"/>
              <w:rPr>
                <w:rFonts w:cs="Times New Roman"/>
              </w:rPr>
            </w:pPr>
            <w:r w:rsidRPr="005B2C68">
              <w:rPr>
                <w:rFonts w:cs="Times New Roman"/>
              </w:rPr>
              <w:t>Смачиватель полностью растворим в воде</w:t>
            </w:r>
          </w:p>
        </w:tc>
        <w:tc>
          <w:tcPr>
            <w:tcW w:w="1842" w:type="pct"/>
            <w:vAlign w:val="center"/>
          </w:tcPr>
          <w:p w14:paraId="248D9038" w14:textId="4051B62F" w:rsidR="00450634" w:rsidRPr="005B2C68" w:rsidRDefault="00316242" w:rsidP="005B2C68">
            <w:pPr>
              <w:jc w:val="both"/>
              <w:rPr>
                <w:rFonts w:cs="Times New Roman"/>
              </w:rPr>
            </w:pPr>
            <w:r w:rsidRPr="005B2C68">
              <w:rPr>
                <w:rFonts w:cs="Times New Roman"/>
              </w:rPr>
              <w:t>наличие</w:t>
            </w:r>
          </w:p>
        </w:tc>
      </w:tr>
      <w:tr w:rsidR="00450634" w:rsidRPr="005B2C68" w14:paraId="48679B7B" w14:textId="77777777" w:rsidTr="002A2B74">
        <w:trPr>
          <w:trHeight w:val="20"/>
        </w:trPr>
        <w:tc>
          <w:tcPr>
            <w:tcW w:w="1316" w:type="pct"/>
            <w:vMerge/>
            <w:vAlign w:val="center"/>
          </w:tcPr>
          <w:p w14:paraId="306AD577" w14:textId="77777777" w:rsidR="00450634" w:rsidRPr="005B2C68" w:rsidRDefault="00450634" w:rsidP="005B2C68">
            <w:pPr>
              <w:jc w:val="both"/>
              <w:rPr>
                <w:rFonts w:cs="Times New Roman"/>
              </w:rPr>
            </w:pPr>
          </w:p>
        </w:tc>
        <w:tc>
          <w:tcPr>
            <w:tcW w:w="1842" w:type="pct"/>
            <w:vAlign w:val="center"/>
          </w:tcPr>
          <w:p w14:paraId="0D8BF9D2" w14:textId="4AB8C56D" w:rsidR="00450634" w:rsidRPr="005B2C68" w:rsidRDefault="00450634" w:rsidP="005B2C68">
            <w:pPr>
              <w:jc w:val="both"/>
              <w:rPr>
                <w:rFonts w:cs="Times New Roman"/>
              </w:rPr>
            </w:pPr>
            <w:r w:rsidRPr="005B2C68">
              <w:rPr>
                <w:rFonts w:cs="Times New Roman"/>
              </w:rPr>
              <w:t>Складная кружка-черпак</w:t>
            </w:r>
            <w:r w:rsidR="00EC5F10" w:rsidRPr="005B2C68">
              <w:rPr>
                <w:rFonts w:cs="Times New Roman"/>
              </w:rPr>
              <w:t xml:space="preserve"> ранца противопожарного</w:t>
            </w:r>
            <w:r w:rsidRPr="005B2C68">
              <w:rPr>
                <w:rFonts w:cs="Times New Roman"/>
              </w:rPr>
              <w:t xml:space="preserve"> изготовлена из полимерного материала. Предназначена для заполнения емкости-мешка водой из природного источника, кружка сохраняет форму для удобного зачерпывания воды, герметична, отсутствует протекание воды из швов</w:t>
            </w:r>
          </w:p>
        </w:tc>
        <w:tc>
          <w:tcPr>
            <w:tcW w:w="1842" w:type="pct"/>
            <w:vAlign w:val="center"/>
          </w:tcPr>
          <w:p w14:paraId="4DFB9A9F"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31D64C21" w14:textId="77777777" w:rsidTr="002A2B74">
        <w:trPr>
          <w:trHeight w:val="20"/>
        </w:trPr>
        <w:tc>
          <w:tcPr>
            <w:tcW w:w="1316" w:type="pct"/>
            <w:vMerge/>
            <w:vAlign w:val="center"/>
          </w:tcPr>
          <w:p w14:paraId="49C48FBB" w14:textId="77777777" w:rsidR="00450634" w:rsidRPr="005B2C68" w:rsidRDefault="00450634" w:rsidP="005B2C68">
            <w:pPr>
              <w:jc w:val="both"/>
              <w:rPr>
                <w:rFonts w:cs="Times New Roman"/>
              </w:rPr>
            </w:pPr>
          </w:p>
        </w:tc>
        <w:tc>
          <w:tcPr>
            <w:tcW w:w="1842" w:type="pct"/>
            <w:vAlign w:val="center"/>
          </w:tcPr>
          <w:p w14:paraId="14CACECE" w14:textId="66C05020" w:rsidR="00450634" w:rsidRPr="005B2C68" w:rsidRDefault="00450634" w:rsidP="005B2C68">
            <w:pPr>
              <w:jc w:val="both"/>
              <w:rPr>
                <w:rFonts w:cs="Times New Roman"/>
              </w:rPr>
            </w:pPr>
            <w:r w:rsidRPr="005B2C68">
              <w:rPr>
                <w:rFonts w:cs="Times New Roman"/>
              </w:rPr>
              <w:t>Объём складной кружки-черпака</w:t>
            </w:r>
            <w:r w:rsidR="00EC5F10" w:rsidRPr="005B2C68">
              <w:rPr>
                <w:rFonts w:cs="Times New Roman"/>
              </w:rPr>
              <w:t xml:space="preserve"> ранца противопожарного</w:t>
            </w:r>
            <w:r w:rsidRPr="005B2C68">
              <w:rPr>
                <w:rFonts w:cs="Times New Roman"/>
              </w:rPr>
              <w:t>, л</w:t>
            </w:r>
          </w:p>
        </w:tc>
        <w:tc>
          <w:tcPr>
            <w:tcW w:w="1842" w:type="pct"/>
            <w:vAlign w:val="center"/>
          </w:tcPr>
          <w:p w14:paraId="436C6E75" w14:textId="049BBE1D" w:rsidR="00450634" w:rsidRPr="005B2C68" w:rsidRDefault="006F714B" w:rsidP="005B2C68">
            <w:pPr>
              <w:jc w:val="both"/>
              <w:rPr>
                <w:rFonts w:cs="Times New Roman"/>
              </w:rPr>
            </w:pPr>
            <w:r w:rsidRPr="005B2C68">
              <w:rPr>
                <w:rFonts w:cs="Times New Roman"/>
              </w:rPr>
              <w:t>≥</w:t>
            </w:r>
            <w:r w:rsidR="00450634" w:rsidRPr="005B2C68">
              <w:rPr>
                <w:rFonts w:cs="Times New Roman"/>
              </w:rPr>
              <w:t xml:space="preserve"> 2</w:t>
            </w:r>
          </w:p>
        </w:tc>
      </w:tr>
      <w:tr w:rsidR="00450634" w:rsidRPr="005B2C68" w14:paraId="4C74B565" w14:textId="77777777" w:rsidTr="002A2B74">
        <w:trPr>
          <w:trHeight w:val="20"/>
        </w:trPr>
        <w:tc>
          <w:tcPr>
            <w:tcW w:w="1316" w:type="pct"/>
            <w:vMerge/>
            <w:vAlign w:val="center"/>
          </w:tcPr>
          <w:p w14:paraId="05336EBA" w14:textId="77777777" w:rsidR="00450634" w:rsidRPr="005B2C68" w:rsidRDefault="00450634" w:rsidP="005B2C68">
            <w:pPr>
              <w:jc w:val="both"/>
              <w:rPr>
                <w:rFonts w:cs="Times New Roman"/>
              </w:rPr>
            </w:pPr>
          </w:p>
        </w:tc>
        <w:tc>
          <w:tcPr>
            <w:tcW w:w="1842" w:type="pct"/>
            <w:vAlign w:val="center"/>
          </w:tcPr>
          <w:p w14:paraId="212B75CB" w14:textId="58C4C50B" w:rsidR="00450634" w:rsidRPr="005B2C68" w:rsidRDefault="00450634" w:rsidP="005B2C68">
            <w:pPr>
              <w:jc w:val="both"/>
              <w:rPr>
                <w:rFonts w:cs="Times New Roman"/>
              </w:rPr>
            </w:pPr>
            <w:r w:rsidRPr="005B2C68">
              <w:rPr>
                <w:rFonts w:cs="Times New Roman"/>
              </w:rPr>
              <w:t>Насадка пенообразующая</w:t>
            </w:r>
            <w:r w:rsidR="00EC5F10" w:rsidRPr="005B2C68">
              <w:rPr>
                <w:rFonts w:cs="Times New Roman"/>
              </w:rPr>
              <w:t xml:space="preserve"> ранца противопожарного</w:t>
            </w:r>
          </w:p>
        </w:tc>
        <w:tc>
          <w:tcPr>
            <w:tcW w:w="1842" w:type="pct"/>
            <w:vAlign w:val="center"/>
          </w:tcPr>
          <w:p w14:paraId="1B52A445"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7BD442B8" w14:textId="77777777" w:rsidTr="002A2B74">
        <w:trPr>
          <w:trHeight w:val="20"/>
        </w:trPr>
        <w:tc>
          <w:tcPr>
            <w:tcW w:w="1316" w:type="pct"/>
            <w:vMerge/>
            <w:vAlign w:val="center"/>
          </w:tcPr>
          <w:p w14:paraId="345FC4B9" w14:textId="77777777" w:rsidR="00450634" w:rsidRPr="005B2C68" w:rsidRDefault="00450634" w:rsidP="005B2C68">
            <w:pPr>
              <w:jc w:val="both"/>
              <w:rPr>
                <w:rFonts w:cs="Times New Roman"/>
              </w:rPr>
            </w:pPr>
          </w:p>
        </w:tc>
        <w:tc>
          <w:tcPr>
            <w:tcW w:w="1842" w:type="pct"/>
            <w:vAlign w:val="center"/>
          </w:tcPr>
          <w:p w14:paraId="590ACFA9" w14:textId="6D71F7C2" w:rsidR="00450634" w:rsidRPr="005B2C68" w:rsidRDefault="00450634" w:rsidP="005B2C68">
            <w:pPr>
              <w:jc w:val="both"/>
              <w:rPr>
                <w:rFonts w:cs="Times New Roman"/>
              </w:rPr>
            </w:pPr>
            <w:r w:rsidRPr="005B2C68">
              <w:rPr>
                <w:rFonts w:cs="Times New Roman"/>
              </w:rPr>
              <w:t>Емкость полиэтиленовая</w:t>
            </w:r>
            <w:r w:rsidR="00EC5F10" w:rsidRPr="005B2C68">
              <w:rPr>
                <w:rFonts w:cs="Times New Roman"/>
              </w:rPr>
              <w:t xml:space="preserve"> ранца противопожарного</w:t>
            </w:r>
            <w:r w:rsidRPr="005B2C68">
              <w:rPr>
                <w:rFonts w:cs="Times New Roman"/>
              </w:rPr>
              <w:t>, градуированная, прямоугольного сечения, с винтовой резьбовой крышкой для питьевой воды</w:t>
            </w:r>
          </w:p>
        </w:tc>
        <w:tc>
          <w:tcPr>
            <w:tcW w:w="1842" w:type="pct"/>
            <w:vAlign w:val="center"/>
          </w:tcPr>
          <w:p w14:paraId="0ECD7A29" w14:textId="77777777" w:rsidR="00450634" w:rsidRPr="005B2C68" w:rsidRDefault="00450634" w:rsidP="005B2C68">
            <w:pPr>
              <w:jc w:val="both"/>
              <w:rPr>
                <w:rFonts w:cs="Times New Roman"/>
              </w:rPr>
            </w:pPr>
            <w:r w:rsidRPr="005B2C68">
              <w:rPr>
                <w:rFonts w:cs="Times New Roman"/>
              </w:rPr>
              <w:t>наличие</w:t>
            </w:r>
          </w:p>
        </w:tc>
      </w:tr>
      <w:tr w:rsidR="00450634" w:rsidRPr="005B2C68" w14:paraId="516EF412" w14:textId="77777777" w:rsidTr="002A2B74">
        <w:trPr>
          <w:trHeight w:val="20"/>
        </w:trPr>
        <w:tc>
          <w:tcPr>
            <w:tcW w:w="1316" w:type="pct"/>
            <w:vMerge/>
            <w:vAlign w:val="center"/>
          </w:tcPr>
          <w:p w14:paraId="19108628" w14:textId="77777777" w:rsidR="00450634" w:rsidRPr="005B2C68" w:rsidRDefault="00450634" w:rsidP="005B2C68">
            <w:pPr>
              <w:jc w:val="both"/>
              <w:rPr>
                <w:rFonts w:cs="Times New Roman"/>
              </w:rPr>
            </w:pPr>
          </w:p>
        </w:tc>
        <w:tc>
          <w:tcPr>
            <w:tcW w:w="1842" w:type="pct"/>
            <w:vAlign w:val="center"/>
          </w:tcPr>
          <w:p w14:paraId="29F76301" w14:textId="06D53873" w:rsidR="00450634" w:rsidRPr="005B2C68" w:rsidRDefault="00450634" w:rsidP="005B2C68">
            <w:pPr>
              <w:jc w:val="both"/>
              <w:rPr>
                <w:rFonts w:cs="Times New Roman"/>
              </w:rPr>
            </w:pPr>
            <w:r w:rsidRPr="005B2C68">
              <w:rPr>
                <w:rFonts w:cs="Times New Roman"/>
              </w:rPr>
              <w:t>Объём емкости для питьевой воды</w:t>
            </w:r>
            <w:r w:rsidR="00EC5F10" w:rsidRPr="005B2C68">
              <w:rPr>
                <w:rFonts w:cs="Times New Roman"/>
              </w:rPr>
              <w:t xml:space="preserve"> ранца противопожарного</w:t>
            </w:r>
            <w:r w:rsidRPr="005B2C68">
              <w:rPr>
                <w:rFonts w:cs="Times New Roman"/>
              </w:rPr>
              <w:t>, л</w:t>
            </w:r>
          </w:p>
        </w:tc>
        <w:tc>
          <w:tcPr>
            <w:tcW w:w="1842" w:type="pct"/>
            <w:vAlign w:val="center"/>
          </w:tcPr>
          <w:p w14:paraId="129DF93A" w14:textId="510B2BFD" w:rsidR="00450634" w:rsidRPr="005B2C68" w:rsidRDefault="006F714B" w:rsidP="005B2C68">
            <w:pPr>
              <w:jc w:val="both"/>
              <w:rPr>
                <w:rFonts w:cs="Times New Roman"/>
              </w:rPr>
            </w:pPr>
            <w:r w:rsidRPr="005B2C68">
              <w:rPr>
                <w:rFonts w:cs="Times New Roman"/>
              </w:rPr>
              <w:t>≥</w:t>
            </w:r>
            <w:r w:rsidR="001A257B" w:rsidRPr="005B2C68">
              <w:rPr>
                <w:rFonts w:cs="Times New Roman"/>
              </w:rPr>
              <w:t xml:space="preserve"> 1</w:t>
            </w:r>
          </w:p>
        </w:tc>
      </w:tr>
      <w:tr w:rsidR="005C3BF0" w:rsidRPr="005B2C68" w14:paraId="77450E9E" w14:textId="77777777" w:rsidTr="002A2B74">
        <w:trPr>
          <w:trHeight w:val="20"/>
        </w:trPr>
        <w:tc>
          <w:tcPr>
            <w:tcW w:w="1316" w:type="pct"/>
            <w:vAlign w:val="center"/>
          </w:tcPr>
          <w:p w14:paraId="289633C0" w14:textId="77777777" w:rsidR="005C3BF0" w:rsidRPr="005B2C68" w:rsidRDefault="005C3BF0" w:rsidP="005B2C68">
            <w:pPr>
              <w:jc w:val="center"/>
              <w:rPr>
                <w:rFonts w:cs="Times New Roman"/>
                <w:b/>
              </w:rPr>
            </w:pPr>
            <w:r w:rsidRPr="005B2C68">
              <w:rPr>
                <w:rFonts w:cs="Times New Roman"/>
                <w:b/>
              </w:rPr>
              <w:t>Установка лесопожарная ранцевая «Ангара» или эквивалент</w:t>
            </w:r>
          </w:p>
        </w:tc>
        <w:tc>
          <w:tcPr>
            <w:tcW w:w="1842" w:type="pct"/>
            <w:vAlign w:val="center"/>
          </w:tcPr>
          <w:p w14:paraId="254C2518" w14:textId="77777777" w:rsidR="005C3BF0" w:rsidRPr="005B2C68" w:rsidRDefault="005C3BF0" w:rsidP="005B2C68">
            <w:pPr>
              <w:jc w:val="both"/>
              <w:rPr>
                <w:rFonts w:cs="Times New Roman"/>
                <w:b/>
              </w:rPr>
            </w:pPr>
          </w:p>
        </w:tc>
        <w:tc>
          <w:tcPr>
            <w:tcW w:w="1842" w:type="pct"/>
            <w:vAlign w:val="center"/>
          </w:tcPr>
          <w:p w14:paraId="7537C31C" w14:textId="77777777" w:rsidR="005C3BF0" w:rsidRPr="005B2C68" w:rsidRDefault="005C3BF0" w:rsidP="005B2C68">
            <w:pPr>
              <w:jc w:val="both"/>
              <w:rPr>
                <w:rFonts w:cs="Times New Roman"/>
                <w:b/>
              </w:rPr>
            </w:pPr>
            <w:r w:rsidRPr="005B2C68">
              <w:rPr>
                <w:rFonts w:cs="Times New Roman"/>
                <w:b/>
              </w:rPr>
              <w:t>1 шт</w:t>
            </w:r>
            <w:r w:rsidR="00D606BF" w:rsidRPr="005B2C68">
              <w:rPr>
                <w:rFonts w:cs="Times New Roman"/>
                <w:b/>
              </w:rPr>
              <w:t>.</w:t>
            </w:r>
          </w:p>
        </w:tc>
      </w:tr>
      <w:tr w:rsidR="00E77032" w:rsidRPr="005B2C68" w14:paraId="640433FE" w14:textId="77777777" w:rsidTr="002A2B74">
        <w:trPr>
          <w:trHeight w:val="20"/>
        </w:trPr>
        <w:tc>
          <w:tcPr>
            <w:tcW w:w="1316" w:type="pct"/>
            <w:vMerge w:val="restart"/>
            <w:vAlign w:val="center"/>
          </w:tcPr>
          <w:p w14:paraId="2F4EB092" w14:textId="77777777" w:rsidR="00E77032" w:rsidRPr="005B2C68" w:rsidRDefault="00E77032" w:rsidP="005B2C68">
            <w:pPr>
              <w:jc w:val="both"/>
              <w:rPr>
                <w:rFonts w:cs="Times New Roman"/>
              </w:rPr>
            </w:pPr>
          </w:p>
        </w:tc>
        <w:tc>
          <w:tcPr>
            <w:tcW w:w="1842" w:type="pct"/>
            <w:vAlign w:val="center"/>
          </w:tcPr>
          <w:p w14:paraId="78D89D8A" w14:textId="6E4C13B6" w:rsidR="00E77032" w:rsidRPr="005B2C68" w:rsidRDefault="00E77032" w:rsidP="005B2C68">
            <w:pPr>
              <w:jc w:val="both"/>
              <w:rPr>
                <w:rFonts w:cs="Times New Roman"/>
              </w:rPr>
            </w:pPr>
            <w:r w:rsidRPr="005B2C68">
              <w:rPr>
                <w:rFonts w:cs="Times New Roman"/>
              </w:rPr>
              <w:t>Размещение двигателя с рабочим патрубком</w:t>
            </w:r>
            <w:r w:rsidR="0031633A" w:rsidRPr="005B2C68">
              <w:rPr>
                <w:rFonts w:cs="Times New Roman"/>
              </w:rPr>
              <w:t xml:space="preserve"> установки лесопожарной ранцевой </w:t>
            </w:r>
          </w:p>
        </w:tc>
        <w:tc>
          <w:tcPr>
            <w:tcW w:w="1842" w:type="pct"/>
            <w:vAlign w:val="center"/>
          </w:tcPr>
          <w:p w14:paraId="2920A26F" w14:textId="77777777" w:rsidR="00E77032" w:rsidRPr="005B2C68" w:rsidRDefault="00E77032" w:rsidP="005B2C68">
            <w:pPr>
              <w:jc w:val="both"/>
              <w:rPr>
                <w:rFonts w:cs="Times New Roman"/>
              </w:rPr>
            </w:pPr>
            <w:r w:rsidRPr="005B2C68">
              <w:rPr>
                <w:rFonts w:cs="Times New Roman"/>
              </w:rPr>
              <w:t>на боку пожарного с помощью плечевого ремня отдельно от емкости</w:t>
            </w:r>
          </w:p>
        </w:tc>
      </w:tr>
      <w:tr w:rsidR="00E77032" w:rsidRPr="005B2C68" w14:paraId="0249ECBB" w14:textId="77777777" w:rsidTr="002A2B74">
        <w:trPr>
          <w:trHeight w:val="20"/>
        </w:trPr>
        <w:tc>
          <w:tcPr>
            <w:tcW w:w="1316" w:type="pct"/>
            <w:vMerge/>
            <w:vAlign w:val="center"/>
          </w:tcPr>
          <w:p w14:paraId="104B95E8" w14:textId="77777777" w:rsidR="00E77032" w:rsidRPr="005B2C68" w:rsidRDefault="00E77032" w:rsidP="005B2C68">
            <w:pPr>
              <w:jc w:val="both"/>
              <w:rPr>
                <w:rFonts w:cs="Times New Roman"/>
              </w:rPr>
            </w:pPr>
          </w:p>
        </w:tc>
        <w:tc>
          <w:tcPr>
            <w:tcW w:w="1842" w:type="pct"/>
            <w:vAlign w:val="center"/>
          </w:tcPr>
          <w:p w14:paraId="3EC297B5" w14:textId="1A4CFC7E" w:rsidR="00E77032" w:rsidRPr="005B2C68" w:rsidRDefault="00E77032" w:rsidP="005B2C68">
            <w:pPr>
              <w:jc w:val="both"/>
              <w:rPr>
                <w:rFonts w:cs="Times New Roman"/>
              </w:rPr>
            </w:pPr>
            <w:r w:rsidRPr="005B2C68">
              <w:rPr>
                <w:rFonts w:cs="Times New Roman"/>
              </w:rPr>
              <w:t>Размещение емкости</w:t>
            </w:r>
            <w:r w:rsidR="0031633A" w:rsidRPr="005B2C68">
              <w:rPr>
                <w:rFonts w:cs="Times New Roman"/>
              </w:rPr>
              <w:t xml:space="preserve"> установки лесопожарной ранцевой</w:t>
            </w:r>
          </w:p>
        </w:tc>
        <w:tc>
          <w:tcPr>
            <w:tcW w:w="1842" w:type="pct"/>
            <w:vAlign w:val="center"/>
          </w:tcPr>
          <w:p w14:paraId="4A42DDF5" w14:textId="77777777" w:rsidR="00E77032" w:rsidRPr="005B2C68" w:rsidRDefault="00E77032" w:rsidP="005B2C68">
            <w:pPr>
              <w:jc w:val="both"/>
              <w:rPr>
                <w:rFonts w:cs="Times New Roman"/>
              </w:rPr>
            </w:pPr>
            <w:r w:rsidRPr="005B2C68">
              <w:rPr>
                <w:rFonts w:cs="Times New Roman"/>
              </w:rPr>
              <w:t>на спине пожарного отдельно от двигателя</w:t>
            </w:r>
          </w:p>
        </w:tc>
      </w:tr>
      <w:tr w:rsidR="00E77032" w:rsidRPr="005B2C68" w14:paraId="23A2FAC7" w14:textId="77777777" w:rsidTr="002A2B74">
        <w:trPr>
          <w:trHeight w:val="20"/>
        </w:trPr>
        <w:tc>
          <w:tcPr>
            <w:tcW w:w="1316" w:type="pct"/>
            <w:vMerge/>
            <w:vAlign w:val="center"/>
          </w:tcPr>
          <w:p w14:paraId="690B648C" w14:textId="77777777" w:rsidR="00E77032" w:rsidRPr="005B2C68" w:rsidRDefault="00E77032" w:rsidP="005B2C68">
            <w:pPr>
              <w:jc w:val="both"/>
              <w:rPr>
                <w:rFonts w:cs="Times New Roman"/>
              </w:rPr>
            </w:pPr>
          </w:p>
        </w:tc>
        <w:tc>
          <w:tcPr>
            <w:tcW w:w="1842" w:type="pct"/>
            <w:vAlign w:val="center"/>
          </w:tcPr>
          <w:p w14:paraId="751D4BEA" w14:textId="27451940" w:rsidR="00E77032" w:rsidRPr="005B2C68" w:rsidRDefault="00E77032" w:rsidP="005B2C68">
            <w:pPr>
              <w:jc w:val="both"/>
              <w:rPr>
                <w:rFonts w:cs="Times New Roman"/>
              </w:rPr>
            </w:pPr>
            <w:r w:rsidRPr="005B2C68">
              <w:rPr>
                <w:rFonts w:cs="Times New Roman"/>
              </w:rPr>
              <w:t>Тип двигателя</w:t>
            </w:r>
            <w:r w:rsidR="0031633A" w:rsidRPr="005B2C68">
              <w:rPr>
                <w:rFonts w:cs="Times New Roman"/>
              </w:rPr>
              <w:t xml:space="preserve"> установки лесопожарной ранцевой</w:t>
            </w:r>
          </w:p>
        </w:tc>
        <w:tc>
          <w:tcPr>
            <w:tcW w:w="1842" w:type="pct"/>
            <w:vAlign w:val="center"/>
          </w:tcPr>
          <w:p w14:paraId="7FF646EA" w14:textId="77777777" w:rsidR="00E77032" w:rsidRPr="005B2C68" w:rsidRDefault="00E77032" w:rsidP="005B2C68">
            <w:pPr>
              <w:shd w:val="clear" w:color="auto" w:fill="FFFFFF"/>
              <w:ind w:left="14"/>
              <w:jc w:val="both"/>
              <w:rPr>
                <w:rFonts w:cs="Times New Roman"/>
              </w:rPr>
            </w:pPr>
            <w:r w:rsidRPr="005B2C68">
              <w:rPr>
                <w:rFonts w:cs="Times New Roman"/>
              </w:rPr>
              <w:t>2-тактный, одноцилиндровый,</w:t>
            </w:r>
          </w:p>
          <w:p w14:paraId="260B8967" w14:textId="77777777" w:rsidR="00E77032" w:rsidRPr="005B2C68" w:rsidRDefault="00E77032" w:rsidP="005B2C68">
            <w:pPr>
              <w:jc w:val="both"/>
              <w:rPr>
                <w:rFonts w:cs="Times New Roman"/>
              </w:rPr>
            </w:pPr>
            <w:r w:rsidRPr="005B2C68">
              <w:rPr>
                <w:rFonts w:cs="Times New Roman"/>
              </w:rPr>
              <w:t>с воздушным охлаждением</w:t>
            </w:r>
          </w:p>
        </w:tc>
      </w:tr>
      <w:tr w:rsidR="00E77032" w:rsidRPr="005B2C68" w14:paraId="3114C4A5" w14:textId="77777777" w:rsidTr="002A2B74">
        <w:trPr>
          <w:trHeight w:val="20"/>
        </w:trPr>
        <w:tc>
          <w:tcPr>
            <w:tcW w:w="1316" w:type="pct"/>
            <w:vMerge/>
            <w:vAlign w:val="center"/>
          </w:tcPr>
          <w:p w14:paraId="3E7B6D46" w14:textId="77777777" w:rsidR="00E77032" w:rsidRPr="005B2C68" w:rsidRDefault="00E77032" w:rsidP="005B2C68">
            <w:pPr>
              <w:jc w:val="both"/>
              <w:rPr>
                <w:rFonts w:cs="Times New Roman"/>
              </w:rPr>
            </w:pPr>
          </w:p>
        </w:tc>
        <w:tc>
          <w:tcPr>
            <w:tcW w:w="1842" w:type="pct"/>
            <w:vAlign w:val="center"/>
          </w:tcPr>
          <w:p w14:paraId="201BED20" w14:textId="528CADCA" w:rsidR="00E77032" w:rsidRPr="005B2C68" w:rsidRDefault="00E77032" w:rsidP="005B2C68">
            <w:pPr>
              <w:jc w:val="both"/>
              <w:rPr>
                <w:rFonts w:cs="Times New Roman"/>
              </w:rPr>
            </w:pPr>
            <w:r w:rsidRPr="005B2C68">
              <w:rPr>
                <w:rFonts w:cs="Times New Roman"/>
              </w:rPr>
              <w:t>Мощность двигателя</w:t>
            </w:r>
            <w:r w:rsidR="00EC5F10" w:rsidRPr="005B2C68">
              <w:rPr>
                <w:rFonts w:cs="Times New Roman"/>
              </w:rPr>
              <w:t xml:space="preserve"> установки </w:t>
            </w:r>
            <w:r w:rsidR="0031633A" w:rsidRPr="005B2C68">
              <w:rPr>
                <w:rFonts w:cs="Times New Roman"/>
              </w:rPr>
              <w:t>лесопожарной ранцевой</w:t>
            </w:r>
            <w:r w:rsidRPr="005B2C68">
              <w:rPr>
                <w:rFonts w:cs="Times New Roman"/>
              </w:rPr>
              <w:t>, л.с.</w:t>
            </w:r>
          </w:p>
        </w:tc>
        <w:tc>
          <w:tcPr>
            <w:tcW w:w="1842" w:type="pct"/>
            <w:vAlign w:val="center"/>
          </w:tcPr>
          <w:p w14:paraId="6A649E2B" w14:textId="7C971FD5"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w:t>
            </w:r>
            <w:r w:rsidR="00E77032" w:rsidRPr="005B2C68">
              <w:rPr>
                <w:rFonts w:cs="Times New Roman"/>
              </w:rPr>
              <w:t>0,9</w:t>
            </w:r>
          </w:p>
        </w:tc>
      </w:tr>
      <w:tr w:rsidR="00E77032" w:rsidRPr="005B2C68" w14:paraId="20370880" w14:textId="77777777" w:rsidTr="002A2B74">
        <w:trPr>
          <w:trHeight w:val="20"/>
        </w:trPr>
        <w:tc>
          <w:tcPr>
            <w:tcW w:w="1316" w:type="pct"/>
            <w:vMerge/>
            <w:vAlign w:val="center"/>
          </w:tcPr>
          <w:p w14:paraId="04C8AC6F" w14:textId="77777777" w:rsidR="00E77032" w:rsidRPr="005B2C68" w:rsidRDefault="00E77032" w:rsidP="005B2C68">
            <w:pPr>
              <w:jc w:val="both"/>
              <w:rPr>
                <w:rFonts w:cs="Times New Roman"/>
              </w:rPr>
            </w:pPr>
          </w:p>
        </w:tc>
        <w:tc>
          <w:tcPr>
            <w:tcW w:w="1842" w:type="pct"/>
            <w:vAlign w:val="center"/>
          </w:tcPr>
          <w:p w14:paraId="218BE489" w14:textId="1E1E5A17" w:rsidR="00E77032" w:rsidRPr="005B2C68" w:rsidRDefault="00E77032" w:rsidP="005B2C68">
            <w:pPr>
              <w:jc w:val="both"/>
              <w:rPr>
                <w:rFonts w:cs="Times New Roman"/>
              </w:rPr>
            </w:pPr>
            <w:r w:rsidRPr="005B2C68">
              <w:rPr>
                <w:rFonts w:cs="Times New Roman"/>
              </w:rPr>
              <w:t>Рабочий объём двигателя</w:t>
            </w:r>
            <w:r w:rsidR="0031633A" w:rsidRPr="005B2C68">
              <w:rPr>
                <w:rFonts w:cs="Times New Roman"/>
              </w:rPr>
              <w:t xml:space="preserve"> установки лесопожарной ранцевой</w:t>
            </w:r>
            <w:r w:rsidRPr="005B2C68">
              <w:rPr>
                <w:rFonts w:cs="Times New Roman"/>
              </w:rPr>
              <w:t>, см</w:t>
            </w:r>
            <w:r w:rsidRPr="005B2C68">
              <w:rPr>
                <w:rFonts w:cs="Times New Roman"/>
                <w:vertAlign w:val="superscript"/>
              </w:rPr>
              <w:t>3</w:t>
            </w:r>
          </w:p>
        </w:tc>
        <w:tc>
          <w:tcPr>
            <w:tcW w:w="1842" w:type="pct"/>
            <w:vAlign w:val="center"/>
          </w:tcPr>
          <w:p w14:paraId="0ECB16D1" w14:textId="274EC501"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25</w:t>
            </w:r>
          </w:p>
        </w:tc>
      </w:tr>
      <w:tr w:rsidR="00E77032" w:rsidRPr="005B2C68" w14:paraId="1AB89BC1" w14:textId="77777777" w:rsidTr="002A2B74">
        <w:trPr>
          <w:trHeight w:val="20"/>
        </w:trPr>
        <w:tc>
          <w:tcPr>
            <w:tcW w:w="1316" w:type="pct"/>
            <w:vMerge/>
            <w:vAlign w:val="center"/>
          </w:tcPr>
          <w:p w14:paraId="7A4DCF4B" w14:textId="77777777" w:rsidR="00E77032" w:rsidRPr="005B2C68" w:rsidRDefault="00E77032" w:rsidP="005B2C68">
            <w:pPr>
              <w:jc w:val="both"/>
              <w:rPr>
                <w:rFonts w:cs="Times New Roman"/>
              </w:rPr>
            </w:pPr>
          </w:p>
        </w:tc>
        <w:tc>
          <w:tcPr>
            <w:tcW w:w="1842" w:type="pct"/>
            <w:vAlign w:val="center"/>
          </w:tcPr>
          <w:p w14:paraId="16166450" w14:textId="09A0DA20" w:rsidR="00E77032" w:rsidRPr="005B2C68" w:rsidRDefault="00E77032" w:rsidP="005B2C68">
            <w:pPr>
              <w:jc w:val="both"/>
              <w:rPr>
                <w:rFonts w:cs="Times New Roman"/>
              </w:rPr>
            </w:pPr>
            <w:r w:rsidRPr="005B2C68">
              <w:rPr>
                <w:rFonts w:cs="Times New Roman"/>
              </w:rPr>
              <w:t>Топливная смесь</w:t>
            </w:r>
            <w:r w:rsidR="0031633A" w:rsidRPr="005B2C68">
              <w:rPr>
                <w:rFonts w:cs="Times New Roman"/>
              </w:rPr>
              <w:t xml:space="preserve"> установки лесопожарной ранцевой</w:t>
            </w:r>
          </w:p>
        </w:tc>
        <w:tc>
          <w:tcPr>
            <w:tcW w:w="1842" w:type="pct"/>
            <w:vAlign w:val="center"/>
          </w:tcPr>
          <w:p w14:paraId="74131279" w14:textId="77777777" w:rsidR="00E77032" w:rsidRPr="005B2C68" w:rsidRDefault="00D606BF" w:rsidP="005B2C68">
            <w:pPr>
              <w:jc w:val="both"/>
              <w:rPr>
                <w:rFonts w:cs="Times New Roman"/>
              </w:rPr>
            </w:pPr>
            <w:r w:rsidRPr="005B2C68">
              <w:rPr>
                <w:rFonts w:cs="Times New Roman"/>
              </w:rPr>
              <w:t>с</w:t>
            </w:r>
            <w:r w:rsidR="00E77032" w:rsidRPr="005B2C68">
              <w:rPr>
                <w:rFonts w:cs="Times New Roman"/>
              </w:rPr>
              <w:t>месь бензина АИ-92 с маслом для 2х-тактных двигателей</w:t>
            </w:r>
          </w:p>
        </w:tc>
      </w:tr>
      <w:tr w:rsidR="00E77032" w:rsidRPr="005B2C68" w14:paraId="04651D5D" w14:textId="77777777" w:rsidTr="002A2B74">
        <w:trPr>
          <w:trHeight w:val="20"/>
        </w:trPr>
        <w:tc>
          <w:tcPr>
            <w:tcW w:w="1316" w:type="pct"/>
            <w:vMerge/>
            <w:vAlign w:val="center"/>
          </w:tcPr>
          <w:p w14:paraId="373BEEE4" w14:textId="77777777" w:rsidR="00E77032" w:rsidRPr="005B2C68" w:rsidRDefault="00E77032" w:rsidP="005B2C68">
            <w:pPr>
              <w:jc w:val="both"/>
              <w:rPr>
                <w:rFonts w:cs="Times New Roman"/>
              </w:rPr>
            </w:pPr>
          </w:p>
        </w:tc>
        <w:tc>
          <w:tcPr>
            <w:tcW w:w="1842" w:type="pct"/>
            <w:vAlign w:val="center"/>
          </w:tcPr>
          <w:p w14:paraId="11486803" w14:textId="7DD3D783" w:rsidR="00E77032" w:rsidRPr="005B2C68" w:rsidRDefault="00E77032" w:rsidP="005B2C68">
            <w:pPr>
              <w:jc w:val="both"/>
              <w:rPr>
                <w:rFonts w:cs="Times New Roman"/>
              </w:rPr>
            </w:pPr>
            <w:r w:rsidRPr="005B2C68">
              <w:rPr>
                <w:rFonts w:cs="Times New Roman"/>
              </w:rPr>
              <w:t>Производительность</w:t>
            </w:r>
            <w:r w:rsidR="0031633A" w:rsidRPr="005B2C68">
              <w:rPr>
                <w:rFonts w:cs="Times New Roman"/>
              </w:rPr>
              <w:t xml:space="preserve"> установки лесопожарной ранцевой</w:t>
            </w:r>
            <w:r w:rsidRPr="005B2C68">
              <w:rPr>
                <w:rFonts w:cs="Times New Roman"/>
              </w:rPr>
              <w:t>, м</w:t>
            </w:r>
            <w:r w:rsidRPr="005B2C68">
              <w:rPr>
                <w:rFonts w:cs="Times New Roman"/>
                <w:vertAlign w:val="superscript"/>
              </w:rPr>
              <w:t>3</w:t>
            </w:r>
            <w:r w:rsidRPr="005B2C68">
              <w:rPr>
                <w:rFonts w:cs="Times New Roman"/>
              </w:rPr>
              <w:t>/час</w:t>
            </w:r>
          </w:p>
        </w:tc>
        <w:tc>
          <w:tcPr>
            <w:tcW w:w="1842" w:type="pct"/>
            <w:vAlign w:val="center"/>
          </w:tcPr>
          <w:p w14:paraId="21CB03FF" w14:textId="583D55EC"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731</w:t>
            </w:r>
          </w:p>
        </w:tc>
      </w:tr>
      <w:tr w:rsidR="00E77032" w:rsidRPr="005B2C68" w14:paraId="073A0C7D" w14:textId="77777777" w:rsidTr="002A2B74">
        <w:trPr>
          <w:trHeight w:val="20"/>
        </w:trPr>
        <w:tc>
          <w:tcPr>
            <w:tcW w:w="1316" w:type="pct"/>
            <w:vMerge/>
            <w:vAlign w:val="center"/>
          </w:tcPr>
          <w:p w14:paraId="36243674" w14:textId="77777777" w:rsidR="00E77032" w:rsidRPr="005B2C68" w:rsidRDefault="00E77032" w:rsidP="005B2C68">
            <w:pPr>
              <w:jc w:val="both"/>
              <w:rPr>
                <w:rFonts w:cs="Times New Roman"/>
              </w:rPr>
            </w:pPr>
          </w:p>
        </w:tc>
        <w:tc>
          <w:tcPr>
            <w:tcW w:w="1842" w:type="pct"/>
            <w:vAlign w:val="center"/>
          </w:tcPr>
          <w:p w14:paraId="2649C66D" w14:textId="689002C4" w:rsidR="00E77032" w:rsidRPr="005B2C68" w:rsidRDefault="00E77032" w:rsidP="005B2C68">
            <w:pPr>
              <w:jc w:val="both"/>
              <w:rPr>
                <w:rFonts w:cs="Times New Roman"/>
              </w:rPr>
            </w:pPr>
            <w:r w:rsidRPr="005B2C68">
              <w:rPr>
                <w:rFonts w:cs="Times New Roman"/>
              </w:rPr>
              <w:t>Скорость воздушного потока</w:t>
            </w:r>
            <w:r w:rsidR="0031633A" w:rsidRPr="005B2C68">
              <w:rPr>
                <w:rFonts w:cs="Times New Roman"/>
              </w:rPr>
              <w:t xml:space="preserve"> установки лесопожарной ранцевой</w:t>
            </w:r>
            <w:r w:rsidRPr="005B2C68">
              <w:rPr>
                <w:rFonts w:cs="Times New Roman"/>
              </w:rPr>
              <w:t>, м/с</w:t>
            </w:r>
          </w:p>
        </w:tc>
        <w:tc>
          <w:tcPr>
            <w:tcW w:w="1842" w:type="pct"/>
            <w:vAlign w:val="center"/>
          </w:tcPr>
          <w:p w14:paraId="774E059B" w14:textId="1DC53C12"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90</w:t>
            </w:r>
          </w:p>
        </w:tc>
      </w:tr>
      <w:tr w:rsidR="00E77032" w:rsidRPr="005B2C68" w14:paraId="31645972" w14:textId="77777777" w:rsidTr="002A2B74">
        <w:trPr>
          <w:trHeight w:val="20"/>
        </w:trPr>
        <w:tc>
          <w:tcPr>
            <w:tcW w:w="1316" w:type="pct"/>
            <w:vMerge/>
            <w:vAlign w:val="center"/>
          </w:tcPr>
          <w:p w14:paraId="58FDD094" w14:textId="77777777" w:rsidR="00E77032" w:rsidRPr="005B2C68" w:rsidRDefault="00E77032" w:rsidP="005B2C68">
            <w:pPr>
              <w:jc w:val="both"/>
              <w:rPr>
                <w:rFonts w:cs="Times New Roman"/>
              </w:rPr>
            </w:pPr>
          </w:p>
        </w:tc>
        <w:tc>
          <w:tcPr>
            <w:tcW w:w="1842" w:type="pct"/>
            <w:vAlign w:val="center"/>
          </w:tcPr>
          <w:p w14:paraId="1C37AE4F" w14:textId="77C70971" w:rsidR="00E77032" w:rsidRPr="005B2C68" w:rsidRDefault="00E77032" w:rsidP="005B2C68">
            <w:pPr>
              <w:jc w:val="both"/>
              <w:rPr>
                <w:rFonts w:cs="Times New Roman"/>
              </w:rPr>
            </w:pPr>
            <w:r w:rsidRPr="005B2C68">
              <w:rPr>
                <w:rFonts w:cs="Times New Roman"/>
              </w:rPr>
              <w:t xml:space="preserve">Расход жидкости </w:t>
            </w:r>
            <w:r w:rsidR="0031633A" w:rsidRPr="005B2C68">
              <w:rPr>
                <w:rFonts w:cs="Times New Roman"/>
              </w:rPr>
              <w:t xml:space="preserve">установки лесопожарной ранцевой </w:t>
            </w:r>
            <w:r w:rsidRPr="005B2C68">
              <w:rPr>
                <w:rFonts w:cs="Times New Roman"/>
              </w:rPr>
              <w:t>(при полном газе), л/мин</w:t>
            </w:r>
          </w:p>
        </w:tc>
        <w:tc>
          <w:tcPr>
            <w:tcW w:w="1842" w:type="pct"/>
            <w:vAlign w:val="center"/>
          </w:tcPr>
          <w:p w14:paraId="1F26DFCC" w14:textId="7AA0ED3C"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1,8</w:t>
            </w:r>
          </w:p>
        </w:tc>
      </w:tr>
      <w:tr w:rsidR="00E77032" w:rsidRPr="005B2C68" w14:paraId="0D8AF4ED" w14:textId="77777777" w:rsidTr="002A2B74">
        <w:trPr>
          <w:trHeight w:val="20"/>
        </w:trPr>
        <w:tc>
          <w:tcPr>
            <w:tcW w:w="1316" w:type="pct"/>
            <w:vMerge/>
            <w:vAlign w:val="center"/>
          </w:tcPr>
          <w:p w14:paraId="71C83710" w14:textId="77777777" w:rsidR="00E77032" w:rsidRPr="005B2C68" w:rsidRDefault="00E77032" w:rsidP="005B2C68">
            <w:pPr>
              <w:jc w:val="both"/>
              <w:rPr>
                <w:rFonts w:cs="Times New Roman"/>
              </w:rPr>
            </w:pPr>
          </w:p>
        </w:tc>
        <w:tc>
          <w:tcPr>
            <w:tcW w:w="1842" w:type="pct"/>
            <w:vAlign w:val="center"/>
          </w:tcPr>
          <w:p w14:paraId="28F55A0C" w14:textId="1AEB2CE5" w:rsidR="00E77032" w:rsidRPr="005B2C68" w:rsidRDefault="00E77032" w:rsidP="005B2C68">
            <w:pPr>
              <w:jc w:val="both"/>
              <w:rPr>
                <w:rFonts w:cs="Times New Roman"/>
              </w:rPr>
            </w:pPr>
            <w:r w:rsidRPr="005B2C68">
              <w:rPr>
                <w:rFonts w:cs="Times New Roman"/>
              </w:rPr>
              <w:t>Регулятор подачи рабочей жидкости</w:t>
            </w:r>
            <w:r w:rsidR="0031633A" w:rsidRPr="005B2C68">
              <w:rPr>
                <w:rFonts w:cs="Times New Roman"/>
              </w:rPr>
              <w:t xml:space="preserve"> установки лесопожарной ранцевой</w:t>
            </w:r>
          </w:p>
        </w:tc>
        <w:tc>
          <w:tcPr>
            <w:tcW w:w="1842" w:type="pct"/>
            <w:vAlign w:val="center"/>
          </w:tcPr>
          <w:p w14:paraId="678C544D"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7BF37928" w14:textId="77777777" w:rsidTr="002A2B74">
        <w:trPr>
          <w:trHeight w:val="20"/>
        </w:trPr>
        <w:tc>
          <w:tcPr>
            <w:tcW w:w="1316" w:type="pct"/>
            <w:vMerge/>
            <w:vAlign w:val="center"/>
          </w:tcPr>
          <w:p w14:paraId="26E2F19B" w14:textId="77777777" w:rsidR="00E77032" w:rsidRPr="005B2C68" w:rsidRDefault="00E77032" w:rsidP="005B2C68">
            <w:pPr>
              <w:jc w:val="both"/>
              <w:rPr>
                <w:rFonts w:cs="Times New Roman"/>
              </w:rPr>
            </w:pPr>
          </w:p>
        </w:tc>
        <w:tc>
          <w:tcPr>
            <w:tcW w:w="1842" w:type="pct"/>
            <w:vAlign w:val="center"/>
          </w:tcPr>
          <w:p w14:paraId="6B5B820D" w14:textId="108C1CE7" w:rsidR="00E77032" w:rsidRPr="005B2C68" w:rsidRDefault="00E77032" w:rsidP="005B2C68">
            <w:pPr>
              <w:jc w:val="both"/>
              <w:rPr>
                <w:rFonts w:cs="Times New Roman"/>
              </w:rPr>
            </w:pPr>
            <w:r w:rsidRPr="005B2C68">
              <w:rPr>
                <w:rFonts w:cs="Times New Roman"/>
              </w:rPr>
              <w:t>Ручка на двигателе для переноски</w:t>
            </w:r>
            <w:r w:rsidR="0031633A" w:rsidRPr="005B2C68">
              <w:rPr>
                <w:rFonts w:cs="Times New Roman"/>
              </w:rPr>
              <w:t xml:space="preserve"> установки лесопожарной ранцевой</w:t>
            </w:r>
          </w:p>
        </w:tc>
        <w:tc>
          <w:tcPr>
            <w:tcW w:w="1842" w:type="pct"/>
            <w:vAlign w:val="center"/>
          </w:tcPr>
          <w:p w14:paraId="30991626"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77FCD001" w14:textId="77777777" w:rsidTr="002A2B74">
        <w:trPr>
          <w:trHeight w:val="20"/>
        </w:trPr>
        <w:tc>
          <w:tcPr>
            <w:tcW w:w="1316" w:type="pct"/>
            <w:vMerge/>
            <w:vAlign w:val="center"/>
          </w:tcPr>
          <w:p w14:paraId="467BED11" w14:textId="77777777" w:rsidR="00E77032" w:rsidRPr="005B2C68" w:rsidRDefault="00E77032" w:rsidP="005B2C68">
            <w:pPr>
              <w:jc w:val="both"/>
              <w:rPr>
                <w:rFonts w:cs="Times New Roman"/>
              </w:rPr>
            </w:pPr>
          </w:p>
        </w:tc>
        <w:tc>
          <w:tcPr>
            <w:tcW w:w="1842" w:type="pct"/>
            <w:vAlign w:val="center"/>
          </w:tcPr>
          <w:p w14:paraId="1B4270A2" w14:textId="544DF9DF" w:rsidR="00E77032" w:rsidRPr="005B2C68" w:rsidRDefault="00E77032" w:rsidP="005B2C68">
            <w:pPr>
              <w:jc w:val="both"/>
              <w:rPr>
                <w:rFonts w:cs="Times New Roman"/>
              </w:rPr>
            </w:pPr>
            <w:r w:rsidRPr="005B2C68">
              <w:rPr>
                <w:rFonts w:cs="Times New Roman"/>
              </w:rPr>
              <w:t>Длина регулируемого плечевого ремня для переноски двигателя с рабочим патрубком</w:t>
            </w:r>
            <w:r w:rsidR="0031633A" w:rsidRPr="005B2C68">
              <w:rPr>
                <w:rFonts w:cs="Times New Roman"/>
              </w:rPr>
              <w:t xml:space="preserve"> установки лесопожарной ранцевой</w:t>
            </w:r>
            <w:r w:rsidRPr="005B2C68">
              <w:rPr>
                <w:rFonts w:cs="Times New Roman"/>
              </w:rPr>
              <w:t>, мм</w:t>
            </w:r>
          </w:p>
        </w:tc>
        <w:tc>
          <w:tcPr>
            <w:tcW w:w="1842" w:type="pct"/>
            <w:vAlign w:val="center"/>
          </w:tcPr>
          <w:p w14:paraId="5EE7A6F4" w14:textId="1CD27233"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900</w:t>
            </w:r>
          </w:p>
        </w:tc>
      </w:tr>
      <w:tr w:rsidR="00E77032" w:rsidRPr="005B2C68" w14:paraId="3A089222" w14:textId="77777777" w:rsidTr="002A2B74">
        <w:trPr>
          <w:trHeight w:val="20"/>
        </w:trPr>
        <w:tc>
          <w:tcPr>
            <w:tcW w:w="1316" w:type="pct"/>
            <w:vMerge/>
            <w:vAlign w:val="center"/>
          </w:tcPr>
          <w:p w14:paraId="38C4AFBF" w14:textId="77777777" w:rsidR="00E77032" w:rsidRPr="005B2C68" w:rsidRDefault="00E77032" w:rsidP="005B2C68">
            <w:pPr>
              <w:jc w:val="both"/>
              <w:rPr>
                <w:rFonts w:cs="Times New Roman"/>
              </w:rPr>
            </w:pPr>
          </w:p>
        </w:tc>
        <w:tc>
          <w:tcPr>
            <w:tcW w:w="1842" w:type="pct"/>
            <w:vAlign w:val="center"/>
          </w:tcPr>
          <w:p w14:paraId="6C97161D" w14:textId="5038C703" w:rsidR="00E77032" w:rsidRPr="005B2C68" w:rsidRDefault="00E77032" w:rsidP="005B2C68">
            <w:pPr>
              <w:jc w:val="both"/>
              <w:rPr>
                <w:rFonts w:cs="Times New Roman"/>
              </w:rPr>
            </w:pPr>
            <w:r w:rsidRPr="005B2C68">
              <w:rPr>
                <w:rFonts w:cs="Times New Roman"/>
              </w:rPr>
              <w:t>Габаритные размеры двигателя с патрубком для формирования водо-воздушной смеси</w:t>
            </w:r>
            <w:r w:rsidR="0031633A" w:rsidRPr="005B2C68">
              <w:rPr>
                <w:rFonts w:cs="Times New Roman"/>
              </w:rPr>
              <w:t xml:space="preserve"> установки лесопожарной ранцевой</w:t>
            </w:r>
            <w:r w:rsidR="00EC5F10" w:rsidRPr="005B2C68">
              <w:rPr>
                <w:rFonts w:cs="Times New Roman"/>
              </w:rPr>
              <w:t xml:space="preserve"> </w:t>
            </w:r>
            <w:r w:rsidR="00EC5F10" w:rsidRPr="005B2C68">
              <w:rPr>
                <w:rFonts w:cs="Times New Roman"/>
                <w:color w:val="000000"/>
              </w:rPr>
              <w:t>(Длина Х Ширина Х Высота)</w:t>
            </w:r>
            <w:r w:rsidRPr="005B2C68">
              <w:rPr>
                <w:rFonts w:cs="Times New Roman"/>
              </w:rPr>
              <w:t>, мм</w:t>
            </w:r>
          </w:p>
        </w:tc>
        <w:tc>
          <w:tcPr>
            <w:tcW w:w="1842" w:type="pct"/>
            <w:vAlign w:val="center"/>
          </w:tcPr>
          <w:p w14:paraId="7B384DAB" w14:textId="4237BBDC"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w:t>
            </w:r>
            <w:r w:rsidR="00DF1417" w:rsidRPr="005B2C68">
              <w:rPr>
                <w:rFonts w:cs="Times New Roman"/>
                <w:color w:val="000000"/>
              </w:rPr>
              <w:t>1050х290х330</w:t>
            </w:r>
          </w:p>
        </w:tc>
      </w:tr>
      <w:tr w:rsidR="00E77032" w:rsidRPr="005B2C68" w14:paraId="19EB2CFC" w14:textId="77777777" w:rsidTr="002A2B74">
        <w:trPr>
          <w:trHeight w:val="20"/>
        </w:trPr>
        <w:tc>
          <w:tcPr>
            <w:tcW w:w="1316" w:type="pct"/>
            <w:vMerge/>
            <w:vAlign w:val="center"/>
          </w:tcPr>
          <w:p w14:paraId="75DAE350" w14:textId="77777777" w:rsidR="00E77032" w:rsidRPr="005B2C68" w:rsidRDefault="00E77032" w:rsidP="005B2C68">
            <w:pPr>
              <w:jc w:val="both"/>
              <w:rPr>
                <w:rFonts w:cs="Times New Roman"/>
              </w:rPr>
            </w:pPr>
          </w:p>
        </w:tc>
        <w:tc>
          <w:tcPr>
            <w:tcW w:w="1842" w:type="pct"/>
            <w:vAlign w:val="center"/>
          </w:tcPr>
          <w:p w14:paraId="694F6068" w14:textId="62CE45FB" w:rsidR="00E77032" w:rsidRPr="005B2C68" w:rsidRDefault="00E77032" w:rsidP="005B2C68">
            <w:pPr>
              <w:jc w:val="both"/>
              <w:rPr>
                <w:rFonts w:cs="Times New Roman"/>
              </w:rPr>
            </w:pPr>
            <w:r w:rsidRPr="005B2C68">
              <w:rPr>
                <w:rFonts w:cs="Times New Roman"/>
              </w:rPr>
              <w:t>Емкость-мешок для огнетушащей жидкости из прорезиненной ткани в чехле</w:t>
            </w:r>
            <w:r w:rsidR="0031633A" w:rsidRPr="005B2C68">
              <w:rPr>
                <w:rFonts w:cs="Times New Roman"/>
              </w:rPr>
              <w:t xml:space="preserve"> установки лесопожарной ранцевой</w:t>
            </w:r>
          </w:p>
        </w:tc>
        <w:tc>
          <w:tcPr>
            <w:tcW w:w="1842" w:type="pct"/>
            <w:vAlign w:val="center"/>
          </w:tcPr>
          <w:p w14:paraId="253268CC"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42B23FC5" w14:textId="77777777" w:rsidTr="002A2B74">
        <w:trPr>
          <w:trHeight w:val="20"/>
        </w:trPr>
        <w:tc>
          <w:tcPr>
            <w:tcW w:w="1316" w:type="pct"/>
            <w:vMerge/>
            <w:vAlign w:val="center"/>
          </w:tcPr>
          <w:p w14:paraId="6E296EF9" w14:textId="77777777" w:rsidR="00E77032" w:rsidRPr="005B2C68" w:rsidRDefault="00E77032" w:rsidP="005B2C68">
            <w:pPr>
              <w:jc w:val="both"/>
              <w:rPr>
                <w:rFonts w:cs="Times New Roman"/>
              </w:rPr>
            </w:pPr>
          </w:p>
        </w:tc>
        <w:tc>
          <w:tcPr>
            <w:tcW w:w="1842" w:type="pct"/>
            <w:vAlign w:val="center"/>
          </w:tcPr>
          <w:p w14:paraId="469345D6" w14:textId="54D4DE9D" w:rsidR="00E77032" w:rsidRPr="005B2C68" w:rsidRDefault="00E77032" w:rsidP="005B2C68">
            <w:pPr>
              <w:jc w:val="both"/>
              <w:rPr>
                <w:rFonts w:cs="Times New Roman"/>
              </w:rPr>
            </w:pPr>
            <w:proofErr w:type="spellStart"/>
            <w:r w:rsidRPr="005B2C68">
              <w:rPr>
                <w:rFonts w:cs="Times New Roman"/>
              </w:rPr>
              <w:t>Химостойкость</w:t>
            </w:r>
            <w:proofErr w:type="spellEnd"/>
            <w:r w:rsidRPr="005B2C68">
              <w:rPr>
                <w:rFonts w:cs="Times New Roman"/>
              </w:rPr>
              <w:t xml:space="preserve"> материала емкости к пенообразователю</w:t>
            </w:r>
            <w:r w:rsidR="0031633A" w:rsidRPr="005B2C68">
              <w:rPr>
                <w:rFonts w:cs="Times New Roman"/>
              </w:rPr>
              <w:t xml:space="preserve"> установки лесопожарной ранцевой</w:t>
            </w:r>
          </w:p>
        </w:tc>
        <w:tc>
          <w:tcPr>
            <w:tcW w:w="1842" w:type="pct"/>
            <w:vAlign w:val="center"/>
          </w:tcPr>
          <w:p w14:paraId="1AEAF47E"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5186FD0D" w14:textId="77777777" w:rsidTr="002A2B74">
        <w:trPr>
          <w:trHeight w:val="20"/>
        </w:trPr>
        <w:tc>
          <w:tcPr>
            <w:tcW w:w="1316" w:type="pct"/>
            <w:vMerge/>
            <w:vAlign w:val="center"/>
          </w:tcPr>
          <w:p w14:paraId="4B4532AC" w14:textId="77777777" w:rsidR="00E77032" w:rsidRPr="005B2C68" w:rsidRDefault="00E77032" w:rsidP="005B2C68">
            <w:pPr>
              <w:jc w:val="both"/>
              <w:rPr>
                <w:rFonts w:cs="Times New Roman"/>
              </w:rPr>
            </w:pPr>
          </w:p>
        </w:tc>
        <w:tc>
          <w:tcPr>
            <w:tcW w:w="1842" w:type="pct"/>
            <w:vAlign w:val="center"/>
          </w:tcPr>
          <w:p w14:paraId="38B5BC9D" w14:textId="44DE17D4" w:rsidR="00E77032" w:rsidRPr="005B2C68" w:rsidRDefault="00E77032" w:rsidP="005B2C68">
            <w:pPr>
              <w:jc w:val="both"/>
              <w:rPr>
                <w:rFonts w:cs="Times New Roman"/>
              </w:rPr>
            </w:pPr>
            <w:r w:rsidRPr="005B2C68">
              <w:rPr>
                <w:rFonts w:cs="Times New Roman"/>
              </w:rPr>
              <w:t>Объем емкости-мешка</w:t>
            </w:r>
            <w:r w:rsidR="0031633A" w:rsidRPr="005B2C68">
              <w:rPr>
                <w:rFonts w:cs="Times New Roman"/>
              </w:rPr>
              <w:t xml:space="preserve"> установки лесопожарной ранцевой</w:t>
            </w:r>
            <w:r w:rsidRPr="005B2C68">
              <w:rPr>
                <w:rFonts w:cs="Times New Roman"/>
              </w:rPr>
              <w:t>, л</w:t>
            </w:r>
          </w:p>
        </w:tc>
        <w:tc>
          <w:tcPr>
            <w:tcW w:w="1842" w:type="pct"/>
            <w:vAlign w:val="center"/>
          </w:tcPr>
          <w:p w14:paraId="2F119B7E" w14:textId="062DF7C9"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18</w:t>
            </w:r>
          </w:p>
        </w:tc>
      </w:tr>
      <w:tr w:rsidR="00E77032" w:rsidRPr="005B2C68" w14:paraId="2F40DE16" w14:textId="77777777" w:rsidTr="002A2B74">
        <w:trPr>
          <w:trHeight w:val="20"/>
        </w:trPr>
        <w:tc>
          <w:tcPr>
            <w:tcW w:w="1316" w:type="pct"/>
            <w:vMerge/>
            <w:vAlign w:val="center"/>
          </w:tcPr>
          <w:p w14:paraId="42A6B21D" w14:textId="77777777" w:rsidR="00E77032" w:rsidRPr="005B2C68" w:rsidRDefault="00E77032" w:rsidP="005B2C68">
            <w:pPr>
              <w:jc w:val="both"/>
              <w:rPr>
                <w:rFonts w:cs="Times New Roman"/>
              </w:rPr>
            </w:pPr>
          </w:p>
        </w:tc>
        <w:tc>
          <w:tcPr>
            <w:tcW w:w="1842" w:type="pct"/>
            <w:vAlign w:val="center"/>
          </w:tcPr>
          <w:p w14:paraId="100BECF0" w14:textId="4C6E7584" w:rsidR="00E77032" w:rsidRPr="005B2C68" w:rsidRDefault="00E77032" w:rsidP="005B2C68">
            <w:pPr>
              <w:jc w:val="both"/>
              <w:rPr>
                <w:rFonts w:cs="Times New Roman"/>
              </w:rPr>
            </w:pPr>
            <w:r w:rsidRPr="005B2C68">
              <w:rPr>
                <w:rFonts w:cs="Times New Roman"/>
              </w:rPr>
              <w:t>Крышка горловины</w:t>
            </w:r>
            <w:r w:rsidR="0031633A" w:rsidRPr="005B2C68">
              <w:rPr>
                <w:rFonts w:cs="Times New Roman"/>
              </w:rPr>
              <w:t xml:space="preserve"> установки лесопожарной ранцевой</w:t>
            </w:r>
            <w:r w:rsidRPr="005B2C68">
              <w:rPr>
                <w:rFonts w:cs="Times New Roman"/>
              </w:rPr>
              <w:t xml:space="preserve"> с резьбой, обеспечивающая герметичность емкости (отсутствие вытекания жидкости из-под крышки при перевозке транспортными средствами)</w:t>
            </w:r>
          </w:p>
        </w:tc>
        <w:tc>
          <w:tcPr>
            <w:tcW w:w="1842" w:type="pct"/>
            <w:vAlign w:val="center"/>
          </w:tcPr>
          <w:p w14:paraId="348D63F8"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1ED36FD5" w14:textId="77777777" w:rsidTr="002A2B74">
        <w:trPr>
          <w:trHeight w:val="20"/>
        </w:trPr>
        <w:tc>
          <w:tcPr>
            <w:tcW w:w="1316" w:type="pct"/>
            <w:vMerge/>
            <w:vAlign w:val="center"/>
          </w:tcPr>
          <w:p w14:paraId="6694C649" w14:textId="77777777" w:rsidR="00E77032" w:rsidRPr="005B2C68" w:rsidRDefault="00E77032" w:rsidP="005B2C68">
            <w:pPr>
              <w:jc w:val="both"/>
              <w:rPr>
                <w:rFonts w:cs="Times New Roman"/>
              </w:rPr>
            </w:pPr>
          </w:p>
        </w:tc>
        <w:tc>
          <w:tcPr>
            <w:tcW w:w="1842" w:type="pct"/>
            <w:vAlign w:val="center"/>
          </w:tcPr>
          <w:p w14:paraId="7487C59E" w14:textId="267CC923" w:rsidR="00E77032" w:rsidRPr="005B2C68" w:rsidRDefault="00E77032" w:rsidP="005B2C68">
            <w:pPr>
              <w:jc w:val="both"/>
              <w:rPr>
                <w:rFonts w:cs="Times New Roman"/>
              </w:rPr>
            </w:pPr>
            <w:r w:rsidRPr="005B2C68">
              <w:rPr>
                <w:rFonts w:cs="Times New Roman"/>
              </w:rPr>
              <w:t>Состав ткани чехла</w:t>
            </w:r>
            <w:r w:rsidR="0031633A" w:rsidRPr="005B2C68">
              <w:rPr>
                <w:rFonts w:cs="Times New Roman"/>
              </w:rPr>
              <w:t xml:space="preserve"> установки лесопожарной ранцевой</w:t>
            </w:r>
          </w:p>
        </w:tc>
        <w:tc>
          <w:tcPr>
            <w:tcW w:w="1842" w:type="pct"/>
            <w:vAlign w:val="center"/>
          </w:tcPr>
          <w:p w14:paraId="17B53C35" w14:textId="77777777" w:rsidR="00E77032" w:rsidRPr="005B2C68" w:rsidRDefault="00E77032" w:rsidP="005B2C68">
            <w:pPr>
              <w:shd w:val="clear" w:color="auto" w:fill="FFFFFF"/>
              <w:jc w:val="both"/>
              <w:rPr>
                <w:rFonts w:cs="Times New Roman"/>
              </w:rPr>
            </w:pPr>
            <w:r w:rsidRPr="005B2C68">
              <w:rPr>
                <w:rFonts w:cs="Times New Roman"/>
              </w:rPr>
              <w:t>смесовая</w:t>
            </w:r>
            <w:r w:rsidR="00D606BF" w:rsidRPr="005B2C68">
              <w:rPr>
                <w:rFonts w:cs="Times New Roman"/>
              </w:rPr>
              <w:t xml:space="preserve"> </w:t>
            </w:r>
            <w:r w:rsidRPr="005B2C68">
              <w:rPr>
                <w:rFonts w:cs="Times New Roman"/>
              </w:rPr>
              <w:t>(хлопок, полиэстер)</w:t>
            </w:r>
          </w:p>
        </w:tc>
      </w:tr>
      <w:tr w:rsidR="00E77032" w:rsidRPr="005B2C68" w14:paraId="0AA47BF1" w14:textId="77777777" w:rsidTr="002A2B74">
        <w:trPr>
          <w:trHeight w:val="20"/>
        </w:trPr>
        <w:tc>
          <w:tcPr>
            <w:tcW w:w="1316" w:type="pct"/>
            <w:vMerge/>
            <w:vAlign w:val="center"/>
          </w:tcPr>
          <w:p w14:paraId="30760929" w14:textId="77777777" w:rsidR="00E77032" w:rsidRPr="005B2C68" w:rsidRDefault="00E77032" w:rsidP="005B2C68">
            <w:pPr>
              <w:jc w:val="both"/>
              <w:rPr>
                <w:rFonts w:cs="Times New Roman"/>
              </w:rPr>
            </w:pPr>
          </w:p>
        </w:tc>
        <w:tc>
          <w:tcPr>
            <w:tcW w:w="1842" w:type="pct"/>
            <w:vAlign w:val="center"/>
          </w:tcPr>
          <w:p w14:paraId="3B4A2803" w14:textId="6DF195C9" w:rsidR="00E77032" w:rsidRPr="005B2C68" w:rsidRDefault="00E77032" w:rsidP="005B2C68">
            <w:pPr>
              <w:jc w:val="both"/>
              <w:rPr>
                <w:rFonts w:cs="Times New Roman"/>
              </w:rPr>
            </w:pPr>
            <w:r w:rsidRPr="005B2C68">
              <w:rPr>
                <w:rFonts w:cs="Times New Roman"/>
              </w:rPr>
              <w:t>Плотность ткани чехла</w:t>
            </w:r>
            <w:r w:rsidR="0031633A" w:rsidRPr="005B2C68">
              <w:rPr>
                <w:rFonts w:cs="Times New Roman"/>
              </w:rPr>
              <w:t xml:space="preserve"> установки лесопожарной ранцевой</w:t>
            </w:r>
            <w:r w:rsidRPr="005B2C68">
              <w:rPr>
                <w:rFonts w:cs="Times New Roman"/>
              </w:rPr>
              <w:t>, г/м</w:t>
            </w:r>
            <w:r w:rsidRPr="005B2C68">
              <w:rPr>
                <w:rFonts w:cs="Times New Roman"/>
                <w:vertAlign w:val="superscript"/>
              </w:rPr>
              <w:t>2</w:t>
            </w:r>
          </w:p>
        </w:tc>
        <w:tc>
          <w:tcPr>
            <w:tcW w:w="1842" w:type="pct"/>
            <w:vAlign w:val="center"/>
          </w:tcPr>
          <w:p w14:paraId="26EDC4D2" w14:textId="685766C7"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230</w:t>
            </w:r>
          </w:p>
        </w:tc>
      </w:tr>
      <w:tr w:rsidR="00E81207" w:rsidRPr="005B2C68" w14:paraId="69CAAC74" w14:textId="77777777" w:rsidTr="002A2B74">
        <w:trPr>
          <w:trHeight w:val="20"/>
        </w:trPr>
        <w:tc>
          <w:tcPr>
            <w:tcW w:w="1316" w:type="pct"/>
            <w:vMerge/>
            <w:vAlign w:val="center"/>
          </w:tcPr>
          <w:p w14:paraId="6333833F" w14:textId="77777777" w:rsidR="00E81207" w:rsidRPr="005B2C68" w:rsidRDefault="00E81207" w:rsidP="005B2C68">
            <w:pPr>
              <w:jc w:val="both"/>
              <w:rPr>
                <w:rFonts w:cs="Times New Roman"/>
              </w:rPr>
            </w:pPr>
          </w:p>
        </w:tc>
        <w:tc>
          <w:tcPr>
            <w:tcW w:w="1842" w:type="pct"/>
            <w:vAlign w:val="center"/>
          </w:tcPr>
          <w:p w14:paraId="4A3EF8A7" w14:textId="6779C669" w:rsidR="00E81207" w:rsidRPr="005B2C68" w:rsidRDefault="00335449" w:rsidP="005B2C68">
            <w:pPr>
              <w:jc w:val="both"/>
              <w:rPr>
                <w:rFonts w:cs="Times New Roman"/>
              </w:rPr>
            </w:pPr>
            <w:r w:rsidRPr="005B2C68">
              <w:rPr>
                <w:rFonts w:cs="Times New Roman"/>
              </w:rPr>
              <w:t>Объем крышки-стакана</w:t>
            </w:r>
            <w:r w:rsidR="0031633A" w:rsidRPr="005B2C68">
              <w:rPr>
                <w:rFonts w:cs="Times New Roman"/>
              </w:rPr>
              <w:t xml:space="preserve"> установки лесопожарной ранцевой</w:t>
            </w:r>
            <w:r w:rsidRPr="005B2C68">
              <w:rPr>
                <w:rFonts w:cs="Times New Roman"/>
              </w:rPr>
              <w:t>,</w:t>
            </w:r>
            <w:r w:rsidR="00E81207" w:rsidRPr="005B2C68">
              <w:rPr>
                <w:rFonts w:cs="Times New Roman"/>
              </w:rPr>
              <w:t xml:space="preserve"> л</w:t>
            </w:r>
          </w:p>
        </w:tc>
        <w:tc>
          <w:tcPr>
            <w:tcW w:w="1842" w:type="pct"/>
            <w:vAlign w:val="center"/>
          </w:tcPr>
          <w:p w14:paraId="6CD606AB" w14:textId="40EF65CF" w:rsidR="00E81207" w:rsidRPr="005B2C68" w:rsidRDefault="006F714B" w:rsidP="005B2C68">
            <w:pPr>
              <w:jc w:val="both"/>
              <w:rPr>
                <w:rFonts w:cs="Times New Roman"/>
              </w:rPr>
            </w:pPr>
            <w:r w:rsidRPr="005B2C68">
              <w:rPr>
                <w:rFonts w:cs="Times New Roman"/>
              </w:rPr>
              <w:t>≥</w:t>
            </w:r>
            <w:r w:rsidR="00E81207" w:rsidRPr="005B2C68">
              <w:rPr>
                <w:rFonts w:cs="Times New Roman"/>
              </w:rPr>
              <w:t xml:space="preserve"> </w:t>
            </w:r>
            <w:r w:rsidR="007E321F">
              <w:rPr>
                <w:rFonts w:cs="Times New Roman"/>
              </w:rPr>
              <w:t>0,3</w:t>
            </w:r>
          </w:p>
        </w:tc>
      </w:tr>
      <w:tr w:rsidR="00E77032" w:rsidRPr="005B2C68" w14:paraId="231A32F4" w14:textId="77777777" w:rsidTr="002A2B74">
        <w:trPr>
          <w:trHeight w:val="20"/>
        </w:trPr>
        <w:tc>
          <w:tcPr>
            <w:tcW w:w="1316" w:type="pct"/>
            <w:vMerge/>
            <w:vAlign w:val="center"/>
          </w:tcPr>
          <w:p w14:paraId="1F46D25B" w14:textId="77777777" w:rsidR="00E77032" w:rsidRPr="005B2C68" w:rsidRDefault="00E77032" w:rsidP="005B2C68">
            <w:pPr>
              <w:jc w:val="both"/>
              <w:rPr>
                <w:rFonts w:cs="Times New Roman"/>
              </w:rPr>
            </w:pPr>
          </w:p>
        </w:tc>
        <w:tc>
          <w:tcPr>
            <w:tcW w:w="1842" w:type="pct"/>
            <w:vAlign w:val="center"/>
          </w:tcPr>
          <w:p w14:paraId="7B00BC54" w14:textId="66C61C57" w:rsidR="00E77032" w:rsidRPr="005B2C68" w:rsidRDefault="00E77032" w:rsidP="005B2C68">
            <w:pPr>
              <w:jc w:val="both"/>
              <w:rPr>
                <w:rFonts w:cs="Times New Roman"/>
              </w:rPr>
            </w:pPr>
            <w:r w:rsidRPr="005B2C68">
              <w:rPr>
                <w:rFonts w:cs="Times New Roman"/>
              </w:rPr>
              <w:t>Влагостойкий теплоизоляционный наспинник</w:t>
            </w:r>
            <w:r w:rsidR="00335449" w:rsidRPr="005B2C68">
              <w:rPr>
                <w:rFonts w:cs="Times New Roman"/>
              </w:rPr>
              <w:t xml:space="preserve"> установки лесопожарной ранцевой</w:t>
            </w:r>
            <w:r w:rsidRPr="005B2C68">
              <w:rPr>
                <w:rFonts w:cs="Times New Roman"/>
              </w:rPr>
              <w:t>, встроенный в чехол, предназначенный для защиты спины бойца-пожарного от переохлаждения</w:t>
            </w:r>
          </w:p>
        </w:tc>
        <w:tc>
          <w:tcPr>
            <w:tcW w:w="1842" w:type="pct"/>
            <w:vAlign w:val="center"/>
          </w:tcPr>
          <w:p w14:paraId="6645E976"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2A32564C" w14:textId="77777777" w:rsidTr="002A2B74">
        <w:trPr>
          <w:trHeight w:val="20"/>
        </w:trPr>
        <w:tc>
          <w:tcPr>
            <w:tcW w:w="1316" w:type="pct"/>
            <w:vMerge/>
            <w:vAlign w:val="center"/>
          </w:tcPr>
          <w:p w14:paraId="3F218160" w14:textId="77777777" w:rsidR="00E77032" w:rsidRPr="005B2C68" w:rsidRDefault="00E77032" w:rsidP="005B2C68">
            <w:pPr>
              <w:jc w:val="both"/>
              <w:rPr>
                <w:rFonts w:cs="Times New Roman"/>
              </w:rPr>
            </w:pPr>
          </w:p>
        </w:tc>
        <w:tc>
          <w:tcPr>
            <w:tcW w:w="1842" w:type="pct"/>
            <w:vAlign w:val="center"/>
          </w:tcPr>
          <w:p w14:paraId="036D0556" w14:textId="7B0CA00A" w:rsidR="00E77032" w:rsidRPr="005B2C68" w:rsidRDefault="00E77032" w:rsidP="005B2C68">
            <w:pPr>
              <w:jc w:val="both"/>
              <w:rPr>
                <w:rFonts w:cs="Times New Roman"/>
              </w:rPr>
            </w:pPr>
            <w:r w:rsidRPr="005B2C68">
              <w:rPr>
                <w:rFonts w:cs="Times New Roman"/>
              </w:rPr>
              <w:t xml:space="preserve">Левый боковой карман </w:t>
            </w:r>
            <w:r w:rsidR="00335449" w:rsidRPr="005B2C68">
              <w:rPr>
                <w:rFonts w:cs="Times New Roman"/>
              </w:rPr>
              <w:t xml:space="preserve">установки лесопожарной ранцевой </w:t>
            </w:r>
            <w:r w:rsidRPr="005B2C68">
              <w:rPr>
                <w:rFonts w:cs="Times New Roman"/>
              </w:rPr>
              <w:t>на чехле</w:t>
            </w:r>
          </w:p>
        </w:tc>
        <w:tc>
          <w:tcPr>
            <w:tcW w:w="1842" w:type="pct"/>
            <w:vAlign w:val="center"/>
          </w:tcPr>
          <w:p w14:paraId="08727655"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1066111C" w14:textId="77777777" w:rsidTr="002A2B74">
        <w:trPr>
          <w:trHeight w:val="20"/>
        </w:trPr>
        <w:tc>
          <w:tcPr>
            <w:tcW w:w="1316" w:type="pct"/>
            <w:vMerge/>
            <w:vAlign w:val="center"/>
          </w:tcPr>
          <w:p w14:paraId="68257D05" w14:textId="77777777" w:rsidR="00E77032" w:rsidRPr="005B2C68" w:rsidRDefault="00E77032" w:rsidP="005B2C68">
            <w:pPr>
              <w:jc w:val="both"/>
              <w:rPr>
                <w:rFonts w:cs="Times New Roman"/>
              </w:rPr>
            </w:pPr>
          </w:p>
        </w:tc>
        <w:tc>
          <w:tcPr>
            <w:tcW w:w="1842" w:type="pct"/>
            <w:vAlign w:val="center"/>
          </w:tcPr>
          <w:p w14:paraId="013A19BD" w14:textId="652C684C" w:rsidR="00E77032" w:rsidRPr="005B2C68" w:rsidRDefault="00E77032" w:rsidP="005B2C68">
            <w:pPr>
              <w:jc w:val="both"/>
              <w:rPr>
                <w:rFonts w:cs="Times New Roman"/>
              </w:rPr>
            </w:pPr>
            <w:r w:rsidRPr="005B2C68">
              <w:rPr>
                <w:rFonts w:cs="Times New Roman"/>
              </w:rPr>
              <w:t>Правый боковой карман</w:t>
            </w:r>
            <w:r w:rsidR="00335449" w:rsidRPr="005B2C68">
              <w:rPr>
                <w:rFonts w:cs="Times New Roman"/>
              </w:rPr>
              <w:t xml:space="preserve"> установки лесопожарной ранцевой</w:t>
            </w:r>
            <w:r w:rsidRPr="005B2C68">
              <w:rPr>
                <w:rFonts w:cs="Times New Roman"/>
              </w:rPr>
              <w:t xml:space="preserve"> на чехле для твердого смачивателя</w:t>
            </w:r>
          </w:p>
        </w:tc>
        <w:tc>
          <w:tcPr>
            <w:tcW w:w="1842" w:type="pct"/>
            <w:vAlign w:val="center"/>
          </w:tcPr>
          <w:p w14:paraId="2CFA10DF"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7D288148" w14:textId="77777777" w:rsidTr="002A2B74">
        <w:trPr>
          <w:trHeight w:val="20"/>
        </w:trPr>
        <w:tc>
          <w:tcPr>
            <w:tcW w:w="1316" w:type="pct"/>
            <w:vMerge/>
            <w:vAlign w:val="center"/>
          </w:tcPr>
          <w:p w14:paraId="36AB12D6" w14:textId="77777777" w:rsidR="00E77032" w:rsidRPr="005B2C68" w:rsidRDefault="00E77032" w:rsidP="005B2C68">
            <w:pPr>
              <w:jc w:val="both"/>
              <w:rPr>
                <w:rFonts w:cs="Times New Roman"/>
              </w:rPr>
            </w:pPr>
          </w:p>
        </w:tc>
        <w:tc>
          <w:tcPr>
            <w:tcW w:w="1842" w:type="pct"/>
            <w:vAlign w:val="center"/>
          </w:tcPr>
          <w:p w14:paraId="5BFE6BA7" w14:textId="607F91D5" w:rsidR="00E77032" w:rsidRPr="005B2C68" w:rsidRDefault="00E77032" w:rsidP="005B2C68">
            <w:pPr>
              <w:jc w:val="both"/>
              <w:rPr>
                <w:rFonts w:cs="Times New Roman"/>
              </w:rPr>
            </w:pPr>
            <w:r w:rsidRPr="005B2C68">
              <w:rPr>
                <w:rFonts w:cs="Times New Roman"/>
              </w:rPr>
              <w:t>Большой задний карман</w:t>
            </w:r>
            <w:r w:rsidR="00335449" w:rsidRPr="005B2C68">
              <w:rPr>
                <w:rFonts w:cs="Times New Roman"/>
              </w:rPr>
              <w:t xml:space="preserve"> установки лесопожарной ранцевой</w:t>
            </w:r>
            <w:r w:rsidRPr="005B2C68">
              <w:rPr>
                <w:rFonts w:cs="Times New Roman"/>
              </w:rPr>
              <w:t xml:space="preserve"> чехла на липучке</w:t>
            </w:r>
          </w:p>
        </w:tc>
        <w:tc>
          <w:tcPr>
            <w:tcW w:w="1842" w:type="pct"/>
            <w:vAlign w:val="center"/>
          </w:tcPr>
          <w:p w14:paraId="4A74C7F9"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3ECA041E" w14:textId="77777777" w:rsidTr="002A2B74">
        <w:trPr>
          <w:trHeight w:val="20"/>
        </w:trPr>
        <w:tc>
          <w:tcPr>
            <w:tcW w:w="1316" w:type="pct"/>
            <w:vMerge/>
            <w:vAlign w:val="center"/>
          </w:tcPr>
          <w:p w14:paraId="15F4A198" w14:textId="77777777" w:rsidR="00E77032" w:rsidRPr="005B2C68" w:rsidRDefault="00E77032" w:rsidP="005B2C68">
            <w:pPr>
              <w:jc w:val="both"/>
              <w:rPr>
                <w:rFonts w:cs="Times New Roman"/>
              </w:rPr>
            </w:pPr>
          </w:p>
        </w:tc>
        <w:tc>
          <w:tcPr>
            <w:tcW w:w="1842" w:type="pct"/>
            <w:vAlign w:val="center"/>
          </w:tcPr>
          <w:p w14:paraId="64E7F033" w14:textId="406524AC" w:rsidR="00E77032" w:rsidRPr="005B2C68" w:rsidRDefault="00E77032" w:rsidP="005B2C68">
            <w:pPr>
              <w:shd w:val="clear" w:color="auto" w:fill="FFFFFF"/>
              <w:jc w:val="both"/>
              <w:rPr>
                <w:rFonts w:cs="Times New Roman"/>
              </w:rPr>
            </w:pPr>
            <w:r w:rsidRPr="005B2C68">
              <w:rPr>
                <w:rFonts w:cs="Times New Roman"/>
              </w:rPr>
              <w:t>Несмываемая маркировка на большом заднем кармане чехла</w:t>
            </w:r>
            <w:r w:rsidR="00335449" w:rsidRPr="005B2C68">
              <w:rPr>
                <w:rFonts w:cs="Times New Roman"/>
              </w:rPr>
              <w:t xml:space="preserve"> установки лесопожарной ранцевой</w:t>
            </w:r>
            <w:r w:rsidRPr="005B2C68">
              <w:rPr>
                <w:rFonts w:cs="Times New Roman"/>
              </w:rPr>
              <w:t>, выполненная методом термопластической печати, содержащая:</w:t>
            </w:r>
          </w:p>
          <w:p w14:paraId="30F6C645" w14:textId="77777777" w:rsidR="00E77032" w:rsidRPr="005B2C68" w:rsidRDefault="00B8757D" w:rsidP="005B2C68">
            <w:pPr>
              <w:shd w:val="clear" w:color="auto" w:fill="FFFFFF"/>
              <w:jc w:val="both"/>
              <w:rPr>
                <w:rFonts w:cs="Times New Roman"/>
              </w:rPr>
            </w:pPr>
            <w:r w:rsidRPr="005B2C68">
              <w:rPr>
                <w:rFonts w:cs="Times New Roman"/>
              </w:rPr>
              <w:t>- название изделия</w:t>
            </w:r>
          </w:p>
          <w:p w14:paraId="06211492" w14:textId="7BFAB9F4" w:rsidR="00E77032" w:rsidRPr="005B2C68" w:rsidRDefault="00E77032" w:rsidP="005B2C68">
            <w:pPr>
              <w:jc w:val="both"/>
              <w:rPr>
                <w:rFonts w:cs="Times New Roman"/>
              </w:rPr>
            </w:pPr>
            <w:r w:rsidRPr="005B2C68">
              <w:rPr>
                <w:rFonts w:cs="Times New Roman"/>
              </w:rPr>
              <w:t>- наименование и реквизи</w:t>
            </w:r>
            <w:r w:rsidR="00BD3F68" w:rsidRPr="005B2C68">
              <w:rPr>
                <w:rFonts w:cs="Times New Roman"/>
              </w:rPr>
              <w:t>ты производителя (сайт, телефон</w:t>
            </w:r>
            <w:r w:rsidRPr="005B2C68">
              <w:rPr>
                <w:rFonts w:cs="Times New Roman"/>
              </w:rPr>
              <w:t xml:space="preserve"> и адрес электронной почты)</w:t>
            </w:r>
          </w:p>
        </w:tc>
        <w:tc>
          <w:tcPr>
            <w:tcW w:w="1842" w:type="pct"/>
            <w:vAlign w:val="center"/>
          </w:tcPr>
          <w:p w14:paraId="3E1ECDCD"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4383F796" w14:textId="77777777" w:rsidTr="002A2B74">
        <w:trPr>
          <w:trHeight w:val="20"/>
        </w:trPr>
        <w:tc>
          <w:tcPr>
            <w:tcW w:w="1316" w:type="pct"/>
            <w:vMerge/>
            <w:vAlign w:val="center"/>
          </w:tcPr>
          <w:p w14:paraId="670CDA26" w14:textId="77777777" w:rsidR="00E77032" w:rsidRPr="005B2C68" w:rsidRDefault="00E77032" w:rsidP="005B2C68">
            <w:pPr>
              <w:jc w:val="both"/>
              <w:rPr>
                <w:rFonts w:cs="Times New Roman"/>
              </w:rPr>
            </w:pPr>
          </w:p>
        </w:tc>
        <w:tc>
          <w:tcPr>
            <w:tcW w:w="1842" w:type="pct"/>
            <w:vAlign w:val="center"/>
          </w:tcPr>
          <w:p w14:paraId="7319C92E" w14:textId="4A09EF65" w:rsidR="00E77032" w:rsidRPr="005B2C68" w:rsidRDefault="00E77032" w:rsidP="005B2C68">
            <w:pPr>
              <w:jc w:val="both"/>
              <w:rPr>
                <w:rFonts w:cs="Times New Roman"/>
              </w:rPr>
            </w:pPr>
            <w:r w:rsidRPr="005B2C68">
              <w:rPr>
                <w:rFonts w:cs="Times New Roman"/>
              </w:rPr>
              <w:t>Петлевая ручка</w:t>
            </w:r>
            <w:r w:rsidR="00335449" w:rsidRPr="005B2C68">
              <w:rPr>
                <w:rFonts w:cs="Times New Roman"/>
              </w:rPr>
              <w:t xml:space="preserve"> установки лесопожарной ранцевой</w:t>
            </w:r>
            <w:r w:rsidRPr="005B2C68">
              <w:rPr>
                <w:rFonts w:cs="Times New Roman"/>
              </w:rPr>
              <w:t xml:space="preserve"> в верхней части мешка для переноски</w:t>
            </w:r>
          </w:p>
        </w:tc>
        <w:tc>
          <w:tcPr>
            <w:tcW w:w="1842" w:type="pct"/>
            <w:vAlign w:val="center"/>
          </w:tcPr>
          <w:p w14:paraId="3F47E0B3"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60A13525" w14:textId="77777777" w:rsidTr="002A2B74">
        <w:trPr>
          <w:trHeight w:val="20"/>
        </w:trPr>
        <w:tc>
          <w:tcPr>
            <w:tcW w:w="1316" w:type="pct"/>
            <w:vMerge/>
            <w:vAlign w:val="center"/>
          </w:tcPr>
          <w:p w14:paraId="38BE170D" w14:textId="77777777" w:rsidR="00E77032" w:rsidRPr="005B2C68" w:rsidRDefault="00E77032" w:rsidP="005B2C68">
            <w:pPr>
              <w:jc w:val="both"/>
              <w:rPr>
                <w:rFonts w:cs="Times New Roman"/>
              </w:rPr>
            </w:pPr>
          </w:p>
        </w:tc>
        <w:tc>
          <w:tcPr>
            <w:tcW w:w="1842" w:type="pct"/>
            <w:vAlign w:val="center"/>
          </w:tcPr>
          <w:p w14:paraId="6F87143A" w14:textId="5217BC21" w:rsidR="00E77032" w:rsidRPr="005B2C68" w:rsidRDefault="00E77032" w:rsidP="005B2C68">
            <w:pPr>
              <w:jc w:val="both"/>
              <w:rPr>
                <w:rFonts w:cs="Times New Roman"/>
              </w:rPr>
            </w:pPr>
            <w:r w:rsidRPr="005B2C68">
              <w:rPr>
                <w:rFonts w:cs="Times New Roman"/>
              </w:rPr>
              <w:t>Умягченные по краям, регулируемые по длине заплечные ремни</w:t>
            </w:r>
            <w:r w:rsidR="00335449" w:rsidRPr="005B2C68">
              <w:rPr>
                <w:rFonts w:cs="Times New Roman"/>
              </w:rPr>
              <w:t xml:space="preserve"> установки лесопожарной ранцевой</w:t>
            </w:r>
          </w:p>
        </w:tc>
        <w:tc>
          <w:tcPr>
            <w:tcW w:w="1842" w:type="pct"/>
            <w:vAlign w:val="center"/>
          </w:tcPr>
          <w:p w14:paraId="2C1FF25A"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23113D76" w14:textId="77777777" w:rsidTr="002A2B74">
        <w:trPr>
          <w:trHeight w:val="20"/>
        </w:trPr>
        <w:tc>
          <w:tcPr>
            <w:tcW w:w="1316" w:type="pct"/>
            <w:vMerge/>
            <w:vAlign w:val="center"/>
          </w:tcPr>
          <w:p w14:paraId="2380AD1A" w14:textId="77777777" w:rsidR="00E77032" w:rsidRPr="005B2C68" w:rsidRDefault="00E77032" w:rsidP="005B2C68">
            <w:pPr>
              <w:jc w:val="both"/>
              <w:rPr>
                <w:rFonts w:cs="Times New Roman"/>
              </w:rPr>
            </w:pPr>
          </w:p>
        </w:tc>
        <w:tc>
          <w:tcPr>
            <w:tcW w:w="1842" w:type="pct"/>
            <w:vAlign w:val="center"/>
          </w:tcPr>
          <w:p w14:paraId="1A7D7E10" w14:textId="56364F07" w:rsidR="00E77032" w:rsidRPr="005B2C68" w:rsidRDefault="00E77032" w:rsidP="005B2C68">
            <w:pPr>
              <w:jc w:val="both"/>
              <w:rPr>
                <w:rFonts w:cs="Times New Roman"/>
              </w:rPr>
            </w:pPr>
            <w:r w:rsidRPr="005B2C68">
              <w:rPr>
                <w:rFonts w:cs="Times New Roman"/>
              </w:rPr>
              <w:t>Толщина смягчающей подушки ремней</w:t>
            </w:r>
            <w:r w:rsidR="00335449" w:rsidRPr="005B2C68">
              <w:rPr>
                <w:rFonts w:cs="Times New Roman"/>
              </w:rPr>
              <w:t xml:space="preserve"> установки лесопожарной ранцевой</w:t>
            </w:r>
            <w:r w:rsidRPr="005B2C68">
              <w:rPr>
                <w:rFonts w:cs="Times New Roman"/>
              </w:rPr>
              <w:t>, мм</w:t>
            </w:r>
          </w:p>
        </w:tc>
        <w:tc>
          <w:tcPr>
            <w:tcW w:w="1842" w:type="pct"/>
            <w:vAlign w:val="center"/>
          </w:tcPr>
          <w:p w14:paraId="5B59E774" w14:textId="5B3E65BF"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10</w:t>
            </w:r>
          </w:p>
        </w:tc>
      </w:tr>
      <w:tr w:rsidR="00E77032" w:rsidRPr="005B2C68" w14:paraId="51608150" w14:textId="77777777" w:rsidTr="002A2B74">
        <w:trPr>
          <w:trHeight w:val="20"/>
        </w:trPr>
        <w:tc>
          <w:tcPr>
            <w:tcW w:w="1316" w:type="pct"/>
            <w:vMerge/>
            <w:vAlign w:val="center"/>
          </w:tcPr>
          <w:p w14:paraId="676F960E" w14:textId="77777777" w:rsidR="00E77032" w:rsidRPr="005B2C68" w:rsidRDefault="00E77032" w:rsidP="005B2C68">
            <w:pPr>
              <w:jc w:val="both"/>
              <w:rPr>
                <w:rFonts w:cs="Times New Roman"/>
              </w:rPr>
            </w:pPr>
          </w:p>
        </w:tc>
        <w:tc>
          <w:tcPr>
            <w:tcW w:w="1842" w:type="pct"/>
            <w:vAlign w:val="center"/>
          </w:tcPr>
          <w:p w14:paraId="3EDC8E26" w14:textId="7C82A12C" w:rsidR="00E77032" w:rsidRPr="005B2C68" w:rsidRDefault="00E77032" w:rsidP="005B2C68">
            <w:pPr>
              <w:jc w:val="both"/>
              <w:rPr>
                <w:rFonts w:cs="Times New Roman"/>
              </w:rPr>
            </w:pPr>
            <w:r w:rsidRPr="005B2C68">
              <w:rPr>
                <w:rFonts w:cs="Times New Roman"/>
              </w:rPr>
              <w:t xml:space="preserve">Крепление строп заплечных ремней </w:t>
            </w:r>
            <w:r w:rsidR="00335449" w:rsidRPr="005B2C68">
              <w:rPr>
                <w:rFonts w:cs="Times New Roman"/>
              </w:rPr>
              <w:t xml:space="preserve">установки лесопожарной ранцевой </w:t>
            </w:r>
            <w:r w:rsidRPr="005B2C68">
              <w:rPr>
                <w:rFonts w:cs="Times New Roman"/>
              </w:rPr>
              <w:t>в прямоугольных отверстиях верхней и нижней выступающей литьевой части резиновой емкости-мешка с помощью пластмассовых осей</w:t>
            </w:r>
          </w:p>
        </w:tc>
        <w:tc>
          <w:tcPr>
            <w:tcW w:w="1842" w:type="pct"/>
            <w:vAlign w:val="center"/>
          </w:tcPr>
          <w:p w14:paraId="2E461355"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73DB3B7F" w14:textId="77777777" w:rsidTr="002A2B74">
        <w:trPr>
          <w:trHeight w:val="20"/>
        </w:trPr>
        <w:tc>
          <w:tcPr>
            <w:tcW w:w="1316" w:type="pct"/>
            <w:vMerge/>
            <w:vAlign w:val="center"/>
          </w:tcPr>
          <w:p w14:paraId="7E4DC74E" w14:textId="77777777" w:rsidR="00E77032" w:rsidRPr="005B2C68" w:rsidRDefault="00E77032" w:rsidP="005B2C68">
            <w:pPr>
              <w:jc w:val="both"/>
              <w:rPr>
                <w:rFonts w:cs="Times New Roman"/>
              </w:rPr>
            </w:pPr>
          </w:p>
        </w:tc>
        <w:tc>
          <w:tcPr>
            <w:tcW w:w="1842" w:type="pct"/>
            <w:vAlign w:val="center"/>
          </w:tcPr>
          <w:p w14:paraId="08E3F519" w14:textId="2A55599A" w:rsidR="00E77032" w:rsidRPr="005B2C68" w:rsidRDefault="00E77032" w:rsidP="005B2C68">
            <w:pPr>
              <w:jc w:val="both"/>
              <w:rPr>
                <w:rFonts w:cs="Times New Roman"/>
              </w:rPr>
            </w:pPr>
            <w:r w:rsidRPr="005B2C68">
              <w:rPr>
                <w:rFonts w:cs="Times New Roman"/>
              </w:rPr>
              <w:t>Силовые, натяжные пряжки</w:t>
            </w:r>
            <w:r w:rsidR="00335449" w:rsidRPr="005B2C68">
              <w:rPr>
                <w:rFonts w:cs="Times New Roman"/>
              </w:rPr>
              <w:t xml:space="preserve"> установки лесопожарной ранцевой</w:t>
            </w:r>
            <w:r w:rsidRPr="005B2C68">
              <w:rPr>
                <w:rFonts w:cs="Times New Roman"/>
              </w:rPr>
              <w:t xml:space="preserve"> на стропе каждого заплечного ремня для подгонки заплечных ремней без посторонней помощи под рост бойца-пожарного в снаряженном состоянии</w:t>
            </w:r>
          </w:p>
        </w:tc>
        <w:tc>
          <w:tcPr>
            <w:tcW w:w="1842" w:type="pct"/>
            <w:vAlign w:val="center"/>
          </w:tcPr>
          <w:p w14:paraId="2C3E7A01"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4ADCD83C" w14:textId="77777777" w:rsidTr="002A2B74">
        <w:trPr>
          <w:trHeight w:val="20"/>
        </w:trPr>
        <w:tc>
          <w:tcPr>
            <w:tcW w:w="1316" w:type="pct"/>
            <w:vMerge/>
            <w:vAlign w:val="center"/>
          </w:tcPr>
          <w:p w14:paraId="3C866DC0" w14:textId="77777777" w:rsidR="00E77032" w:rsidRPr="005B2C68" w:rsidRDefault="00E77032" w:rsidP="005B2C68">
            <w:pPr>
              <w:jc w:val="both"/>
              <w:rPr>
                <w:rFonts w:cs="Times New Roman"/>
              </w:rPr>
            </w:pPr>
          </w:p>
        </w:tc>
        <w:tc>
          <w:tcPr>
            <w:tcW w:w="1842" w:type="pct"/>
            <w:vAlign w:val="center"/>
          </w:tcPr>
          <w:p w14:paraId="0C2D26E9" w14:textId="147E116E" w:rsidR="00E77032" w:rsidRPr="005B2C68" w:rsidRDefault="00E77032" w:rsidP="005B2C68">
            <w:pPr>
              <w:jc w:val="both"/>
              <w:rPr>
                <w:rFonts w:cs="Times New Roman"/>
              </w:rPr>
            </w:pPr>
            <w:r w:rsidRPr="005B2C68">
              <w:rPr>
                <w:rFonts w:cs="Times New Roman"/>
              </w:rPr>
              <w:t xml:space="preserve">Поясная стяжка </w:t>
            </w:r>
            <w:r w:rsidR="003A2AEF" w:rsidRPr="005B2C68">
              <w:rPr>
                <w:rFonts w:cs="Times New Roman"/>
              </w:rPr>
              <w:t>на чехле установки лесопожарной ранцевой</w:t>
            </w:r>
            <w:r w:rsidRPr="005B2C68">
              <w:rPr>
                <w:rFonts w:cs="Times New Roman"/>
              </w:rPr>
              <w:t>, состоящая из мягких лямок с вшитыми в них стропами, с быстро расстегивающимися пряжками-замками вида «трезубец»</w:t>
            </w:r>
          </w:p>
        </w:tc>
        <w:tc>
          <w:tcPr>
            <w:tcW w:w="1842" w:type="pct"/>
            <w:vAlign w:val="center"/>
          </w:tcPr>
          <w:p w14:paraId="3B3A690D"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5D8A1A8A" w14:textId="77777777" w:rsidTr="002A2B74">
        <w:trPr>
          <w:trHeight w:val="20"/>
        </w:trPr>
        <w:tc>
          <w:tcPr>
            <w:tcW w:w="1316" w:type="pct"/>
            <w:vMerge/>
            <w:vAlign w:val="center"/>
          </w:tcPr>
          <w:p w14:paraId="15605EB3" w14:textId="77777777" w:rsidR="00E77032" w:rsidRPr="005B2C68" w:rsidRDefault="00E77032" w:rsidP="005B2C68">
            <w:pPr>
              <w:jc w:val="both"/>
              <w:rPr>
                <w:rFonts w:cs="Times New Roman"/>
              </w:rPr>
            </w:pPr>
          </w:p>
        </w:tc>
        <w:tc>
          <w:tcPr>
            <w:tcW w:w="1842" w:type="pct"/>
            <w:vAlign w:val="center"/>
          </w:tcPr>
          <w:p w14:paraId="2D1DB7E5" w14:textId="1535717F" w:rsidR="00E77032" w:rsidRPr="005B2C68" w:rsidRDefault="00E77032" w:rsidP="005B2C68">
            <w:pPr>
              <w:jc w:val="both"/>
              <w:rPr>
                <w:rFonts w:cs="Times New Roman"/>
              </w:rPr>
            </w:pPr>
            <w:r w:rsidRPr="005B2C68">
              <w:rPr>
                <w:rFonts w:cs="Times New Roman"/>
              </w:rPr>
              <w:t>Нагрудная стяжка</w:t>
            </w:r>
            <w:r w:rsidR="00335449" w:rsidRPr="005B2C68">
              <w:rPr>
                <w:rFonts w:cs="Times New Roman"/>
              </w:rPr>
              <w:t xml:space="preserve"> </w:t>
            </w:r>
            <w:r w:rsidR="003A2AEF" w:rsidRPr="005B2C68">
              <w:rPr>
                <w:rFonts w:cs="Times New Roman"/>
              </w:rPr>
              <w:t>на чехле установки лесопожарной ранцевой</w:t>
            </w:r>
            <w:r w:rsidRPr="005B2C68">
              <w:rPr>
                <w:rFonts w:cs="Times New Roman"/>
              </w:rPr>
              <w:t>, состоящая из 2-х строп с быстро расстегивающимися пряжками-замками вида «трезубец»</w:t>
            </w:r>
          </w:p>
        </w:tc>
        <w:tc>
          <w:tcPr>
            <w:tcW w:w="1842" w:type="pct"/>
            <w:vAlign w:val="center"/>
          </w:tcPr>
          <w:p w14:paraId="68248EE0" w14:textId="77777777" w:rsidR="00E77032" w:rsidRPr="005B2C68" w:rsidRDefault="00E77032" w:rsidP="005B2C68">
            <w:pPr>
              <w:jc w:val="both"/>
              <w:rPr>
                <w:rFonts w:cs="Times New Roman"/>
              </w:rPr>
            </w:pPr>
            <w:r w:rsidRPr="005B2C68">
              <w:rPr>
                <w:rFonts w:cs="Times New Roman"/>
              </w:rPr>
              <w:t>наличие</w:t>
            </w:r>
          </w:p>
        </w:tc>
      </w:tr>
      <w:tr w:rsidR="00E77032" w:rsidRPr="005B2C68" w14:paraId="2F38C852" w14:textId="77777777" w:rsidTr="002A2B74">
        <w:trPr>
          <w:trHeight w:val="20"/>
        </w:trPr>
        <w:tc>
          <w:tcPr>
            <w:tcW w:w="1316" w:type="pct"/>
            <w:vMerge/>
            <w:vAlign w:val="center"/>
          </w:tcPr>
          <w:p w14:paraId="162900F1" w14:textId="77777777" w:rsidR="00E77032" w:rsidRPr="005B2C68" w:rsidRDefault="00E77032" w:rsidP="005B2C68">
            <w:pPr>
              <w:jc w:val="both"/>
              <w:rPr>
                <w:rFonts w:cs="Times New Roman"/>
              </w:rPr>
            </w:pPr>
          </w:p>
        </w:tc>
        <w:tc>
          <w:tcPr>
            <w:tcW w:w="1842" w:type="pct"/>
            <w:vAlign w:val="center"/>
          </w:tcPr>
          <w:p w14:paraId="3E15EB1A" w14:textId="49AC8D0C" w:rsidR="00E77032" w:rsidRPr="005B2C68" w:rsidRDefault="00E77032" w:rsidP="005B2C68">
            <w:pPr>
              <w:jc w:val="both"/>
              <w:rPr>
                <w:rFonts w:cs="Times New Roman"/>
              </w:rPr>
            </w:pPr>
            <w:r w:rsidRPr="005B2C68">
              <w:rPr>
                <w:rFonts w:cs="Times New Roman"/>
              </w:rPr>
              <w:t>Габаритные размеры ёмкости</w:t>
            </w:r>
            <w:r w:rsidR="00335449" w:rsidRPr="005B2C68">
              <w:rPr>
                <w:rFonts w:cs="Times New Roman"/>
              </w:rPr>
              <w:t xml:space="preserve"> установки лесопожарной ранцевой</w:t>
            </w:r>
            <w:r w:rsidRPr="005B2C68">
              <w:rPr>
                <w:rFonts w:cs="Times New Roman"/>
              </w:rPr>
              <w:t xml:space="preserve"> для огнетушащей жидкости</w:t>
            </w:r>
            <w:r w:rsidR="00EC5F10" w:rsidRPr="005B2C68">
              <w:rPr>
                <w:rFonts w:cs="Times New Roman"/>
              </w:rPr>
              <w:t xml:space="preserve"> </w:t>
            </w:r>
            <w:r w:rsidR="00EC5F10" w:rsidRPr="005B2C68">
              <w:rPr>
                <w:rFonts w:cs="Times New Roman"/>
                <w:color w:val="000000"/>
              </w:rPr>
              <w:t>(Длина Х Ширина Х Высота)</w:t>
            </w:r>
            <w:r w:rsidRPr="005B2C68">
              <w:rPr>
                <w:rFonts w:cs="Times New Roman"/>
              </w:rPr>
              <w:t>, мм</w:t>
            </w:r>
          </w:p>
        </w:tc>
        <w:tc>
          <w:tcPr>
            <w:tcW w:w="1842" w:type="pct"/>
            <w:vAlign w:val="center"/>
          </w:tcPr>
          <w:p w14:paraId="69E91E35" w14:textId="6E77F817"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360х160х520</w:t>
            </w:r>
          </w:p>
        </w:tc>
      </w:tr>
      <w:tr w:rsidR="00E77032" w:rsidRPr="005B2C68" w14:paraId="72A257AD" w14:textId="77777777" w:rsidTr="002A2B74">
        <w:trPr>
          <w:trHeight w:val="20"/>
        </w:trPr>
        <w:tc>
          <w:tcPr>
            <w:tcW w:w="1316" w:type="pct"/>
            <w:vMerge/>
            <w:vAlign w:val="center"/>
          </w:tcPr>
          <w:p w14:paraId="3069CF4D" w14:textId="77777777" w:rsidR="00E77032" w:rsidRPr="005B2C68" w:rsidRDefault="00E77032" w:rsidP="005B2C68">
            <w:pPr>
              <w:jc w:val="both"/>
              <w:rPr>
                <w:rFonts w:cs="Times New Roman"/>
              </w:rPr>
            </w:pPr>
          </w:p>
        </w:tc>
        <w:tc>
          <w:tcPr>
            <w:tcW w:w="1842" w:type="pct"/>
            <w:vAlign w:val="center"/>
          </w:tcPr>
          <w:p w14:paraId="66428AD2" w14:textId="7A90C656" w:rsidR="00E77032" w:rsidRPr="005B2C68" w:rsidRDefault="00E77032" w:rsidP="005B2C68">
            <w:pPr>
              <w:jc w:val="both"/>
              <w:rPr>
                <w:rFonts w:cs="Times New Roman"/>
              </w:rPr>
            </w:pPr>
            <w:r w:rsidRPr="005B2C68">
              <w:rPr>
                <w:rFonts w:cs="Times New Roman"/>
              </w:rPr>
              <w:t>Длина запасного резинового шланга</w:t>
            </w:r>
            <w:r w:rsidR="00335449" w:rsidRPr="005B2C68">
              <w:rPr>
                <w:rFonts w:cs="Times New Roman"/>
              </w:rPr>
              <w:t xml:space="preserve"> установки лесопожарной ранцевой</w:t>
            </w:r>
            <w:r w:rsidRPr="005B2C68">
              <w:rPr>
                <w:rFonts w:cs="Times New Roman"/>
              </w:rPr>
              <w:t>, мм</w:t>
            </w:r>
          </w:p>
        </w:tc>
        <w:tc>
          <w:tcPr>
            <w:tcW w:w="1842" w:type="pct"/>
            <w:vAlign w:val="center"/>
          </w:tcPr>
          <w:p w14:paraId="21D48FEE" w14:textId="34371BE0" w:rsidR="00E77032" w:rsidRPr="005B2C68" w:rsidRDefault="006F714B" w:rsidP="005B2C68">
            <w:pPr>
              <w:jc w:val="both"/>
              <w:rPr>
                <w:rFonts w:cs="Times New Roman"/>
              </w:rPr>
            </w:pPr>
            <w:r w:rsidRPr="005B2C68">
              <w:rPr>
                <w:rFonts w:cs="Times New Roman"/>
              </w:rPr>
              <w:t>≥</w:t>
            </w:r>
            <w:r w:rsidR="00E77032" w:rsidRPr="005B2C68">
              <w:rPr>
                <w:rFonts w:cs="Times New Roman"/>
              </w:rPr>
              <w:t xml:space="preserve"> 900</w:t>
            </w:r>
          </w:p>
        </w:tc>
      </w:tr>
      <w:tr w:rsidR="00E77032" w:rsidRPr="005B2C68" w14:paraId="6FF4A9D8" w14:textId="77777777" w:rsidTr="002A2B74">
        <w:trPr>
          <w:trHeight w:val="20"/>
        </w:trPr>
        <w:tc>
          <w:tcPr>
            <w:tcW w:w="1316" w:type="pct"/>
            <w:vMerge/>
            <w:vAlign w:val="center"/>
          </w:tcPr>
          <w:p w14:paraId="590A8D38" w14:textId="77777777" w:rsidR="00E77032" w:rsidRPr="005B2C68" w:rsidRDefault="00E77032" w:rsidP="005B2C68">
            <w:pPr>
              <w:jc w:val="both"/>
              <w:rPr>
                <w:rFonts w:cs="Times New Roman"/>
              </w:rPr>
            </w:pPr>
          </w:p>
        </w:tc>
        <w:tc>
          <w:tcPr>
            <w:tcW w:w="1842" w:type="pct"/>
            <w:vAlign w:val="center"/>
          </w:tcPr>
          <w:p w14:paraId="04D8837A" w14:textId="23922E45" w:rsidR="00E77032" w:rsidRPr="005B2C68" w:rsidRDefault="00E77032" w:rsidP="005B2C68">
            <w:pPr>
              <w:jc w:val="both"/>
              <w:rPr>
                <w:rFonts w:cs="Times New Roman"/>
              </w:rPr>
            </w:pPr>
            <w:r w:rsidRPr="005B2C68">
              <w:rPr>
                <w:rFonts w:cs="Times New Roman"/>
              </w:rPr>
              <w:t>Вес двигателя</w:t>
            </w:r>
            <w:r w:rsidR="00335449" w:rsidRPr="005B2C68">
              <w:rPr>
                <w:rFonts w:cs="Times New Roman"/>
              </w:rPr>
              <w:t xml:space="preserve"> установки лесопожарной ранцевой</w:t>
            </w:r>
            <w:r w:rsidRPr="005B2C68">
              <w:rPr>
                <w:rFonts w:cs="Times New Roman"/>
              </w:rPr>
              <w:t xml:space="preserve"> с патрубком для подачи водо-воздушной смеси, кг</w:t>
            </w:r>
          </w:p>
        </w:tc>
        <w:tc>
          <w:tcPr>
            <w:tcW w:w="1842" w:type="pct"/>
            <w:vAlign w:val="center"/>
          </w:tcPr>
          <w:p w14:paraId="0138828A" w14:textId="331E5211" w:rsidR="00E77032" w:rsidRPr="005B2C68" w:rsidRDefault="006F714B" w:rsidP="005B2C68">
            <w:pPr>
              <w:jc w:val="both"/>
              <w:rPr>
                <w:rFonts w:cs="Times New Roman"/>
              </w:rPr>
            </w:pPr>
            <w:r w:rsidRPr="005B2C68">
              <w:rPr>
                <w:rFonts w:cs="Times New Roman"/>
                <w:color w:val="000000"/>
              </w:rPr>
              <w:t>≤</w:t>
            </w:r>
            <w:r w:rsidR="00E77032" w:rsidRPr="005B2C68">
              <w:rPr>
                <w:rFonts w:cs="Times New Roman"/>
                <w:color w:val="000000"/>
              </w:rPr>
              <w:t xml:space="preserve"> </w:t>
            </w:r>
            <w:r w:rsidR="00DF1417" w:rsidRPr="005B2C68">
              <w:rPr>
                <w:rFonts w:cs="Times New Roman"/>
                <w:color w:val="000000"/>
              </w:rPr>
              <w:t>5,3</w:t>
            </w:r>
          </w:p>
        </w:tc>
      </w:tr>
      <w:tr w:rsidR="00E77032" w:rsidRPr="005B2C68" w14:paraId="14DEA855" w14:textId="77777777" w:rsidTr="002A2B74">
        <w:trPr>
          <w:trHeight w:val="20"/>
        </w:trPr>
        <w:tc>
          <w:tcPr>
            <w:tcW w:w="1316" w:type="pct"/>
            <w:vMerge/>
            <w:vAlign w:val="center"/>
          </w:tcPr>
          <w:p w14:paraId="1824A8C7" w14:textId="77777777" w:rsidR="00E77032" w:rsidRPr="005B2C68" w:rsidRDefault="00E77032" w:rsidP="005B2C68">
            <w:pPr>
              <w:jc w:val="both"/>
              <w:rPr>
                <w:rFonts w:cs="Times New Roman"/>
              </w:rPr>
            </w:pPr>
          </w:p>
        </w:tc>
        <w:tc>
          <w:tcPr>
            <w:tcW w:w="1842" w:type="pct"/>
            <w:vAlign w:val="center"/>
          </w:tcPr>
          <w:p w14:paraId="516B891F" w14:textId="3A05C676" w:rsidR="00E77032" w:rsidRPr="005B2C68" w:rsidRDefault="00E77032" w:rsidP="005B2C68">
            <w:pPr>
              <w:jc w:val="both"/>
              <w:rPr>
                <w:rFonts w:cs="Times New Roman"/>
              </w:rPr>
            </w:pPr>
            <w:r w:rsidRPr="005B2C68">
              <w:rPr>
                <w:rFonts w:cs="Times New Roman"/>
              </w:rPr>
              <w:t xml:space="preserve">Вес емкости-мешка </w:t>
            </w:r>
            <w:r w:rsidR="00335449" w:rsidRPr="005B2C68">
              <w:rPr>
                <w:rFonts w:cs="Times New Roman"/>
              </w:rPr>
              <w:t xml:space="preserve">установки лесопожарной ранцевой </w:t>
            </w:r>
            <w:r w:rsidRPr="005B2C68">
              <w:rPr>
                <w:rFonts w:cs="Times New Roman"/>
              </w:rPr>
              <w:t>сухой, кг</w:t>
            </w:r>
          </w:p>
        </w:tc>
        <w:tc>
          <w:tcPr>
            <w:tcW w:w="1842" w:type="pct"/>
            <w:vAlign w:val="center"/>
          </w:tcPr>
          <w:p w14:paraId="25785842" w14:textId="685EE672" w:rsidR="00E77032" w:rsidRPr="005B2C68" w:rsidRDefault="006F714B" w:rsidP="005B2C68">
            <w:pPr>
              <w:jc w:val="both"/>
              <w:rPr>
                <w:rFonts w:cs="Times New Roman"/>
              </w:rPr>
            </w:pPr>
            <w:r w:rsidRPr="005B2C68">
              <w:rPr>
                <w:rFonts w:cs="Times New Roman"/>
              </w:rPr>
              <w:t>≤</w:t>
            </w:r>
            <w:r w:rsidR="00DF1417" w:rsidRPr="005B2C68">
              <w:rPr>
                <w:rFonts w:cs="Times New Roman"/>
              </w:rPr>
              <w:t xml:space="preserve"> 1,9</w:t>
            </w:r>
          </w:p>
        </w:tc>
      </w:tr>
      <w:tr w:rsidR="00E77032" w:rsidRPr="005B2C68" w14:paraId="56D666E8" w14:textId="77777777" w:rsidTr="002A2B74">
        <w:trPr>
          <w:trHeight w:val="20"/>
        </w:trPr>
        <w:tc>
          <w:tcPr>
            <w:tcW w:w="1316" w:type="pct"/>
            <w:vMerge/>
            <w:vAlign w:val="center"/>
          </w:tcPr>
          <w:p w14:paraId="3CEC7BE0" w14:textId="77777777" w:rsidR="00E77032" w:rsidRPr="005B2C68" w:rsidRDefault="00E77032" w:rsidP="005B2C68">
            <w:pPr>
              <w:jc w:val="both"/>
              <w:rPr>
                <w:rFonts w:cs="Times New Roman"/>
              </w:rPr>
            </w:pPr>
          </w:p>
        </w:tc>
        <w:tc>
          <w:tcPr>
            <w:tcW w:w="1842" w:type="pct"/>
            <w:vAlign w:val="center"/>
          </w:tcPr>
          <w:p w14:paraId="575926A7" w14:textId="09EF0660" w:rsidR="00E77032" w:rsidRPr="005B2C68" w:rsidRDefault="00E77032" w:rsidP="005B2C68">
            <w:pPr>
              <w:jc w:val="both"/>
              <w:rPr>
                <w:rFonts w:cs="Times New Roman"/>
              </w:rPr>
            </w:pPr>
            <w:r w:rsidRPr="005B2C68">
              <w:rPr>
                <w:rFonts w:cs="Times New Roman"/>
              </w:rPr>
              <w:t>Вес двигателя</w:t>
            </w:r>
            <w:r w:rsidR="00335449" w:rsidRPr="005B2C68">
              <w:rPr>
                <w:rFonts w:cs="Times New Roman"/>
              </w:rPr>
              <w:t xml:space="preserve"> установки лесопожарной ранцевой</w:t>
            </w:r>
            <w:r w:rsidRPr="005B2C68">
              <w:rPr>
                <w:rFonts w:cs="Times New Roman"/>
              </w:rPr>
              <w:t xml:space="preserve"> с патрубком для подачи водо-воздушной смеси и емкостью-мешком в сборе, кг</w:t>
            </w:r>
          </w:p>
        </w:tc>
        <w:tc>
          <w:tcPr>
            <w:tcW w:w="1842" w:type="pct"/>
            <w:vAlign w:val="center"/>
          </w:tcPr>
          <w:p w14:paraId="122CAC30" w14:textId="085B57C1" w:rsidR="00E77032" w:rsidRPr="005B2C68" w:rsidRDefault="006F714B" w:rsidP="005B2C68">
            <w:pPr>
              <w:jc w:val="both"/>
              <w:rPr>
                <w:rFonts w:cs="Times New Roman"/>
              </w:rPr>
            </w:pPr>
            <w:r w:rsidRPr="005B2C68">
              <w:rPr>
                <w:rFonts w:cs="Times New Roman"/>
              </w:rPr>
              <w:t>≤</w:t>
            </w:r>
            <w:r w:rsidR="00DF1417" w:rsidRPr="005B2C68">
              <w:rPr>
                <w:rFonts w:cs="Times New Roman"/>
              </w:rPr>
              <w:t xml:space="preserve"> 7,5</w:t>
            </w:r>
          </w:p>
        </w:tc>
      </w:tr>
      <w:tr w:rsidR="003A2AEF" w:rsidRPr="005B2C68" w14:paraId="64CB0077" w14:textId="610802F6" w:rsidTr="002A2B74">
        <w:trPr>
          <w:trHeight w:val="20"/>
        </w:trPr>
        <w:tc>
          <w:tcPr>
            <w:tcW w:w="1316" w:type="pct"/>
            <w:vMerge/>
            <w:vAlign w:val="center"/>
          </w:tcPr>
          <w:p w14:paraId="7A36B855" w14:textId="77777777" w:rsidR="003A2AEF" w:rsidRPr="005B2C68" w:rsidRDefault="003A2AEF" w:rsidP="005B2C68">
            <w:pPr>
              <w:jc w:val="both"/>
              <w:rPr>
                <w:rFonts w:cs="Times New Roman"/>
              </w:rPr>
            </w:pPr>
          </w:p>
        </w:tc>
        <w:tc>
          <w:tcPr>
            <w:tcW w:w="1842" w:type="pct"/>
            <w:vAlign w:val="center"/>
          </w:tcPr>
          <w:p w14:paraId="204A7DDB" w14:textId="3A00E354" w:rsidR="003A2AEF" w:rsidRPr="005B2C68" w:rsidRDefault="003A2AEF" w:rsidP="005B2C68">
            <w:pPr>
              <w:jc w:val="both"/>
              <w:rPr>
                <w:rFonts w:cs="Times New Roman"/>
              </w:rPr>
            </w:pPr>
            <w:r w:rsidRPr="005B2C68">
              <w:rPr>
                <w:rFonts w:cs="Times New Roman"/>
              </w:rPr>
              <w:t>Комплектация установки лесопожарной ранцевой</w:t>
            </w:r>
          </w:p>
        </w:tc>
        <w:tc>
          <w:tcPr>
            <w:tcW w:w="1842" w:type="pct"/>
            <w:vAlign w:val="center"/>
          </w:tcPr>
          <w:p w14:paraId="38E4920D" w14:textId="720266CE" w:rsidR="003A2AEF" w:rsidRPr="005B2C68" w:rsidRDefault="003A2AEF" w:rsidP="005B2C68">
            <w:pPr>
              <w:jc w:val="both"/>
              <w:rPr>
                <w:rFonts w:cs="Times New Roman"/>
              </w:rPr>
            </w:pPr>
            <w:r w:rsidRPr="005B2C68">
              <w:rPr>
                <w:rFonts w:cs="Times New Roman"/>
              </w:rPr>
              <w:t>1. Двигатель установки лесопожарной ранцевой с патрубком для подачи водо-воздушной смеси</w:t>
            </w:r>
            <w:r w:rsidR="00B24371" w:rsidRPr="005B2C68">
              <w:rPr>
                <w:rFonts w:cs="Times New Roman"/>
              </w:rPr>
              <w:t xml:space="preserve"> </w:t>
            </w:r>
            <w:r w:rsidRPr="005B2C68">
              <w:rPr>
                <w:rFonts w:cs="Times New Roman"/>
              </w:rPr>
              <w:t>- 1 шт.;</w:t>
            </w:r>
          </w:p>
          <w:p w14:paraId="143B790F" w14:textId="77777777" w:rsidR="003A2AEF" w:rsidRPr="005B2C68" w:rsidRDefault="003A2AEF" w:rsidP="005B2C68">
            <w:pPr>
              <w:jc w:val="both"/>
              <w:rPr>
                <w:rFonts w:cs="Times New Roman"/>
              </w:rPr>
            </w:pPr>
            <w:r w:rsidRPr="005B2C68">
              <w:rPr>
                <w:rFonts w:cs="Times New Roman"/>
              </w:rPr>
              <w:t>2. Емкость-мешок установки лесопожарной ранцевой для огнетушащей жидкости в чехле - 1 шт.;</w:t>
            </w:r>
          </w:p>
          <w:p w14:paraId="72ECD43F" w14:textId="77777777" w:rsidR="003A2AEF" w:rsidRPr="005B2C68" w:rsidRDefault="003A2AEF" w:rsidP="005B2C68">
            <w:pPr>
              <w:jc w:val="both"/>
              <w:rPr>
                <w:rFonts w:cs="Times New Roman"/>
              </w:rPr>
            </w:pPr>
            <w:r w:rsidRPr="005B2C68">
              <w:rPr>
                <w:rFonts w:cs="Times New Roman"/>
              </w:rPr>
              <w:t>3. Гибкий резиновый соединительный шланг установки лесопожарной ранцевой - 1 шт.;</w:t>
            </w:r>
          </w:p>
          <w:p w14:paraId="74F2F17F" w14:textId="2DEFF2E1" w:rsidR="003A2AEF" w:rsidRPr="005B2C68" w:rsidRDefault="003A2AEF" w:rsidP="005B2C68">
            <w:pPr>
              <w:jc w:val="both"/>
              <w:rPr>
                <w:rFonts w:cs="Times New Roman"/>
              </w:rPr>
            </w:pPr>
            <w:r w:rsidRPr="005B2C68">
              <w:rPr>
                <w:rFonts w:cs="Times New Roman"/>
              </w:rPr>
              <w:t>4. Гибкий резиновый соединительный шланг (запасной) установки лесопожарной ранцевой - 1 шт.;</w:t>
            </w:r>
          </w:p>
          <w:p w14:paraId="6C5DA79B" w14:textId="64967B6F" w:rsidR="003A2AEF" w:rsidRPr="005B2C68" w:rsidRDefault="003A2AEF" w:rsidP="005B2C68">
            <w:pPr>
              <w:jc w:val="both"/>
              <w:rPr>
                <w:rFonts w:cs="Times New Roman"/>
              </w:rPr>
            </w:pPr>
            <w:r w:rsidRPr="005B2C68">
              <w:rPr>
                <w:rFonts w:cs="Times New Roman"/>
              </w:rPr>
              <w:t>5. Устройство для принудительной подачи рабочей жидкости установки лесопожарной ранцевой в систему формирования водо-воздушной смеси - 1 шт.;</w:t>
            </w:r>
          </w:p>
          <w:p w14:paraId="6A6CFA87" w14:textId="20E42A1F" w:rsidR="003A2AEF" w:rsidRPr="005B2C68" w:rsidRDefault="003A2AEF" w:rsidP="005B2C68">
            <w:pPr>
              <w:jc w:val="both"/>
              <w:rPr>
                <w:rFonts w:cs="Times New Roman"/>
              </w:rPr>
            </w:pPr>
            <w:r w:rsidRPr="005B2C68">
              <w:rPr>
                <w:rFonts w:cs="Times New Roman"/>
              </w:rPr>
              <w:t xml:space="preserve">6. Гибкий резиновый соединительный шланг (запасной) установки лесопожарной ранцевой </w:t>
            </w:r>
            <w:r w:rsidR="005B2C68" w:rsidRPr="005B2C68">
              <w:rPr>
                <w:rFonts w:cs="Times New Roman"/>
              </w:rPr>
              <w:t>-</w:t>
            </w:r>
            <w:r w:rsidRPr="005B2C68">
              <w:rPr>
                <w:rFonts w:cs="Times New Roman"/>
              </w:rPr>
              <w:t xml:space="preserve"> 1 шт.;</w:t>
            </w:r>
          </w:p>
          <w:p w14:paraId="149AEA83" w14:textId="1FC9D50B" w:rsidR="003A2AEF" w:rsidRPr="005B2C68" w:rsidRDefault="003A2AEF" w:rsidP="005B2C68">
            <w:pPr>
              <w:jc w:val="both"/>
              <w:rPr>
                <w:rFonts w:cs="Times New Roman"/>
              </w:rPr>
            </w:pPr>
            <w:r w:rsidRPr="005B2C68">
              <w:rPr>
                <w:rFonts w:cs="Times New Roman"/>
              </w:rPr>
              <w:t xml:space="preserve">7. Устройство для принудительной подачи рабочей жидкости установки лесопожарной ранцевой в систему формирования водо-воздушной смеси </w:t>
            </w:r>
            <w:r w:rsidR="005B2C68" w:rsidRPr="005B2C68">
              <w:rPr>
                <w:rFonts w:cs="Times New Roman"/>
              </w:rPr>
              <w:t>-</w:t>
            </w:r>
            <w:r w:rsidRPr="005B2C68">
              <w:rPr>
                <w:rFonts w:cs="Times New Roman"/>
              </w:rPr>
              <w:t xml:space="preserve"> 1 шт.;</w:t>
            </w:r>
          </w:p>
          <w:p w14:paraId="07DE330D" w14:textId="57A5A4CA" w:rsidR="003A2AEF" w:rsidRPr="005B2C68" w:rsidRDefault="003A2AEF" w:rsidP="005B2C68">
            <w:pPr>
              <w:jc w:val="both"/>
              <w:rPr>
                <w:rFonts w:cs="Times New Roman"/>
              </w:rPr>
            </w:pPr>
            <w:r w:rsidRPr="005B2C68">
              <w:rPr>
                <w:rFonts w:cs="Times New Roman"/>
              </w:rPr>
              <w:t>8. Смачиватель твердый (таблетка быстрорастворимая) - 5 шт.</w:t>
            </w:r>
            <w:r w:rsidRPr="005B2C68">
              <w:rPr>
                <w:rFonts w:cs="Times New Roman"/>
              </w:rPr>
              <w:tab/>
            </w:r>
          </w:p>
          <w:p w14:paraId="72593E0E" w14:textId="72C60B51" w:rsidR="003A2AEF" w:rsidRPr="005B2C68" w:rsidRDefault="003A2AEF" w:rsidP="005B2C68">
            <w:pPr>
              <w:jc w:val="both"/>
              <w:rPr>
                <w:rFonts w:cs="Times New Roman"/>
              </w:rPr>
            </w:pPr>
            <w:r w:rsidRPr="005B2C68">
              <w:rPr>
                <w:rFonts w:cs="Times New Roman"/>
              </w:rPr>
              <w:t xml:space="preserve">9. Щиток защитный лицевой </w:t>
            </w:r>
            <w:r w:rsidR="005B2C68" w:rsidRPr="005B2C68">
              <w:rPr>
                <w:rFonts w:cs="Times New Roman"/>
              </w:rPr>
              <w:t>-</w:t>
            </w:r>
            <w:r w:rsidRPr="005B2C68">
              <w:rPr>
                <w:rFonts w:cs="Times New Roman"/>
              </w:rPr>
              <w:t xml:space="preserve"> 1 шт.;</w:t>
            </w:r>
          </w:p>
          <w:p w14:paraId="64AE9219" w14:textId="7C667906" w:rsidR="003A2AEF" w:rsidRPr="005B2C68" w:rsidRDefault="003A2AEF" w:rsidP="005B2C68">
            <w:pPr>
              <w:jc w:val="both"/>
              <w:rPr>
                <w:rFonts w:cs="Times New Roman"/>
              </w:rPr>
            </w:pPr>
            <w:r w:rsidRPr="005B2C68">
              <w:rPr>
                <w:rFonts w:cs="Times New Roman"/>
              </w:rPr>
              <w:t xml:space="preserve">10. Краги </w:t>
            </w:r>
            <w:proofErr w:type="spellStart"/>
            <w:r w:rsidRPr="005B2C68">
              <w:rPr>
                <w:rFonts w:cs="Times New Roman"/>
              </w:rPr>
              <w:t>спилковые</w:t>
            </w:r>
            <w:proofErr w:type="spellEnd"/>
            <w:r w:rsidRPr="005B2C68">
              <w:rPr>
                <w:rFonts w:cs="Times New Roman"/>
              </w:rPr>
              <w:t xml:space="preserve"> пятипалые - 1 пара;</w:t>
            </w:r>
          </w:p>
          <w:p w14:paraId="1827C265" w14:textId="35729F1E" w:rsidR="003A2AEF" w:rsidRPr="005B2C68" w:rsidRDefault="003A2AEF" w:rsidP="005B2C68">
            <w:pPr>
              <w:jc w:val="both"/>
              <w:rPr>
                <w:rFonts w:cs="Times New Roman"/>
              </w:rPr>
            </w:pPr>
            <w:r w:rsidRPr="005B2C68">
              <w:rPr>
                <w:rFonts w:cs="Times New Roman"/>
              </w:rPr>
              <w:t xml:space="preserve">11. Регулятор подачи рабочей жидкости установки лесопожарной ранцевой </w:t>
            </w:r>
            <w:r w:rsidR="005B2C68" w:rsidRPr="005B2C68">
              <w:rPr>
                <w:rFonts w:cs="Times New Roman"/>
              </w:rPr>
              <w:t>-</w:t>
            </w:r>
            <w:r w:rsidRPr="005B2C68">
              <w:rPr>
                <w:rFonts w:cs="Times New Roman"/>
              </w:rPr>
              <w:t xml:space="preserve"> 1 шт.;</w:t>
            </w:r>
            <w:r w:rsidRPr="005B2C68">
              <w:rPr>
                <w:rFonts w:cs="Times New Roman"/>
              </w:rPr>
              <w:tab/>
            </w:r>
          </w:p>
          <w:p w14:paraId="48595317" w14:textId="7792CE4A" w:rsidR="003A2AEF" w:rsidRPr="005B2C68" w:rsidRDefault="003A2AEF" w:rsidP="005B2C68">
            <w:pPr>
              <w:jc w:val="both"/>
              <w:rPr>
                <w:rFonts w:cs="Times New Roman"/>
              </w:rPr>
            </w:pPr>
            <w:r w:rsidRPr="005B2C68">
              <w:rPr>
                <w:rFonts w:cs="Times New Roman"/>
              </w:rPr>
              <w:t>12. Паспорт установки лесопожарной ранцевой - 1 шт.;</w:t>
            </w:r>
          </w:p>
          <w:p w14:paraId="0B668344" w14:textId="23162663" w:rsidR="003A2AEF" w:rsidRPr="005B2C68" w:rsidRDefault="003A2AEF" w:rsidP="005B2C68">
            <w:pPr>
              <w:jc w:val="both"/>
              <w:rPr>
                <w:rFonts w:cs="Times New Roman"/>
              </w:rPr>
            </w:pPr>
            <w:r w:rsidRPr="005B2C68">
              <w:rPr>
                <w:rFonts w:cs="Times New Roman"/>
              </w:rPr>
              <w:t>13. Сертификат соответствия требованиями пожарной безопасности установки лесопожарной ранцевой - при поставке</w:t>
            </w:r>
          </w:p>
        </w:tc>
      </w:tr>
      <w:tr w:rsidR="005C3BF0" w:rsidRPr="005B2C68" w14:paraId="431A2BEA" w14:textId="77777777" w:rsidTr="002A2B74">
        <w:trPr>
          <w:trHeight w:val="20"/>
        </w:trPr>
        <w:tc>
          <w:tcPr>
            <w:tcW w:w="1316" w:type="pct"/>
            <w:vAlign w:val="center"/>
          </w:tcPr>
          <w:p w14:paraId="284593C3" w14:textId="30C193A1" w:rsidR="005C3BF0" w:rsidRPr="005B2C68" w:rsidRDefault="00F65753" w:rsidP="005B2C68">
            <w:pPr>
              <w:jc w:val="center"/>
              <w:rPr>
                <w:rFonts w:cs="Times New Roman"/>
                <w:b/>
              </w:rPr>
            </w:pPr>
            <w:r w:rsidRPr="005B2C68">
              <w:rPr>
                <w:rFonts w:cs="Times New Roman"/>
                <w:b/>
              </w:rPr>
              <w:t>Универсальный фильтрующий малогабаритный самоспасатель «Шанс»</w:t>
            </w:r>
            <w:r w:rsidRPr="005B2C68">
              <w:rPr>
                <w:rFonts w:cs="Times New Roman"/>
              </w:rPr>
              <w:t>-</w:t>
            </w:r>
            <w:r w:rsidRPr="005B2C68">
              <w:rPr>
                <w:rFonts w:cs="Times New Roman"/>
                <w:b/>
              </w:rPr>
              <w:t>Е или эквивалент</w:t>
            </w:r>
          </w:p>
        </w:tc>
        <w:tc>
          <w:tcPr>
            <w:tcW w:w="1842" w:type="pct"/>
            <w:vAlign w:val="center"/>
          </w:tcPr>
          <w:p w14:paraId="104278B5" w14:textId="77777777" w:rsidR="005C3BF0" w:rsidRPr="005B2C68" w:rsidRDefault="005C3BF0" w:rsidP="005B2C68">
            <w:pPr>
              <w:jc w:val="both"/>
              <w:rPr>
                <w:rFonts w:cs="Times New Roman"/>
                <w:b/>
              </w:rPr>
            </w:pPr>
          </w:p>
        </w:tc>
        <w:tc>
          <w:tcPr>
            <w:tcW w:w="1842" w:type="pct"/>
            <w:vAlign w:val="center"/>
          </w:tcPr>
          <w:p w14:paraId="611D7B90" w14:textId="77777777" w:rsidR="005C3BF0" w:rsidRPr="005B2C68" w:rsidRDefault="005C3BF0" w:rsidP="005B2C68">
            <w:pPr>
              <w:jc w:val="both"/>
              <w:rPr>
                <w:rFonts w:cs="Times New Roman"/>
                <w:b/>
              </w:rPr>
            </w:pPr>
            <w:r w:rsidRPr="005B2C68">
              <w:rPr>
                <w:rFonts w:cs="Times New Roman"/>
                <w:b/>
              </w:rPr>
              <w:t xml:space="preserve"> 5 шт</w:t>
            </w:r>
            <w:r w:rsidR="00F65753" w:rsidRPr="005B2C68">
              <w:rPr>
                <w:rFonts w:cs="Times New Roman"/>
                <w:b/>
              </w:rPr>
              <w:t>.</w:t>
            </w:r>
          </w:p>
        </w:tc>
      </w:tr>
      <w:tr w:rsidR="0046260F" w:rsidRPr="005B2C68" w14:paraId="6486883A" w14:textId="77777777" w:rsidTr="002A2B74">
        <w:trPr>
          <w:trHeight w:val="20"/>
        </w:trPr>
        <w:tc>
          <w:tcPr>
            <w:tcW w:w="1316" w:type="pct"/>
            <w:vMerge w:val="restart"/>
            <w:vAlign w:val="center"/>
          </w:tcPr>
          <w:p w14:paraId="5E13795C" w14:textId="77777777" w:rsidR="0046260F" w:rsidRPr="005B2C68" w:rsidRDefault="0046260F" w:rsidP="005B2C68">
            <w:pPr>
              <w:jc w:val="both"/>
              <w:rPr>
                <w:rFonts w:cs="Times New Roman"/>
              </w:rPr>
            </w:pPr>
          </w:p>
        </w:tc>
        <w:tc>
          <w:tcPr>
            <w:tcW w:w="1842" w:type="pct"/>
            <w:vAlign w:val="center"/>
          </w:tcPr>
          <w:p w14:paraId="2C23B7F5" w14:textId="23B34DEF" w:rsidR="0046260F" w:rsidRPr="005B2C68" w:rsidRDefault="0046260F" w:rsidP="005B2C68">
            <w:pPr>
              <w:jc w:val="both"/>
              <w:rPr>
                <w:rFonts w:cs="Times New Roman"/>
              </w:rPr>
            </w:pPr>
            <w:r w:rsidRPr="005B2C68">
              <w:rPr>
                <w:rFonts w:cs="Times New Roman"/>
              </w:rPr>
              <w:t xml:space="preserve">Назначение </w:t>
            </w:r>
            <w:r w:rsidR="003A2AEF" w:rsidRPr="005B2C68">
              <w:rPr>
                <w:rFonts w:cs="Times New Roman"/>
              </w:rPr>
              <w:t>самоспасателя</w:t>
            </w:r>
          </w:p>
        </w:tc>
        <w:tc>
          <w:tcPr>
            <w:tcW w:w="1842" w:type="pct"/>
            <w:vAlign w:val="center"/>
          </w:tcPr>
          <w:p w14:paraId="7154FD4E" w14:textId="6437F561" w:rsidR="0046260F" w:rsidRPr="005B2C68" w:rsidRDefault="0046260F" w:rsidP="005B2C68">
            <w:pPr>
              <w:jc w:val="both"/>
              <w:rPr>
                <w:rFonts w:cs="Times New Roman"/>
              </w:rPr>
            </w:pPr>
            <w:r w:rsidRPr="005B2C68">
              <w:rPr>
                <w:rFonts w:cs="Times New Roman"/>
              </w:rPr>
              <w:t>Предназначен для индивидуальной защиты органов дыхания и зрения людей от токсичных продуктов горения</w:t>
            </w:r>
          </w:p>
        </w:tc>
      </w:tr>
      <w:tr w:rsidR="0046260F" w:rsidRPr="005B2C68" w14:paraId="536468EA" w14:textId="77777777" w:rsidTr="002A2B74">
        <w:trPr>
          <w:trHeight w:val="20"/>
        </w:trPr>
        <w:tc>
          <w:tcPr>
            <w:tcW w:w="1316" w:type="pct"/>
            <w:vMerge/>
            <w:vAlign w:val="center"/>
          </w:tcPr>
          <w:p w14:paraId="583F1260" w14:textId="77777777" w:rsidR="0046260F" w:rsidRPr="005B2C68" w:rsidRDefault="0046260F" w:rsidP="005B2C68">
            <w:pPr>
              <w:jc w:val="both"/>
              <w:rPr>
                <w:rFonts w:cs="Times New Roman"/>
              </w:rPr>
            </w:pPr>
          </w:p>
        </w:tc>
        <w:tc>
          <w:tcPr>
            <w:tcW w:w="1842" w:type="pct"/>
            <w:vAlign w:val="center"/>
          </w:tcPr>
          <w:p w14:paraId="06B0C30C" w14:textId="5E8DBE4B" w:rsidR="0046260F" w:rsidRPr="005B2C68" w:rsidRDefault="0046260F" w:rsidP="005B2C68">
            <w:pPr>
              <w:jc w:val="both"/>
              <w:rPr>
                <w:rFonts w:cs="Times New Roman"/>
              </w:rPr>
            </w:pPr>
            <w:r w:rsidRPr="005B2C68">
              <w:rPr>
                <w:rFonts w:cs="Times New Roman"/>
              </w:rPr>
              <w:t>В рабочую часть самоспасателя входит капюшон со смотровым окном, полумаской и</w:t>
            </w:r>
            <w:r w:rsidR="00B24371" w:rsidRPr="005B2C68">
              <w:rPr>
                <w:rFonts w:cs="Times New Roman"/>
              </w:rPr>
              <w:t xml:space="preserve"> </w:t>
            </w:r>
            <w:r w:rsidRPr="005B2C68">
              <w:rPr>
                <w:rFonts w:cs="Times New Roman"/>
              </w:rPr>
              <w:t>комбинированный фильтр (из полимерного материала)</w:t>
            </w:r>
          </w:p>
        </w:tc>
        <w:tc>
          <w:tcPr>
            <w:tcW w:w="1842" w:type="pct"/>
            <w:vAlign w:val="center"/>
          </w:tcPr>
          <w:p w14:paraId="4637527D" w14:textId="0B025A98" w:rsidR="0046260F" w:rsidRPr="005B2C68" w:rsidRDefault="0046260F" w:rsidP="005B2C68">
            <w:pPr>
              <w:jc w:val="both"/>
              <w:rPr>
                <w:rFonts w:cs="Times New Roman"/>
              </w:rPr>
            </w:pPr>
            <w:r w:rsidRPr="005B2C68">
              <w:rPr>
                <w:rFonts w:cs="Times New Roman"/>
              </w:rPr>
              <w:t>наличие</w:t>
            </w:r>
          </w:p>
        </w:tc>
      </w:tr>
      <w:tr w:rsidR="0046260F" w:rsidRPr="005B2C68" w14:paraId="188FE018" w14:textId="77777777" w:rsidTr="002A2B74">
        <w:trPr>
          <w:trHeight w:val="20"/>
        </w:trPr>
        <w:tc>
          <w:tcPr>
            <w:tcW w:w="1316" w:type="pct"/>
            <w:vMerge/>
            <w:vAlign w:val="center"/>
          </w:tcPr>
          <w:p w14:paraId="13D302C5" w14:textId="77777777" w:rsidR="0046260F" w:rsidRPr="005B2C68" w:rsidRDefault="0046260F" w:rsidP="005B2C68">
            <w:pPr>
              <w:jc w:val="both"/>
              <w:rPr>
                <w:rFonts w:cs="Times New Roman"/>
              </w:rPr>
            </w:pPr>
          </w:p>
        </w:tc>
        <w:tc>
          <w:tcPr>
            <w:tcW w:w="1842" w:type="pct"/>
            <w:vAlign w:val="center"/>
          </w:tcPr>
          <w:p w14:paraId="211DF405" w14:textId="0D495E1C" w:rsidR="0046260F" w:rsidRPr="005B2C68" w:rsidRDefault="0046260F" w:rsidP="005B2C68">
            <w:pPr>
              <w:jc w:val="both"/>
              <w:rPr>
                <w:rFonts w:cs="Times New Roman"/>
              </w:rPr>
            </w:pPr>
            <w:r w:rsidRPr="005B2C68">
              <w:rPr>
                <w:rFonts w:cs="Times New Roman"/>
              </w:rPr>
              <w:t>Врем защитного действия</w:t>
            </w:r>
            <w:r w:rsidR="003A2AEF" w:rsidRPr="005B2C68">
              <w:rPr>
                <w:rFonts w:cs="Times New Roman"/>
              </w:rPr>
              <w:t xml:space="preserve"> самоспасателя</w:t>
            </w:r>
            <w:r w:rsidRPr="005B2C68">
              <w:rPr>
                <w:rFonts w:cs="Times New Roman"/>
              </w:rPr>
              <w:t>, минут</w:t>
            </w:r>
          </w:p>
        </w:tc>
        <w:tc>
          <w:tcPr>
            <w:tcW w:w="1842" w:type="pct"/>
            <w:vAlign w:val="center"/>
          </w:tcPr>
          <w:p w14:paraId="15271CFD" w14:textId="27C5EC4B" w:rsidR="0046260F" w:rsidRPr="005B2C68" w:rsidRDefault="006F714B" w:rsidP="005B2C68">
            <w:pPr>
              <w:jc w:val="both"/>
              <w:rPr>
                <w:rFonts w:cs="Times New Roman"/>
              </w:rPr>
            </w:pPr>
            <w:r w:rsidRPr="005B2C68">
              <w:rPr>
                <w:rFonts w:cs="Times New Roman"/>
              </w:rPr>
              <w:t>≥</w:t>
            </w:r>
            <w:r w:rsidR="0046260F" w:rsidRPr="005B2C68">
              <w:rPr>
                <w:rFonts w:cs="Times New Roman"/>
              </w:rPr>
              <w:t xml:space="preserve"> </w:t>
            </w:r>
            <w:r w:rsidR="003F7120">
              <w:rPr>
                <w:rFonts w:cs="Times New Roman"/>
              </w:rPr>
              <w:t>3</w:t>
            </w:r>
            <w:r w:rsidR="00191780" w:rsidRPr="005B2C68">
              <w:rPr>
                <w:rFonts w:cs="Times New Roman"/>
              </w:rPr>
              <w:t>5</w:t>
            </w:r>
          </w:p>
        </w:tc>
      </w:tr>
      <w:tr w:rsidR="005C3BF0" w:rsidRPr="005B2C68" w14:paraId="2E29D485" w14:textId="77777777" w:rsidTr="002A2B74">
        <w:trPr>
          <w:trHeight w:val="20"/>
        </w:trPr>
        <w:tc>
          <w:tcPr>
            <w:tcW w:w="1316" w:type="pct"/>
            <w:vAlign w:val="center"/>
          </w:tcPr>
          <w:p w14:paraId="397208CB" w14:textId="77777777" w:rsidR="005C3BF0" w:rsidRPr="005B2C68" w:rsidRDefault="005C3BF0" w:rsidP="005B2C68">
            <w:pPr>
              <w:jc w:val="center"/>
              <w:rPr>
                <w:rFonts w:cs="Times New Roman"/>
                <w:b/>
              </w:rPr>
            </w:pPr>
            <w:r w:rsidRPr="005B2C68">
              <w:rPr>
                <w:rFonts w:cs="Times New Roman"/>
                <w:b/>
              </w:rPr>
              <w:t>Средства для оказания медицинской помощи (аптечка автомобильная)</w:t>
            </w:r>
          </w:p>
        </w:tc>
        <w:tc>
          <w:tcPr>
            <w:tcW w:w="1842" w:type="pct"/>
            <w:vAlign w:val="center"/>
          </w:tcPr>
          <w:p w14:paraId="66C82365" w14:textId="77777777" w:rsidR="005C3BF0" w:rsidRPr="005B2C68" w:rsidRDefault="005C3BF0" w:rsidP="005B2C68">
            <w:pPr>
              <w:jc w:val="both"/>
              <w:rPr>
                <w:rFonts w:cs="Times New Roman"/>
              </w:rPr>
            </w:pPr>
          </w:p>
        </w:tc>
        <w:tc>
          <w:tcPr>
            <w:tcW w:w="1842" w:type="pct"/>
            <w:vAlign w:val="center"/>
          </w:tcPr>
          <w:p w14:paraId="2702B6C1" w14:textId="77777777" w:rsidR="005C3BF0" w:rsidRPr="005B2C68" w:rsidRDefault="005C3BF0" w:rsidP="005B2C68">
            <w:pPr>
              <w:jc w:val="both"/>
              <w:rPr>
                <w:rFonts w:cs="Times New Roman"/>
                <w:b/>
              </w:rPr>
            </w:pPr>
            <w:r w:rsidRPr="005B2C68">
              <w:rPr>
                <w:rFonts w:cs="Times New Roman"/>
                <w:b/>
              </w:rPr>
              <w:t>2 шт</w:t>
            </w:r>
            <w:r w:rsidR="00F65753" w:rsidRPr="005B2C68">
              <w:rPr>
                <w:rFonts w:cs="Times New Roman"/>
                <w:b/>
              </w:rPr>
              <w:t>.</w:t>
            </w:r>
          </w:p>
        </w:tc>
      </w:tr>
      <w:tr w:rsidR="005C3BF0" w:rsidRPr="005B2C68" w14:paraId="2E5146E4" w14:textId="77777777" w:rsidTr="002A2B74">
        <w:trPr>
          <w:trHeight w:val="20"/>
        </w:trPr>
        <w:tc>
          <w:tcPr>
            <w:tcW w:w="1316" w:type="pct"/>
            <w:vAlign w:val="center"/>
          </w:tcPr>
          <w:p w14:paraId="15CAB3F5" w14:textId="77777777" w:rsidR="005C3BF0" w:rsidRPr="005B2C68" w:rsidRDefault="005C3BF0" w:rsidP="005B2C68">
            <w:pPr>
              <w:jc w:val="center"/>
              <w:rPr>
                <w:rFonts w:cs="Times New Roman"/>
                <w:b/>
              </w:rPr>
            </w:pPr>
            <w:r w:rsidRPr="005B2C68">
              <w:rPr>
                <w:rFonts w:cs="Times New Roman"/>
                <w:b/>
              </w:rPr>
              <w:t>Лопата</w:t>
            </w:r>
          </w:p>
        </w:tc>
        <w:tc>
          <w:tcPr>
            <w:tcW w:w="1842" w:type="pct"/>
            <w:vAlign w:val="center"/>
          </w:tcPr>
          <w:p w14:paraId="1C6675FA" w14:textId="77777777" w:rsidR="005C3BF0" w:rsidRPr="005B2C68" w:rsidRDefault="005C3BF0" w:rsidP="005B2C68">
            <w:pPr>
              <w:jc w:val="both"/>
              <w:rPr>
                <w:rFonts w:cs="Times New Roman"/>
              </w:rPr>
            </w:pPr>
          </w:p>
        </w:tc>
        <w:tc>
          <w:tcPr>
            <w:tcW w:w="1842" w:type="pct"/>
            <w:vAlign w:val="center"/>
          </w:tcPr>
          <w:p w14:paraId="21C8C599" w14:textId="6E9DC5FF" w:rsidR="005C3BF0" w:rsidRPr="005B2C68" w:rsidRDefault="00855356" w:rsidP="005B2C68">
            <w:pPr>
              <w:jc w:val="both"/>
              <w:rPr>
                <w:rFonts w:cs="Times New Roman"/>
                <w:b/>
              </w:rPr>
            </w:pPr>
            <w:r w:rsidRPr="005B2C68">
              <w:rPr>
                <w:rFonts w:cs="Times New Roman"/>
                <w:b/>
              </w:rPr>
              <w:t>2</w:t>
            </w:r>
            <w:r w:rsidR="005C3BF0" w:rsidRPr="005B2C68">
              <w:rPr>
                <w:rFonts w:cs="Times New Roman"/>
                <w:b/>
              </w:rPr>
              <w:t xml:space="preserve"> шт</w:t>
            </w:r>
            <w:r w:rsidR="00F65753" w:rsidRPr="005B2C68">
              <w:rPr>
                <w:rFonts w:cs="Times New Roman"/>
                <w:b/>
              </w:rPr>
              <w:t>.</w:t>
            </w:r>
          </w:p>
        </w:tc>
      </w:tr>
      <w:tr w:rsidR="006256FF" w:rsidRPr="005B2C68" w14:paraId="7FCEF664" w14:textId="77777777" w:rsidTr="002A2B74">
        <w:trPr>
          <w:trHeight w:val="20"/>
        </w:trPr>
        <w:tc>
          <w:tcPr>
            <w:tcW w:w="1316" w:type="pct"/>
            <w:vMerge w:val="restart"/>
            <w:vAlign w:val="center"/>
          </w:tcPr>
          <w:p w14:paraId="7F19572A" w14:textId="77777777" w:rsidR="006256FF" w:rsidRPr="005B2C68" w:rsidRDefault="006256FF" w:rsidP="005B2C68">
            <w:pPr>
              <w:jc w:val="center"/>
              <w:rPr>
                <w:rFonts w:cs="Times New Roman"/>
                <w:b/>
              </w:rPr>
            </w:pPr>
          </w:p>
        </w:tc>
        <w:tc>
          <w:tcPr>
            <w:tcW w:w="1842" w:type="pct"/>
            <w:vAlign w:val="center"/>
          </w:tcPr>
          <w:p w14:paraId="0A31EB42" w14:textId="77777777" w:rsidR="006256FF" w:rsidRPr="005B2C68" w:rsidRDefault="006256FF" w:rsidP="005B2C68">
            <w:pPr>
              <w:jc w:val="both"/>
              <w:rPr>
                <w:rFonts w:cs="Times New Roman"/>
              </w:rPr>
            </w:pPr>
            <w:r w:rsidRPr="005B2C68">
              <w:rPr>
                <w:rFonts w:cs="Times New Roman"/>
              </w:rPr>
              <w:t>Лопата вогнута по плоскости</w:t>
            </w:r>
          </w:p>
        </w:tc>
        <w:tc>
          <w:tcPr>
            <w:tcW w:w="1842" w:type="pct"/>
            <w:vAlign w:val="center"/>
          </w:tcPr>
          <w:p w14:paraId="381B0657" w14:textId="77777777" w:rsidR="006256FF" w:rsidRPr="005B2C68" w:rsidRDefault="006256FF" w:rsidP="005B2C68">
            <w:pPr>
              <w:jc w:val="both"/>
              <w:rPr>
                <w:rFonts w:cs="Times New Roman"/>
              </w:rPr>
            </w:pPr>
            <w:r w:rsidRPr="005B2C68">
              <w:rPr>
                <w:rFonts w:cs="Times New Roman"/>
              </w:rPr>
              <w:t>наличие</w:t>
            </w:r>
          </w:p>
        </w:tc>
      </w:tr>
      <w:tr w:rsidR="006256FF" w:rsidRPr="005B2C68" w14:paraId="751D2073" w14:textId="77777777" w:rsidTr="002A2B74">
        <w:trPr>
          <w:trHeight w:val="20"/>
        </w:trPr>
        <w:tc>
          <w:tcPr>
            <w:tcW w:w="1316" w:type="pct"/>
            <w:vMerge/>
            <w:vAlign w:val="center"/>
          </w:tcPr>
          <w:p w14:paraId="41CF62C6" w14:textId="77777777" w:rsidR="006256FF" w:rsidRPr="005B2C68" w:rsidRDefault="006256FF" w:rsidP="005B2C68">
            <w:pPr>
              <w:jc w:val="center"/>
              <w:rPr>
                <w:rFonts w:cs="Times New Roman"/>
                <w:b/>
              </w:rPr>
            </w:pPr>
          </w:p>
        </w:tc>
        <w:tc>
          <w:tcPr>
            <w:tcW w:w="1842" w:type="pct"/>
            <w:vAlign w:val="center"/>
          </w:tcPr>
          <w:p w14:paraId="4C0D16ED" w14:textId="26E2B000" w:rsidR="006256FF" w:rsidRPr="005B2C68" w:rsidRDefault="006256FF" w:rsidP="005B2C68">
            <w:pPr>
              <w:jc w:val="both"/>
              <w:rPr>
                <w:rFonts w:cs="Times New Roman"/>
              </w:rPr>
            </w:pPr>
            <w:r w:rsidRPr="005B2C68">
              <w:rPr>
                <w:rFonts w:cs="Times New Roman"/>
              </w:rPr>
              <w:t>Передняя часть</w:t>
            </w:r>
            <w:r w:rsidR="00335449" w:rsidRPr="005B2C68">
              <w:rPr>
                <w:rFonts w:cs="Times New Roman"/>
              </w:rPr>
              <w:t xml:space="preserve"> лопаты</w:t>
            </w:r>
            <w:r w:rsidRPr="005B2C68">
              <w:rPr>
                <w:rFonts w:cs="Times New Roman"/>
              </w:rPr>
              <w:t xml:space="preserve"> прямая, с закругленными </w:t>
            </w:r>
            <w:r w:rsidR="00345809" w:rsidRPr="005B2C68">
              <w:rPr>
                <w:rFonts w:cs="Times New Roman"/>
              </w:rPr>
              <w:t xml:space="preserve">краями </w:t>
            </w:r>
          </w:p>
        </w:tc>
        <w:tc>
          <w:tcPr>
            <w:tcW w:w="1842" w:type="pct"/>
            <w:vAlign w:val="center"/>
          </w:tcPr>
          <w:p w14:paraId="2D356980" w14:textId="77777777" w:rsidR="006256FF" w:rsidRPr="005B2C68" w:rsidRDefault="006256FF" w:rsidP="005B2C68">
            <w:pPr>
              <w:jc w:val="both"/>
              <w:rPr>
                <w:rFonts w:cs="Times New Roman"/>
              </w:rPr>
            </w:pPr>
            <w:r w:rsidRPr="005B2C68">
              <w:rPr>
                <w:rFonts w:cs="Times New Roman"/>
              </w:rPr>
              <w:t>наличие</w:t>
            </w:r>
          </w:p>
        </w:tc>
      </w:tr>
      <w:tr w:rsidR="006256FF" w:rsidRPr="005B2C68" w14:paraId="614353E8" w14:textId="77777777" w:rsidTr="002A2B74">
        <w:trPr>
          <w:trHeight w:val="20"/>
        </w:trPr>
        <w:tc>
          <w:tcPr>
            <w:tcW w:w="1316" w:type="pct"/>
            <w:vMerge/>
            <w:vAlign w:val="center"/>
          </w:tcPr>
          <w:p w14:paraId="7972CA85" w14:textId="77777777" w:rsidR="006256FF" w:rsidRPr="005B2C68" w:rsidRDefault="006256FF" w:rsidP="005B2C68">
            <w:pPr>
              <w:jc w:val="center"/>
              <w:rPr>
                <w:rFonts w:cs="Times New Roman"/>
                <w:b/>
              </w:rPr>
            </w:pPr>
          </w:p>
        </w:tc>
        <w:tc>
          <w:tcPr>
            <w:tcW w:w="1842" w:type="pct"/>
            <w:vAlign w:val="center"/>
          </w:tcPr>
          <w:p w14:paraId="43D03C23" w14:textId="6186B070" w:rsidR="006256FF" w:rsidRPr="005B2C68" w:rsidRDefault="00294526" w:rsidP="005B2C68">
            <w:pPr>
              <w:jc w:val="both"/>
              <w:rPr>
                <w:rFonts w:cs="Times New Roman"/>
              </w:rPr>
            </w:pPr>
            <w:proofErr w:type="spellStart"/>
            <w:r w:rsidRPr="005B2C68">
              <w:rPr>
                <w:rFonts w:cs="Times New Roman"/>
              </w:rPr>
              <w:t>Отбортовка</w:t>
            </w:r>
            <w:proofErr w:type="spellEnd"/>
            <w:r w:rsidRPr="005B2C68">
              <w:rPr>
                <w:rFonts w:cs="Times New Roman"/>
              </w:rPr>
              <w:t xml:space="preserve"> </w:t>
            </w:r>
            <w:r w:rsidR="00335449" w:rsidRPr="005B2C68">
              <w:rPr>
                <w:rFonts w:cs="Times New Roman"/>
              </w:rPr>
              <w:t xml:space="preserve">лопаты </w:t>
            </w:r>
            <w:r w:rsidRPr="005B2C68">
              <w:rPr>
                <w:rFonts w:cs="Times New Roman"/>
              </w:rPr>
              <w:t>верхней части совка лопаты</w:t>
            </w:r>
          </w:p>
        </w:tc>
        <w:tc>
          <w:tcPr>
            <w:tcW w:w="1842" w:type="pct"/>
            <w:vAlign w:val="center"/>
          </w:tcPr>
          <w:p w14:paraId="269FF33E" w14:textId="77777777" w:rsidR="006256FF" w:rsidRPr="005B2C68" w:rsidRDefault="006256FF" w:rsidP="005B2C68">
            <w:pPr>
              <w:jc w:val="both"/>
              <w:rPr>
                <w:rFonts w:cs="Times New Roman"/>
              </w:rPr>
            </w:pPr>
            <w:r w:rsidRPr="005B2C68">
              <w:rPr>
                <w:rFonts w:cs="Times New Roman"/>
              </w:rPr>
              <w:t>наличие</w:t>
            </w:r>
          </w:p>
        </w:tc>
      </w:tr>
      <w:tr w:rsidR="006256FF" w:rsidRPr="005B2C68" w14:paraId="600A0E20" w14:textId="77777777" w:rsidTr="002A2B74">
        <w:trPr>
          <w:trHeight w:val="20"/>
        </w:trPr>
        <w:tc>
          <w:tcPr>
            <w:tcW w:w="1316" w:type="pct"/>
            <w:vMerge/>
            <w:vAlign w:val="center"/>
          </w:tcPr>
          <w:p w14:paraId="6EF6E8EF" w14:textId="77777777" w:rsidR="006256FF" w:rsidRPr="005B2C68" w:rsidRDefault="006256FF" w:rsidP="005B2C68">
            <w:pPr>
              <w:jc w:val="center"/>
              <w:rPr>
                <w:rFonts w:cs="Times New Roman"/>
                <w:b/>
              </w:rPr>
            </w:pPr>
          </w:p>
        </w:tc>
        <w:tc>
          <w:tcPr>
            <w:tcW w:w="1842" w:type="pct"/>
            <w:vAlign w:val="center"/>
          </w:tcPr>
          <w:p w14:paraId="11530A1E" w14:textId="369BD05C" w:rsidR="006256FF" w:rsidRPr="005B2C68" w:rsidRDefault="00CA1463" w:rsidP="005B2C68">
            <w:pPr>
              <w:jc w:val="both"/>
              <w:rPr>
                <w:rFonts w:cs="Times New Roman"/>
              </w:rPr>
            </w:pPr>
            <w:r w:rsidRPr="005B2C68">
              <w:rPr>
                <w:rFonts w:cs="Times New Roman"/>
              </w:rPr>
              <w:t xml:space="preserve">Заточка заостренных рабочих частей </w:t>
            </w:r>
            <w:r w:rsidR="00D349D9" w:rsidRPr="005B2C68">
              <w:rPr>
                <w:rFonts w:cs="Times New Roman"/>
              </w:rPr>
              <w:t>лопаты</w:t>
            </w:r>
          </w:p>
        </w:tc>
        <w:tc>
          <w:tcPr>
            <w:tcW w:w="1842" w:type="pct"/>
            <w:vAlign w:val="center"/>
          </w:tcPr>
          <w:p w14:paraId="39B7ECF4" w14:textId="77777777" w:rsidR="006256FF" w:rsidRPr="005B2C68" w:rsidRDefault="006256FF" w:rsidP="005B2C68">
            <w:pPr>
              <w:jc w:val="both"/>
              <w:rPr>
                <w:rFonts w:cs="Times New Roman"/>
              </w:rPr>
            </w:pPr>
            <w:r w:rsidRPr="005B2C68">
              <w:rPr>
                <w:rFonts w:cs="Times New Roman"/>
              </w:rPr>
              <w:t>наличие</w:t>
            </w:r>
          </w:p>
        </w:tc>
      </w:tr>
      <w:tr w:rsidR="005C3BF0" w:rsidRPr="005B2C68" w14:paraId="48C7CB31" w14:textId="77777777" w:rsidTr="002A2B74">
        <w:trPr>
          <w:trHeight w:val="20"/>
        </w:trPr>
        <w:tc>
          <w:tcPr>
            <w:tcW w:w="1316" w:type="pct"/>
            <w:vAlign w:val="center"/>
          </w:tcPr>
          <w:p w14:paraId="7CCCD862" w14:textId="77777777" w:rsidR="005C3BF0" w:rsidRPr="005B2C68" w:rsidRDefault="006256FF" w:rsidP="005B2C68">
            <w:pPr>
              <w:jc w:val="center"/>
              <w:rPr>
                <w:rFonts w:cs="Times New Roman"/>
                <w:b/>
              </w:rPr>
            </w:pPr>
            <w:r w:rsidRPr="005B2C68">
              <w:rPr>
                <w:rFonts w:cs="Times New Roman"/>
                <w:b/>
              </w:rPr>
              <w:t>Т</w:t>
            </w:r>
            <w:r w:rsidR="005C3BF0" w:rsidRPr="005B2C68">
              <w:rPr>
                <w:rFonts w:cs="Times New Roman"/>
                <w:b/>
              </w:rPr>
              <w:t>опор-мотыга</w:t>
            </w:r>
          </w:p>
        </w:tc>
        <w:tc>
          <w:tcPr>
            <w:tcW w:w="1842" w:type="pct"/>
            <w:vAlign w:val="center"/>
          </w:tcPr>
          <w:p w14:paraId="599623FB" w14:textId="77777777" w:rsidR="005C3BF0" w:rsidRPr="005B2C68" w:rsidRDefault="005C3BF0" w:rsidP="005B2C68">
            <w:pPr>
              <w:jc w:val="both"/>
              <w:rPr>
                <w:rFonts w:cs="Times New Roman"/>
              </w:rPr>
            </w:pPr>
          </w:p>
        </w:tc>
        <w:tc>
          <w:tcPr>
            <w:tcW w:w="1842" w:type="pct"/>
            <w:vAlign w:val="center"/>
          </w:tcPr>
          <w:p w14:paraId="6FEF421A" w14:textId="77777777" w:rsidR="005C3BF0" w:rsidRPr="005B2C68" w:rsidRDefault="005C3BF0" w:rsidP="005B2C68">
            <w:pPr>
              <w:jc w:val="both"/>
              <w:rPr>
                <w:rFonts w:cs="Times New Roman"/>
                <w:b/>
              </w:rPr>
            </w:pPr>
            <w:r w:rsidRPr="005B2C68">
              <w:rPr>
                <w:rFonts w:cs="Times New Roman"/>
              </w:rPr>
              <w:t xml:space="preserve"> </w:t>
            </w:r>
            <w:r w:rsidRPr="005B2C68">
              <w:rPr>
                <w:rFonts w:cs="Times New Roman"/>
                <w:b/>
              </w:rPr>
              <w:t>2 шт</w:t>
            </w:r>
            <w:r w:rsidR="00F65753" w:rsidRPr="005B2C68">
              <w:rPr>
                <w:rFonts w:cs="Times New Roman"/>
                <w:b/>
              </w:rPr>
              <w:t>.</w:t>
            </w:r>
          </w:p>
        </w:tc>
      </w:tr>
      <w:tr w:rsidR="00C43775" w:rsidRPr="005B2C68" w14:paraId="75F85B1A" w14:textId="77777777" w:rsidTr="002A2B74">
        <w:trPr>
          <w:trHeight w:val="20"/>
        </w:trPr>
        <w:tc>
          <w:tcPr>
            <w:tcW w:w="1316" w:type="pct"/>
            <w:vMerge w:val="restart"/>
            <w:vAlign w:val="center"/>
          </w:tcPr>
          <w:p w14:paraId="33CAF86F" w14:textId="77777777" w:rsidR="00C43775" w:rsidRPr="005B2C68" w:rsidRDefault="00C43775" w:rsidP="005B2C68">
            <w:pPr>
              <w:jc w:val="both"/>
              <w:rPr>
                <w:rFonts w:cs="Times New Roman"/>
                <w:b/>
              </w:rPr>
            </w:pPr>
          </w:p>
        </w:tc>
        <w:tc>
          <w:tcPr>
            <w:tcW w:w="1842" w:type="pct"/>
            <w:vAlign w:val="center"/>
          </w:tcPr>
          <w:p w14:paraId="0CA987CE" w14:textId="1DA5F010" w:rsidR="00C43775" w:rsidRPr="005B2C68" w:rsidRDefault="00C43775" w:rsidP="005B2C68">
            <w:pPr>
              <w:jc w:val="both"/>
              <w:rPr>
                <w:rFonts w:cs="Times New Roman"/>
                <w:b/>
                <w:bCs/>
                <w:color w:val="000000"/>
              </w:rPr>
            </w:pPr>
            <w:r w:rsidRPr="005B2C68">
              <w:rPr>
                <w:rFonts w:cs="Times New Roman"/>
              </w:rPr>
              <w:t>Два противоположных, взаимно перпендикулярных лезвия</w:t>
            </w:r>
            <w:r w:rsidR="00335449" w:rsidRPr="005B2C68">
              <w:rPr>
                <w:rFonts w:cs="Times New Roman"/>
              </w:rPr>
              <w:t xml:space="preserve"> топора-мотыги</w:t>
            </w:r>
            <w:r w:rsidRPr="005B2C68">
              <w:rPr>
                <w:rFonts w:cs="Times New Roman"/>
              </w:rPr>
              <w:t>:</w:t>
            </w:r>
          </w:p>
          <w:p w14:paraId="5ECB9644" w14:textId="77777777" w:rsidR="00C43775" w:rsidRPr="005B2C68" w:rsidRDefault="00C43775" w:rsidP="005B2C68">
            <w:pPr>
              <w:shd w:val="clear" w:color="auto" w:fill="FFFFFF"/>
              <w:jc w:val="both"/>
              <w:rPr>
                <w:rFonts w:cs="Times New Roman"/>
                <w:lang w:eastAsia="en-US"/>
              </w:rPr>
            </w:pPr>
            <w:r w:rsidRPr="005B2C68">
              <w:rPr>
                <w:rFonts w:cs="Times New Roman"/>
              </w:rPr>
              <w:t>нижнее лезвие - топор</w:t>
            </w:r>
          </w:p>
          <w:p w14:paraId="4350A3E4" w14:textId="77777777" w:rsidR="00C43775" w:rsidRPr="005B2C68" w:rsidRDefault="00C43775" w:rsidP="005B2C68">
            <w:pPr>
              <w:jc w:val="both"/>
              <w:rPr>
                <w:rFonts w:cs="Times New Roman"/>
              </w:rPr>
            </w:pPr>
            <w:r w:rsidRPr="005B2C68">
              <w:rPr>
                <w:rFonts w:cs="Times New Roman"/>
              </w:rPr>
              <w:t>верхнее лезвие - мотыга</w:t>
            </w:r>
          </w:p>
        </w:tc>
        <w:tc>
          <w:tcPr>
            <w:tcW w:w="1842" w:type="pct"/>
            <w:vAlign w:val="center"/>
          </w:tcPr>
          <w:p w14:paraId="07AC3EF8" w14:textId="77777777" w:rsidR="00C43775" w:rsidRPr="005B2C68" w:rsidRDefault="00C43775" w:rsidP="005B2C68">
            <w:pPr>
              <w:jc w:val="both"/>
              <w:rPr>
                <w:rFonts w:cs="Times New Roman"/>
              </w:rPr>
            </w:pPr>
            <w:r w:rsidRPr="005B2C68">
              <w:rPr>
                <w:rFonts w:cs="Times New Roman"/>
              </w:rPr>
              <w:t>наличие</w:t>
            </w:r>
          </w:p>
        </w:tc>
      </w:tr>
      <w:tr w:rsidR="00C43775" w:rsidRPr="005B2C68" w14:paraId="4CB4B016" w14:textId="77777777" w:rsidTr="002A2B74">
        <w:trPr>
          <w:trHeight w:val="20"/>
        </w:trPr>
        <w:tc>
          <w:tcPr>
            <w:tcW w:w="1316" w:type="pct"/>
            <w:vMerge/>
            <w:vAlign w:val="center"/>
          </w:tcPr>
          <w:p w14:paraId="53CBD853" w14:textId="77777777" w:rsidR="00C43775" w:rsidRPr="005B2C68" w:rsidRDefault="00C43775" w:rsidP="005B2C68">
            <w:pPr>
              <w:jc w:val="both"/>
              <w:rPr>
                <w:rFonts w:cs="Times New Roman"/>
                <w:b/>
              </w:rPr>
            </w:pPr>
          </w:p>
        </w:tc>
        <w:tc>
          <w:tcPr>
            <w:tcW w:w="1842" w:type="pct"/>
            <w:vAlign w:val="center"/>
          </w:tcPr>
          <w:p w14:paraId="4E36C6F0" w14:textId="77777777" w:rsidR="00C43775" w:rsidRPr="005B2C68" w:rsidRDefault="00C43775" w:rsidP="005B2C68">
            <w:pPr>
              <w:jc w:val="both"/>
              <w:rPr>
                <w:rFonts w:cs="Times New Roman"/>
              </w:rPr>
            </w:pPr>
            <w:r w:rsidRPr="005B2C68">
              <w:rPr>
                <w:rFonts w:cs="Times New Roman"/>
              </w:rPr>
              <w:t>Конструкция полотна топора-мотыги</w:t>
            </w:r>
          </w:p>
        </w:tc>
        <w:tc>
          <w:tcPr>
            <w:tcW w:w="1842" w:type="pct"/>
            <w:vAlign w:val="center"/>
          </w:tcPr>
          <w:p w14:paraId="267AB669" w14:textId="7AE6AC4C" w:rsidR="00C43775" w:rsidRPr="005B2C68" w:rsidRDefault="00CA1463" w:rsidP="005B2C68">
            <w:pPr>
              <w:jc w:val="both"/>
              <w:rPr>
                <w:rFonts w:cs="Times New Roman"/>
              </w:rPr>
            </w:pPr>
            <w:r w:rsidRPr="005B2C68">
              <w:rPr>
                <w:rFonts w:cs="Times New Roman"/>
              </w:rPr>
              <w:t>цельнометаллическая</w:t>
            </w:r>
          </w:p>
        </w:tc>
      </w:tr>
      <w:tr w:rsidR="00C43775" w:rsidRPr="005B2C68" w14:paraId="3919E43F" w14:textId="77777777" w:rsidTr="002A2B74">
        <w:trPr>
          <w:trHeight w:val="20"/>
        </w:trPr>
        <w:tc>
          <w:tcPr>
            <w:tcW w:w="1316" w:type="pct"/>
            <w:vMerge/>
            <w:vAlign w:val="center"/>
          </w:tcPr>
          <w:p w14:paraId="4AD422F1" w14:textId="77777777" w:rsidR="00C43775" w:rsidRPr="005B2C68" w:rsidRDefault="00C43775" w:rsidP="005B2C68">
            <w:pPr>
              <w:jc w:val="both"/>
              <w:rPr>
                <w:rFonts w:cs="Times New Roman"/>
                <w:b/>
              </w:rPr>
            </w:pPr>
          </w:p>
        </w:tc>
        <w:tc>
          <w:tcPr>
            <w:tcW w:w="1842" w:type="pct"/>
            <w:vAlign w:val="center"/>
          </w:tcPr>
          <w:p w14:paraId="474D676B" w14:textId="77777777" w:rsidR="00C43775" w:rsidRPr="005B2C68" w:rsidRDefault="00C43775" w:rsidP="005B2C68">
            <w:pPr>
              <w:jc w:val="both"/>
              <w:rPr>
                <w:rFonts w:cs="Times New Roman"/>
              </w:rPr>
            </w:pPr>
            <w:r w:rsidRPr="005B2C68">
              <w:rPr>
                <w:rFonts w:cs="Times New Roman"/>
              </w:rPr>
              <w:t>Материал полотна топора-мотыги</w:t>
            </w:r>
          </w:p>
        </w:tc>
        <w:tc>
          <w:tcPr>
            <w:tcW w:w="1842" w:type="pct"/>
            <w:vAlign w:val="center"/>
          </w:tcPr>
          <w:p w14:paraId="7F8554F9" w14:textId="77777777" w:rsidR="00C43775" w:rsidRPr="005B2C68" w:rsidRDefault="00C43775" w:rsidP="005B2C68">
            <w:pPr>
              <w:jc w:val="both"/>
              <w:rPr>
                <w:rFonts w:cs="Times New Roman"/>
              </w:rPr>
            </w:pPr>
            <w:r w:rsidRPr="005B2C68">
              <w:rPr>
                <w:rFonts w:cs="Times New Roman"/>
              </w:rPr>
              <w:t>сталь</w:t>
            </w:r>
          </w:p>
        </w:tc>
      </w:tr>
      <w:tr w:rsidR="00C43775" w:rsidRPr="005B2C68" w14:paraId="4A9638A0" w14:textId="77777777" w:rsidTr="002A2B74">
        <w:trPr>
          <w:trHeight w:val="20"/>
        </w:trPr>
        <w:tc>
          <w:tcPr>
            <w:tcW w:w="1316" w:type="pct"/>
            <w:vMerge/>
            <w:vAlign w:val="center"/>
          </w:tcPr>
          <w:p w14:paraId="31560E3E" w14:textId="77777777" w:rsidR="00C43775" w:rsidRPr="005B2C68" w:rsidRDefault="00C43775" w:rsidP="005B2C68">
            <w:pPr>
              <w:jc w:val="both"/>
              <w:rPr>
                <w:rFonts w:cs="Times New Roman"/>
                <w:b/>
              </w:rPr>
            </w:pPr>
          </w:p>
        </w:tc>
        <w:tc>
          <w:tcPr>
            <w:tcW w:w="1842" w:type="pct"/>
            <w:vAlign w:val="center"/>
          </w:tcPr>
          <w:p w14:paraId="4D6D33B1" w14:textId="77777777" w:rsidR="00C43775" w:rsidRPr="005B2C68" w:rsidRDefault="00C43775" w:rsidP="005B2C68">
            <w:pPr>
              <w:jc w:val="both"/>
              <w:rPr>
                <w:rFonts w:cs="Times New Roman"/>
              </w:rPr>
            </w:pPr>
            <w:r w:rsidRPr="005B2C68">
              <w:rPr>
                <w:rFonts w:cs="Times New Roman"/>
              </w:rPr>
              <w:t>Заострённые рабочие части топора-мотыги заточены и термически обработаны</w:t>
            </w:r>
          </w:p>
        </w:tc>
        <w:tc>
          <w:tcPr>
            <w:tcW w:w="1842" w:type="pct"/>
            <w:vAlign w:val="center"/>
          </w:tcPr>
          <w:p w14:paraId="7164FEF7" w14:textId="77777777" w:rsidR="00C43775" w:rsidRPr="005B2C68" w:rsidRDefault="00C43775" w:rsidP="005B2C68">
            <w:pPr>
              <w:jc w:val="both"/>
              <w:rPr>
                <w:rFonts w:cs="Times New Roman"/>
              </w:rPr>
            </w:pPr>
            <w:r w:rsidRPr="005B2C68">
              <w:rPr>
                <w:rFonts w:cs="Times New Roman"/>
              </w:rPr>
              <w:t>наличие</w:t>
            </w:r>
          </w:p>
        </w:tc>
      </w:tr>
      <w:tr w:rsidR="00C43775" w:rsidRPr="005B2C68" w14:paraId="1F038B38" w14:textId="77777777" w:rsidTr="002A2B74">
        <w:trPr>
          <w:trHeight w:val="20"/>
        </w:trPr>
        <w:tc>
          <w:tcPr>
            <w:tcW w:w="1316" w:type="pct"/>
            <w:vMerge/>
            <w:vAlign w:val="center"/>
          </w:tcPr>
          <w:p w14:paraId="00072560" w14:textId="77777777" w:rsidR="00C43775" w:rsidRPr="005B2C68" w:rsidRDefault="00C43775" w:rsidP="005B2C68">
            <w:pPr>
              <w:jc w:val="both"/>
              <w:rPr>
                <w:rFonts w:cs="Times New Roman"/>
                <w:b/>
              </w:rPr>
            </w:pPr>
          </w:p>
        </w:tc>
        <w:tc>
          <w:tcPr>
            <w:tcW w:w="1842" w:type="pct"/>
            <w:vAlign w:val="center"/>
          </w:tcPr>
          <w:p w14:paraId="2D317FC9" w14:textId="67062F1A" w:rsidR="00C43775" w:rsidRPr="005B2C68" w:rsidRDefault="00C43775" w:rsidP="005B2C68">
            <w:pPr>
              <w:jc w:val="both"/>
              <w:rPr>
                <w:rFonts w:cs="Times New Roman"/>
              </w:rPr>
            </w:pPr>
            <w:r w:rsidRPr="005B2C68">
              <w:rPr>
                <w:rFonts w:cs="Times New Roman"/>
              </w:rPr>
              <w:t>Длина термически обработанной поверхности</w:t>
            </w:r>
            <w:r w:rsidR="00335449" w:rsidRPr="005B2C68">
              <w:rPr>
                <w:rFonts w:cs="Times New Roman"/>
              </w:rPr>
              <w:t xml:space="preserve"> топора-мотыги</w:t>
            </w:r>
            <w:r w:rsidRPr="005B2C68">
              <w:rPr>
                <w:rFonts w:cs="Times New Roman"/>
              </w:rPr>
              <w:t>, мм</w:t>
            </w:r>
          </w:p>
        </w:tc>
        <w:tc>
          <w:tcPr>
            <w:tcW w:w="1842" w:type="pct"/>
            <w:vAlign w:val="center"/>
          </w:tcPr>
          <w:p w14:paraId="5F00066E" w14:textId="09963B24" w:rsidR="00C43775" w:rsidRPr="005B2C68" w:rsidRDefault="006F714B" w:rsidP="005B2C68">
            <w:pPr>
              <w:jc w:val="both"/>
              <w:rPr>
                <w:rFonts w:cs="Times New Roman"/>
              </w:rPr>
            </w:pPr>
            <w:r w:rsidRPr="005B2C68">
              <w:rPr>
                <w:rFonts w:cs="Times New Roman"/>
              </w:rPr>
              <w:t>≥</w:t>
            </w:r>
            <w:r w:rsidR="00C43775" w:rsidRPr="005B2C68">
              <w:rPr>
                <w:rFonts w:cs="Times New Roman"/>
              </w:rPr>
              <w:t xml:space="preserve"> 15</w:t>
            </w:r>
          </w:p>
        </w:tc>
      </w:tr>
      <w:tr w:rsidR="00C43775" w:rsidRPr="005B2C68" w14:paraId="048DAD98" w14:textId="77777777" w:rsidTr="002A2B74">
        <w:trPr>
          <w:trHeight w:val="20"/>
        </w:trPr>
        <w:tc>
          <w:tcPr>
            <w:tcW w:w="1316" w:type="pct"/>
            <w:vMerge/>
            <w:vAlign w:val="center"/>
          </w:tcPr>
          <w:p w14:paraId="6600B457" w14:textId="77777777" w:rsidR="00C43775" w:rsidRPr="005B2C68" w:rsidRDefault="00C43775" w:rsidP="005B2C68">
            <w:pPr>
              <w:jc w:val="both"/>
              <w:rPr>
                <w:rFonts w:cs="Times New Roman"/>
                <w:b/>
              </w:rPr>
            </w:pPr>
          </w:p>
        </w:tc>
        <w:tc>
          <w:tcPr>
            <w:tcW w:w="1842" w:type="pct"/>
            <w:vAlign w:val="center"/>
          </w:tcPr>
          <w:p w14:paraId="44135502" w14:textId="77777777" w:rsidR="00C43775" w:rsidRPr="005B2C68" w:rsidRDefault="00C43775" w:rsidP="005B2C68">
            <w:pPr>
              <w:jc w:val="both"/>
              <w:rPr>
                <w:rFonts w:cs="Times New Roman"/>
              </w:rPr>
            </w:pPr>
            <w:r w:rsidRPr="005B2C68">
              <w:rPr>
                <w:rFonts w:cs="Times New Roman"/>
              </w:rPr>
              <w:t>Покрытие металлических незакаленных частей топора-мотыги</w:t>
            </w:r>
          </w:p>
        </w:tc>
        <w:tc>
          <w:tcPr>
            <w:tcW w:w="1842" w:type="pct"/>
            <w:vAlign w:val="center"/>
          </w:tcPr>
          <w:p w14:paraId="34B0FAAE" w14:textId="77777777" w:rsidR="00C43775" w:rsidRPr="005B2C68" w:rsidRDefault="00C43775" w:rsidP="005B2C68">
            <w:pPr>
              <w:jc w:val="both"/>
              <w:rPr>
                <w:rFonts w:cs="Times New Roman"/>
              </w:rPr>
            </w:pPr>
            <w:r w:rsidRPr="005B2C68">
              <w:rPr>
                <w:rFonts w:cs="Times New Roman"/>
              </w:rPr>
              <w:t>порошковая краска</w:t>
            </w:r>
          </w:p>
        </w:tc>
      </w:tr>
      <w:tr w:rsidR="00C43775" w:rsidRPr="005B2C68" w14:paraId="77A77E68" w14:textId="77777777" w:rsidTr="002A2B74">
        <w:trPr>
          <w:trHeight w:val="20"/>
        </w:trPr>
        <w:tc>
          <w:tcPr>
            <w:tcW w:w="1316" w:type="pct"/>
            <w:vMerge/>
            <w:vAlign w:val="center"/>
          </w:tcPr>
          <w:p w14:paraId="4A496587" w14:textId="77777777" w:rsidR="00C43775" w:rsidRPr="005B2C68" w:rsidRDefault="00C43775" w:rsidP="005B2C68">
            <w:pPr>
              <w:jc w:val="both"/>
              <w:rPr>
                <w:rFonts w:cs="Times New Roman"/>
                <w:b/>
              </w:rPr>
            </w:pPr>
          </w:p>
        </w:tc>
        <w:tc>
          <w:tcPr>
            <w:tcW w:w="1842" w:type="pct"/>
            <w:vAlign w:val="center"/>
          </w:tcPr>
          <w:p w14:paraId="7CC8C68E" w14:textId="75DAE0BC" w:rsidR="00C43775" w:rsidRPr="005B2C68" w:rsidRDefault="00C43775" w:rsidP="005B2C68">
            <w:pPr>
              <w:jc w:val="both"/>
              <w:rPr>
                <w:rFonts w:cs="Times New Roman"/>
              </w:rPr>
            </w:pPr>
            <w:r w:rsidRPr="005B2C68">
              <w:rPr>
                <w:rFonts w:cs="Times New Roman"/>
              </w:rPr>
              <w:t>Материал рукоятки</w:t>
            </w:r>
            <w:r w:rsidR="00335449" w:rsidRPr="005B2C68">
              <w:rPr>
                <w:rFonts w:cs="Times New Roman"/>
              </w:rPr>
              <w:t xml:space="preserve"> топора-мотыги</w:t>
            </w:r>
          </w:p>
        </w:tc>
        <w:tc>
          <w:tcPr>
            <w:tcW w:w="1842" w:type="pct"/>
            <w:vAlign w:val="center"/>
          </w:tcPr>
          <w:p w14:paraId="3D761F9C" w14:textId="77777777" w:rsidR="00C43775" w:rsidRPr="005B2C68" w:rsidRDefault="00C43775" w:rsidP="005B2C68">
            <w:pPr>
              <w:jc w:val="both"/>
              <w:rPr>
                <w:rFonts w:cs="Times New Roman"/>
              </w:rPr>
            </w:pPr>
            <w:r w:rsidRPr="005B2C68">
              <w:rPr>
                <w:rFonts w:cs="Times New Roman"/>
              </w:rPr>
              <w:t>древесина твёрдых лиственных пород без сучков, трещин и гнили или ударопрочный, термостойкий стеклопластик</w:t>
            </w:r>
          </w:p>
        </w:tc>
      </w:tr>
      <w:tr w:rsidR="00C43775" w:rsidRPr="005B2C68" w14:paraId="198B47BB" w14:textId="77777777" w:rsidTr="002A2B74">
        <w:trPr>
          <w:trHeight w:val="20"/>
        </w:trPr>
        <w:tc>
          <w:tcPr>
            <w:tcW w:w="1316" w:type="pct"/>
            <w:vMerge/>
            <w:vAlign w:val="center"/>
          </w:tcPr>
          <w:p w14:paraId="6FA95AB5" w14:textId="77777777" w:rsidR="00C43775" w:rsidRPr="005B2C68" w:rsidRDefault="00C43775" w:rsidP="005B2C68">
            <w:pPr>
              <w:jc w:val="both"/>
              <w:rPr>
                <w:rFonts w:cs="Times New Roman"/>
                <w:b/>
              </w:rPr>
            </w:pPr>
          </w:p>
        </w:tc>
        <w:tc>
          <w:tcPr>
            <w:tcW w:w="1842" w:type="pct"/>
            <w:vAlign w:val="center"/>
          </w:tcPr>
          <w:p w14:paraId="4F09C691" w14:textId="554162F9" w:rsidR="00C43775" w:rsidRPr="005B2C68" w:rsidRDefault="00C43775" w:rsidP="005B2C68">
            <w:pPr>
              <w:jc w:val="both"/>
              <w:rPr>
                <w:rFonts w:cs="Times New Roman"/>
              </w:rPr>
            </w:pPr>
            <w:r w:rsidRPr="005B2C68">
              <w:rPr>
                <w:rFonts w:cs="Times New Roman"/>
              </w:rPr>
              <w:t>Покрытие рукоятки</w:t>
            </w:r>
            <w:r w:rsidR="00335449" w:rsidRPr="005B2C68">
              <w:rPr>
                <w:rFonts w:cs="Times New Roman"/>
              </w:rPr>
              <w:t xml:space="preserve"> топора-мотыги</w:t>
            </w:r>
          </w:p>
        </w:tc>
        <w:tc>
          <w:tcPr>
            <w:tcW w:w="1842" w:type="pct"/>
            <w:vAlign w:val="center"/>
          </w:tcPr>
          <w:p w14:paraId="45138969" w14:textId="77777777" w:rsidR="00C43775" w:rsidRPr="005B2C68" w:rsidRDefault="00C43775" w:rsidP="005B2C68">
            <w:pPr>
              <w:jc w:val="both"/>
              <w:rPr>
                <w:rFonts w:cs="Times New Roman"/>
              </w:rPr>
            </w:pPr>
            <w:r w:rsidRPr="005B2C68">
              <w:rPr>
                <w:rFonts w:cs="Times New Roman"/>
              </w:rPr>
              <w:t>светлый лак или противоскользящее резиновое</w:t>
            </w:r>
          </w:p>
        </w:tc>
      </w:tr>
      <w:tr w:rsidR="00C43775" w:rsidRPr="005B2C68" w14:paraId="7ECF1558" w14:textId="77777777" w:rsidTr="002A2B74">
        <w:trPr>
          <w:trHeight w:val="20"/>
        </w:trPr>
        <w:tc>
          <w:tcPr>
            <w:tcW w:w="1316" w:type="pct"/>
            <w:vMerge/>
            <w:vAlign w:val="center"/>
          </w:tcPr>
          <w:p w14:paraId="0F4B8875" w14:textId="77777777" w:rsidR="00C43775" w:rsidRPr="005B2C68" w:rsidRDefault="00C43775" w:rsidP="005B2C68">
            <w:pPr>
              <w:jc w:val="both"/>
              <w:rPr>
                <w:rFonts w:cs="Times New Roman"/>
                <w:b/>
              </w:rPr>
            </w:pPr>
          </w:p>
        </w:tc>
        <w:tc>
          <w:tcPr>
            <w:tcW w:w="1842" w:type="pct"/>
            <w:vAlign w:val="center"/>
          </w:tcPr>
          <w:p w14:paraId="5FBEBAD5" w14:textId="77777777" w:rsidR="00C43775" w:rsidRPr="005B2C68" w:rsidRDefault="00C43775" w:rsidP="005B2C68">
            <w:pPr>
              <w:rPr>
                <w:rFonts w:cs="Times New Roman"/>
              </w:rPr>
            </w:pPr>
            <w:r w:rsidRPr="005B2C68">
              <w:rPr>
                <w:rFonts w:cs="Times New Roman"/>
                <w:color w:val="000000"/>
                <w:shd w:val="clear" w:color="auto" w:fill="FFFFFF"/>
              </w:rPr>
              <w:t>Габариты топора-мотыги:</w:t>
            </w:r>
            <w:r w:rsidRPr="005B2C68">
              <w:rPr>
                <w:rFonts w:cs="Times New Roman"/>
                <w:color w:val="000000"/>
              </w:rPr>
              <w:br/>
            </w:r>
            <w:r w:rsidRPr="005B2C68">
              <w:rPr>
                <w:rFonts w:cs="Times New Roman"/>
                <w:color w:val="000000"/>
                <w:shd w:val="clear" w:color="auto" w:fill="FFFFFF"/>
              </w:rPr>
              <w:t>- длина, мм</w:t>
            </w:r>
            <w:r w:rsidRPr="005B2C68">
              <w:rPr>
                <w:rFonts w:cs="Times New Roman"/>
                <w:color w:val="000000"/>
              </w:rPr>
              <w:br/>
            </w:r>
            <w:r w:rsidRPr="005B2C68">
              <w:rPr>
                <w:rFonts w:cs="Times New Roman"/>
                <w:color w:val="000000"/>
                <w:shd w:val="clear" w:color="auto" w:fill="FFFFFF"/>
              </w:rPr>
              <w:t>- ширина, мм </w:t>
            </w:r>
          </w:p>
        </w:tc>
        <w:tc>
          <w:tcPr>
            <w:tcW w:w="1842" w:type="pct"/>
            <w:vAlign w:val="center"/>
          </w:tcPr>
          <w:p w14:paraId="33125E6A" w14:textId="77777777" w:rsidR="00C43775" w:rsidRPr="005B2C68" w:rsidRDefault="00C43775" w:rsidP="005B2C68">
            <w:pPr>
              <w:pStyle w:val="aa"/>
              <w:rPr>
                <w:rFonts w:ascii="Times New Roman" w:hAnsi="Times New Roman" w:cs="Times New Roman"/>
                <w:color w:val="000000"/>
                <w:sz w:val="24"/>
                <w:szCs w:val="24"/>
              </w:rPr>
            </w:pPr>
          </w:p>
          <w:p w14:paraId="62BCC499" w14:textId="7E1DC939" w:rsidR="00C43775" w:rsidRPr="005B2C68" w:rsidRDefault="006F714B" w:rsidP="005B2C68">
            <w:pPr>
              <w:rPr>
                <w:rFonts w:cs="Times New Roman"/>
              </w:rPr>
            </w:pPr>
            <w:r w:rsidRPr="005B2C68">
              <w:rPr>
                <w:rFonts w:cs="Times New Roman"/>
                <w:color w:val="000000"/>
                <w:shd w:val="clear" w:color="auto" w:fill="FFFFFF"/>
              </w:rPr>
              <w:t>≥</w:t>
            </w:r>
            <w:r w:rsidR="00C43775" w:rsidRPr="005B2C68">
              <w:rPr>
                <w:rFonts w:cs="Times New Roman"/>
                <w:color w:val="000000"/>
                <w:shd w:val="clear" w:color="auto" w:fill="FFFFFF"/>
              </w:rPr>
              <w:t xml:space="preserve"> </w:t>
            </w:r>
            <w:r w:rsidR="00F02DD6" w:rsidRPr="005B2C68">
              <w:rPr>
                <w:rFonts w:cs="Times New Roman"/>
                <w:color w:val="000000"/>
                <w:shd w:val="clear" w:color="auto" w:fill="FFFFFF"/>
              </w:rPr>
              <w:t>890</w:t>
            </w:r>
            <w:r w:rsidR="00C43775" w:rsidRPr="005B2C68">
              <w:rPr>
                <w:rFonts w:cs="Times New Roman"/>
                <w:color w:val="000000"/>
              </w:rPr>
              <w:br/>
            </w:r>
            <w:r w:rsidRPr="005B2C68">
              <w:rPr>
                <w:rFonts w:cs="Times New Roman"/>
                <w:color w:val="000000"/>
                <w:shd w:val="clear" w:color="auto" w:fill="FFFFFF"/>
              </w:rPr>
              <w:t>≥</w:t>
            </w:r>
            <w:r w:rsidR="00C43775" w:rsidRPr="005B2C68">
              <w:rPr>
                <w:rFonts w:cs="Times New Roman"/>
                <w:color w:val="000000"/>
                <w:shd w:val="clear" w:color="auto" w:fill="FFFFFF"/>
              </w:rPr>
              <w:t xml:space="preserve"> </w:t>
            </w:r>
            <w:r w:rsidR="0067472C" w:rsidRPr="005B2C68">
              <w:rPr>
                <w:rFonts w:cs="Times New Roman"/>
                <w:color w:val="000000"/>
                <w:shd w:val="clear" w:color="auto" w:fill="FFFFFF"/>
              </w:rPr>
              <w:t>285</w:t>
            </w:r>
            <w:r w:rsidR="00C43775" w:rsidRPr="005B2C68">
              <w:rPr>
                <w:rFonts w:cs="Times New Roman"/>
                <w:color w:val="000000"/>
                <w:shd w:val="clear" w:color="auto" w:fill="FFFFFF"/>
              </w:rPr>
              <w:t> </w:t>
            </w:r>
          </w:p>
        </w:tc>
      </w:tr>
      <w:tr w:rsidR="00C43775" w:rsidRPr="005B2C68" w14:paraId="2005DF05" w14:textId="77777777" w:rsidTr="002A2B74">
        <w:trPr>
          <w:trHeight w:val="20"/>
        </w:trPr>
        <w:tc>
          <w:tcPr>
            <w:tcW w:w="1316" w:type="pct"/>
            <w:vMerge/>
            <w:vAlign w:val="center"/>
          </w:tcPr>
          <w:p w14:paraId="6972C328" w14:textId="77777777" w:rsidR="00C43775" w:rsidRPr="005B2C68" w:rsidRDefault="00C43775" w:rsidP="005B2C68">
            <w:pPr>
              <w:jc w:val="both"/>
              <w:rPr>
                <w:rFonts w:cs="Times New Roman"/>
                <w:b/>
              </w:rPr>
            </w:pPr>
          </w:p>
        </w:tc>
        <w:tc>
          <w:tcPr>
            <w:tcW w:w="1842" w:type="pct"/>
            <w:vAlign w:val="center"/>
          </w:tcPr>
          <w:p w14:paraId="72B5CED6" w14:textId="40D61972" w:rsidR="00C43775" w:rsidRPr="005B2C68" w:rsidRDefault="00C43775" w:rsidP="005B2C68">
            <w:pPr>
              <w:pStyle w:val="aa"/>
              <w:rPr>
                <w:rFonts w:ascii="Times New Roman" w:hAnsi="Times New Roman" w:cs="Times New Roman"/>
                <w:sz w:val="24"/>
                <w:szCs w:val="24"/>
              </w:rPr>
            </w:pPr>
            <w:r w:rsidRPr="005B2C68">
              <w:rPr>
                <w:rFonts w:ascii="Times New Roman" w:hAnsi="Times New Roman" w:cs="Times New Roman"/>
                <w:sz w:val="24"/>
                <w:szCs w:val="24"/>
              </w:rPr>
              <w:t>Ширина лезвия</w:t>
            </w:r>
            <w:r w:rsidR="00335449" w:rsidRPr="005B2C68">
              <w:rPr>
                <w:rFonts w:ascii="Times New Roman" w:hAnsi="Times New Roman" w:cs="Times New Roman"/>
                <w:sz w:val="24"/>
                <w:szCs w:val="24"/>
              </w:rPr>
              <w:t xml:space="preserve"> топора-мотыги</w:t>
            </w:r>
            <w:r w:rsidRPr="005B2C68">
              <w:rPr>
                <w:rFonts w:ascii="Times New Roman" w:hAnsi="Times New Roman" w:cs="Times New Roman"/>
                <w:sz w:val="24"/>
                <w:szCs w:val="24"/>
              </w:rPr>
              <w:t>:</w:t>
            </w:r>
          </w:p>
          <w:p w14:paraId="43CCEADE" w14:textId="77777777" w:rsidR="00C43775" w:rsidRPr="005B2C68" w:rsidRDefault="00C43775" w:rsidP="005B2C68">
            <w:pPr>
              <w:pStyle w:val="aa"/>
              <w:rPr>
                <w:rFonts w:ascii="Times New Roman" w:hAnsi="Times New Roman" w:cs="Times New Roman"/>
                <w:sz w:val="24"/>
                <w:szCs w:val="24"/>
              </w:rPr>
            </w:pPr>
            <w:r w:rsidRPr="005B2C68">
              <w:rPr>
                <w:rFonts w:ascii="Times New Roman" w:hAnsi="Times New Roman" w:cs="Times New Roman"/>
                <w:sz w:val="24"/>
                <w:szCs w:val="24"/>
              </w:rPr>
              <w:t>- топора, мм</w:t>
            </w:r>
          </w:p>
          <w:p w14:paraId="275B1BB2" w14:textId="77777777" w:rsidR="00C43775" w:rsidRPr="005B2C68" w:rsidRDefault="00C43775" w:rsidP="005B2C68">
            <w:pPr>
              <w:jc w:val="both"/>
              <w:rPr>
                <w:rFonts w:cs="Times New Roman"/>
              </w:rPr>
            </w:pPr>
            <w:r w:rsidRPr="005B2C68">
              <w:rPr>
                <w:rFonts w:cs="Times New Roman"/>
              </w:rPr>
              <w:t>- мотыги, мм</w:t>
            </w:r>
          </w:p>
        </w:tc>
        <w:tc>
          <w:tcPr>
            <w:tcW w:w="1842" w:type="pct"/>
            <w:vAlign w:val="center"/>
          </w:tcPr>
          <w:p w14:paraId="6D42355B" w14:textId="60026993" w:rsidR="00C43775" w:rsidRPr="005B2C68" w:rsidRDefault="00C43775" w:rsidP="005B2C68">
            <w:pPr>
              <w:rPr>
                <w:rFonts w:cs="Times New Roman"/>
              </w:rPr>
            </w:pPr>
            <w:r w:rsidRPr="005B2C68">
              <w:rPr>
                <w:rFonts w:cs="Times New Roman"/>
                <w:color w:val="000000"/>
              </w:rPr>
              <w:br/>
            </w:r>
            <w:r w:rsidR="006F714B" w:rsidRPr="005B2C68">
              <w:rPr>
                <w:rFonts w:cs="Times New Roman"/>
                <w:color w:val="000000"/>
                <w:shd w:val="clear" w:color="auto" w:fill="FFFFFF"/>
              </w:rPr>
              <w:t>≥</w:t>
            </w:r>
            <w:r w:rsidRPr="005B2C68">
              <w:rPr>
                <w:rFonts w:cs="Times New Roman"/>
                <w:color w:val="000000"/>
                <w:shd w:val="clear" w:color="auto" w:fill="FFFFFF"/>
              </w:rPr>
              <w:t xml:space="preserve"> 1</w:t>
            </w:r>
            <w:r w:rsidR="0067472C" w:rsidRPr="005B2C68">
              <w:rPr>
                <w:rFonts w:cs="Times New Roman"/>
                <w:color w:val="000000"/>
                <w:shd w:val="clear" w:color="auto" w:fill="FFFFFF"/>
              </w:rPr>
              <w:t>0</w:t>
            </w:r>
            <w:r w:rsidRPr="005B2C68">
              <w:rPr>
                <w:rFonts w:cs="Times New Roman"/>
                <w:color w:val="000000"/>
                <w:shd w:val="clear" w:color="auto" w:fill="FFFFFF"/>
              </w:rPr>
              <w:t>0</w:t>
            </w:r>
            <w:r w:rsidRPr="005B2C68">
              <w:rPr>
                <w:rFonts w:cs="Times New Roman"/>
                <w:color w:val="000000"/>
              </w:rPr>
              <w:br/>
            </w:r>
            <w:r w:rsidR="006F714B" w:rsidRPr="005B2C68">
              <w:rPr>
                <w:rFonts w:cs="Times New Roman"/>
                <w:color w:val="000000"/>
                <w:shd w:val="clear" w:color="auto" w:fill="FFFFFF"/>
              </w:rPr>
              <w:t>≥</w:t>
            </w:r>
            <w:r w:rsidRPr="005B2C68">
              <w:rPr>
                <w:rFonts w:cs="Times New Roman"/>
                <w:color w:val="000000"/>
                <w:shd w:val="clear" w:color="auto" w:fill="FFFFFF"/>
              </w:rPr>
              <w:t xml:space="preserve"> 70 </w:t>
            </w:r>
          </w:p>
        </w:tc>
      </w:tr>
      <w:tr w:rsidR="00C43775" w:rsidRPr="005B2C68" w14:paraId="492C0AC5" w14:textId="77777777" w:rsidTr="002A2B74">
        <w:trPr>
          <w:trHeight w:val="20"/>
        </w:trPr>
        <w:tc>
          <w:tcPr>
            <w:tcW w:w="1316" w:type="pct"/>
            <w:vMerge/>
            <w:vAlign w:val="center"/>
          </w:tcPr>
          <w:p w14:paraId="1C497924" w14:textId="77777777" w:rsidR="00C43775" w:rsidRPr="005B2C68" w:rsidRDefault="00C43775" w:rsidP="005B2C68">
            <w:pPr>
              <w:jc w:val="both"/>
              <w:rPr>
                <w:rFonts w:cs="Times New Roman"/>
                <w:b/>
              </w:rPr>
            </w:pPr>
          </w:p>
        </w:tc>
        <w:tc>
          <w:tcPr>
            <w:tcW w:w="1842" w:type="pct"/>
            <w:vAlign w:val="center"/>
          </w:tcPr>
          <w:p w14:paraId="49B92801" w14:textId="086347BE" w:rsidR="00C43775" w:rsidRPr="005B2C68" w:rsidRDefault="00C43775" w:rsidP="005B2C68">
            <w:pPr>
              <w:jc w:val="both"/>
              <w:rPr>
                <w:rFonts w:cs="Times New Roman"/>
              </w:rPr>
            </w:pPr>
            <w:r w:rsidRPr="005B2C68">
              <w:rPr>
                <w:rFonts w:cs="Times New Roman"/>
                <w:color w:val="000000"/>
              </w:rPr>
              <w:t>Масса</w:t>
            </w:r>
            <w:r w:rsidR="00335449" w:rsidRPr="005B2C68">
              <w:rPr>
                <w:rFonts w:cs="Times New Roman"/>
              </w:rPr>
              <w:t xml:space="preserve"> топора-мотыги</w:t>
            </w:r>
            <w:r w:rsidRPr="005B2C68">
              <w:rPr>
                <w:rFonts w:cs="Times New Roman"/>
                <w:color w:val="000000"/>
              </w:rPr>
              <w:t>, кг</w:t>
            </w:r>
          </w:p>
        </w:tc>
        <w:tc>
          <w:tcPr>
            <w:tcW w:w="1842" w:type="pct"/>
            <w:vAlign w:val="center"/>
          </w:tcPr>
          <w:p w14:paraId="5F40849B" w14:textId="1104CB0E" w:rsidR="00C43775" w:rsidRPr="005B2C68" w:rsidRDefault="006F714B" w:rsidP="005B2C68">
            <w:pPr>
              <w:jc w:val="both"/>
              <w:rPr>
                <w:rFonts w:cs="Times New Roman"/>
              </w:rPr>
            </w:pPr>
            <w:r w:rsidRPr="005B2C68">
              <w:rPr>
                <w:rFonts w:cs="Times New Roman"/>
              </w:rPr>
              <w:t>≤</w:t>
            </w:r>
            <w:r w:rsidR="00C43775" w:rsidRPr="005B2C68">
              <w:rPr>
                <w:rFonts w:cs="Times New Roman"/>
              </w:rPr>
              <w:t xml:space="preserve"> 3,</w:t>
            </w:r>
            <w:r w:rsidR="004E5F53" w:rsidRPr="005B2C68">
              <w:rPr>
                <w:rFonts w:cs="Times New Roman"/>
              </w:rPr>
              <w:t>3</w:t>
            </w:r>
          </w:p>
        </w:tc>
      </w:tr>
    </w:tbl>
    <w:p w14:paraId="29E746DE" w14:textId="77777777" w:rsidR="003C251F" w:rsidRPr="005B2C68" w:rsidRDefault="003C251F" w:rsidP="005B2C68">
      <w:pPr>
        <w:pStyle w:val="Default"/>
        <w:ind w:firstLine="567"/>
        <w:rPr>
          <w:rFonts w:cs="Times New Roman"/>
          <w:color w:val="auto"/>
        </w:rPr>
      </w:pPr>
    </w:p>
    <w:p w14:paraId="28967F14" w14:textId="77777777" w:rsidR="004A42F0" w:rsidRPr="005B2C68" w:rsidRDefault="004A42F0" w:rsidP="005B2C68">
      <w:pPr>
        <w:pStyle w:val="Default"/>
        <w:ind w:firstLine="567"/>
        <w:rPr>
          <w:rFonts w:cs="Times New Roman"/>
          <w:color w:val="auto"/>
        </w:rPr>
      </w:pPr>
      <w:r w:rsidRPr="005B2C68">
        <w:rPr>
          <w:rFonts w:cs="Times New Roman"/>
          <w:color w:val="auto"/>
        </w:rPr>
        <w:t>Гарантийный срок эксплуатации:</w:t>
      </w:r>
    </w:p>
    <w:p w14:paraId="3095E03C" w14:textId="27715BBC" w:rsidR="004A42F0" w:rsidRPr="005B2C68" w:rsidRDefault="004A42F0" w:rsidP="005B2C68">
      <w:pPr>
        <w:pStyle w:val="Default"/>
        <w:ind w:firstLine="567"/>
        <w:jc w:val="both"/>
        <w:rPr>
          <w:rFonts w:cs="Times New Roman"/>
          <w:color w:val="auto"/>
        </w:rPr>
      </w:pPr>
      <w:r w:rsidRPr="005B2C68">
        <w:rPr>
          <w:rFonts w:cs="Times New Roman"/>
          <w:color w:val="auto"/>
        </w:rPr>
        <w:t xml:space="preserve">- на базовый автомобиль - согласно гарантии завода-изготовителя - </w:t>
      </w:r>
      <w:r w:rsidR="00855356" w:rsidRPr="005B2C68">
        <w:rPr>
          <w:rFonts w:cs="Times New Roman"/>
          <w:color w:val="auto"/>
        </w:rPr>
        <w:t>36</w:t>
      </w:r>
      <w:r w:rsidRPr="005B2C68">
        <w:rPr>
          <w:rFonts w:cs="Times New Roman"/>
          <w:color w:val="auto"/>
        </w:rPr>
        <w:t xml:space="preserve"> месяц</w:t>
      </w:r>
      <w:r w:rsidR="00275659" w:rsidRPr="005B2C68">
        <w:rPr>
          <w:rFonts w:cs="Times New Roman"/>
          <w:color w:val="auto"/>
        </w:rPr>
        <w:t>ев</w:t>
      </w:r>
      <w:r w:rsidRPr="005B2C68">
        <w:rPr>
          <w:rFonts w:cs="Times New Roman"/>
          <w:color w:val="auto"/>
        </w:rPr>
        <w:t xml:space="preserve"> с даты поставки автомобиля при условии, что за этот период общий (приведенный) пробег автомобиля не превышает </w:t>
      </w:r>
      <w:r w:rsidR="00855356" w:rsidRPr="005B2C68">
        <w:rPr>
          <w:rFonts w:cs="Times New Roman"/>
          <w:color w:val="auto"/>
        </w:rPr>
        <w:t>1</w:t>
      </w:r>
      <w:r w:rsidR="00997F01" w:rsidRPr="005B2C68">
        <w:rPr>
          <w:rFonts w:cs="Times New Roman"/>
          <w:color w:val="auto"/>
        </w:rPr>
        <w:t>5</w:t>
      </w:r>
      <w:r w:rsidRPr="005B2C68">
        <w:rPr>
          <w:rFonts w:cs="Times New Roman"/>
          <w:color w:val="auto"/>
        </w:rPr>
        <w:t>0000 км</w:t>
      </w:r>
      <w:r w:rsidR="00B8757D" w:rsidRPr="005B2C68">
        <w:rPr>
          <w:rFonts w:cs="Times New Roman"/>
          <w:color w:val="auto"/>
        </w:rPr>
        <w:t>.</w:t>
      </w:r>
    </w:p>
    <w:p w14:paraId="00C81998" w14:textId="77777777" w:rsidR="00161B52" w:rsidRPr="005B2C68" w:rsidRDefault="004A42F0" w:rsidP="005B2C68">
      <w:pPr>
        <w:pStyle w:val="Default"/>
        <w:ind w:firstLine="567"/>
        <w:jc w:val="both"/>
        <w:rPr>
          <w:rFonts w:cs="Times New Roman"/>
          <w:color w:val="auto"/>
        </w:rPr>
      </w:pPr>
      <w:r w:rsidRPr="005B2C68">
        <w:rPr>
          <w:rFonts w:cs="Times New Roman"/>
          <w:color w:val="auto"/>
        </w:rPr>
        <w:t>- на ПТВ - 12 месяцев со дня продажи МЛПК</w:t>
      </w:r>
      <w:r w:rsidR="003C251F" w:rsidRPr="005B2C68">
        <w:rPr>
          <w:rFonts w:cs="Times New Roman"/>
          <w:color w:val="auto"/>
        </w:rPr>
        <w:t>.</w:t>
      </w:r>
    </w:p>
    <w:sectPr w:rsidR="00161B52" w:rsidRPr="005B2C68" w:rsidSect="00803DDC">
      <w:footerReference w:type="default" r:id="rId8"/>
      <w:footerReference w:type="first" r:id="rId9"/>
      <w:pgSz w:w="11906" w:h="16838"/>
      <w:pgMar w:top="720" w:right="720" w:bottom="720" w:left="720" w:header="709" w:footer="261"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FD898" w14:textId="77777777" w:rsidR="00FD1325" w:rsidRDefault="00FD1325">
      <w:r>
        <w:separator/>
      </w:r>
    </w:p>
  </w:endnote>
  <w:endnote w:type="continuationSeparator" w:id="0">
    <w:p w14:paraId="5153602C" w14:textId="77777777" w:rsidR="00FD1325" w:rsidRDefault="00FD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icros type A">
    <w:altName w:val="Arial"/>
    <w:charset w:val="CC"/>
    <w:family w:val="swiss"/>
    <w:pitch w:val="variable"/>
  </w:font>
  <w:font w:name="Lohit Hindi">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NTHelvetica/Cyrillic">
    <w:altName w:val="Times New Roman"/>
    <w:charset w:val="00"/>
    <w:family w:val="auto"/>
    <w:pitch w:val="variable"/>
  </w:font>
  <w:font w:name="NTTimes/Cyrillic">
    <w:altName w:val="Times New Roman"/>
    <w:charset w:val="00"/>
    <w:family w:val="roman"/>
    <w:pitch w:val="default"/>
  </w:font>
  <w:font w:name="Baltica">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TimesDL">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tiqua">
    <w:altName w:val="Times New Roman"/>
    <w:charset w:val="00"/>
    <w:family w:val="auto"/>
    <w:pitch w:val="default"/>
  </w:font>
  <w:font w:name="GOST type A">
    <w:altName w:val="Times New Roman"/>
    <w:charset w:val="00"/>
    <w:family w:val="swiss"/>
    <w:pitch w:val="variable"/>
  </w:font>
  <w:font w:name="Century Schoolbook">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HIJMK+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A5FE" w14:textId="77777777" w:rsidR="00836DC5" w:rsidRDefault="00836DC5" w:rsidP="005171E8">
    <w:pPr>
      <w:tabs>
        <w:tab w:val="left" w:pos="3165"/>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0A04" w14:textId="77777777" w:rsidR="00836DC5" w:rsidRDefault="00836DC5">
    <w:pPr>
      <w:pStyle w:val="afffff0"/>
      <w:jc w:val="right"/>
      <w:rPr>
        <w:lang w:val="ru-RU"/>
      </w:rPr>
    </w:pPr>
  </w:p>
  <w:p w14:paraId="350239DC" w14:textId="77777777" w:rsidR="00836DC5" w:rsidRPr="005171E8" w:rsidRDefault="00836DC5">
    <w:pPr>
      <w:pStyle w:val="afffff0"/>
      <w:jc w:val="right"/>
      <w:rPr>
        <w:lang w:val="ru-RU"/>
      </w:rPr>
    </w:pPr>
  </w:p>
  <w:p w14:paraId="317270CF" w14:textId="77777777" w:rsidR="00836DC5" w:rsidRDefault="00836DC5">
    <w:pPr>
      <w:pStyle w:val="afffff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D8F7" w14:textId="77777777" w:rsidR="00FD1325" w:rsidRDefault="00FD1325">
      <w:r>
        <w:separator/>
      </w:r>
    </w:p>
  </w:footnote>
  <w:footnote w:type="continuationSeparator" w:id="0">
    <w:p w14:paraId="57AE7BCD" w14:textId="77777777" w:rsidR="00FD1325" w:rsidRDefault="00FD1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bullet"/>
      <w:pStyle w:val="ConsPlusNormal"/>
      <w:lvlText w:val=""/>
      <w:lvlJc w:val="left"/>
      <w:pPr>
        <w:tabs>
          <w:tab w:val="num" w:pos="1211"/>
        </w:tabs>
        <w:ind w:left="1211" w:hanging="360"/>
      </w:pPr>
      <w:rPr>
        <w:rFonts w:ascii="Symbol" w:hAnsi="Symbol"/>
        <w:sz w:val="26"/>
      </w:rPr>
    </w:lvl>
  </w:abstractNum>
  <w:abstractNum w:abstractNumId="1" w15:restartNumberingAfterBreak="0">
    <w:nsid w:val="00000005"/>
    <w:multiLevelType w:val="multilevel"/>
    <w:tmpl w:val="00000005"/>
    <w:lvl w:ilvl="0">
      <w:start w:val="1"/>
      <w:numFmt w:val="decimal"/>
      <w:lvlText w:val="%1."/>
      <w:lvlJc w:val="center"/>
      <w:pPr>
        <w:tabs>
          <w:tab w:val="num" w:pos="0"/>
        </w:tabs>
        <w:ind w:left="0" w:firstLine="0"/>
      </w:pPr>
      <w:rPr>
        <w:rFonts w:ascii="Symbol" w:hAnsi="Symbol"/>
        <w:color w:val="auto"/>
      </w:rPr>
    </w:lvl>
    <w:lvl w:ilvl="1">
      <w:start w:val="1"/>
      <w:numFmt w:val="decimal"/>
      <w:lvlText w:val="%1.%2"/>
      <w:lvlJc w:val="left"/>
      <w:pPr>
        <w:tabs>
          <w:tab w:val="num" w:pos="851"/>
        </w:tabs>
        <w:ind w:left="851" w:hanging="851"/>
      </w:pPr>
      <w:rPr>
        <w:rFonts w:ascii="Courier New" w:hAnsi="Courier New" w:cs="Courier New"/>
      </w:rPr>
    </w:lvl>
    <w:lvl w:ilvl="2">
      <w:start w:val="1"/>
      <w:numFmt w:val="decimal"/>
      <w:lvlText w:val="%1.%2.%3"/>
      <w:lvlJc w:val="left"/>
      <w:pPr>
        <w:tabs>
          <w:tab w:val="num" w:pos="851"/>
        </w:tabs>
        <w:ind w:left="851" w:hanging="851"/>
      </w:pPr>
      <w:rPr>
        <w:rFonts w:ascii="Wingdings" w:hAnsi="Wingdings"/>
      </w:rPr>
    </w:lvl>
    <w:lvl w:ilvl="3">
      <w:start w:val="1"/>
      <w:numFmt w:val="decimal"/>
      <w:lvlText w:val="%4."/>
      <w:lvlJc w:val="center"/>
      <w:pPr>
        <w:tabs>
          <w:tab w:val="num" w:pos="0"/>
        </w:tabs>
        <w:ind w:left="0" w:firstLine="0"/>
      </w:pPr>
      <w:rPr>
        <w:rFonts w:ascii="Symbol" w:hAnsi="Symbol"/>
        <w:color w:val="auto"/>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2322"/>
        </w:tabs>
        <w:ind w:left="2322" w:hanging="1224"/>
      </w:pPr>
    </w:lvl>
    <w:lvl w:ilvl="8">
      <w:start w:val="1"/>
      <w:numFmt w:val="decimal"/>
      <w:lvlText w:val="%1.%2.%3.%4.%5.%6.%7.%8.%9."/>
      <w:lvlJc w:val="left"/>
      <w:pPr>
        <w:tabs>
          <w:tab w:val="num" w:pos="2898"/>
        </w:tabs>
        <w:ind w:left="2898" w:hanging="1440"/>
      </w:pPr>
    </w:lvl>
  </w:abstractNum>
  <w:abstractNum w:abstractNumId="2" w15:restartNumberingAfterBreak="0">
    <w:nsid w:val="0000000B"/>
    <w:multiLevelType w:val="multilevel"/>
    <w:tmpl w:val="0000000B"/>
    <w:name w:val="WW8Num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2B100D0"/>
    <w:multiLevelType w:val="multilevel"/>
    <w:tmpl w:val="DE3E93C6"/>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5860E33"/>
    <w:multiLevelType w:val="multilevel"/>
    <w:tmpl w:val="0FBAAA7C"/>
    <w:lvl w:ilvl="0">
      <w:start w:val="10"/>
      <w:numFmt w:val="none"/>
      <w:lvlText w:val="11."/>
      <w:lvlJc w:val="left"/>
      <w:pPr>
        <w:tabs>
          <w:tab w:val="num" w:pos="360"/>
        </w:tabs>
        <w:ind w:left="360" w:hanging="76"/>
      </w:pPr>
      <w:rPr>
        <w:rFonts w:hint="default"/>
      </w:rPr>
    </w:lvl>
    <w:lvl w:ilvl="1">
      <w:start w:val="1"/>
      <w:numFmt w:val="decimal"/>
      <w:lvlRestart w:val="0"/>
      <w:suff w:val="space"/>
      <w:lvlText w:val="%11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64E11C7"/>
    <w:multiLevelType w:val="multilevel"/>
    <w:tmpl w:val="87762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72B25F0"/>
    <w:multiLevelType w:val="hybridMultilevel"/>
    <w:tmpl w:val="472CB496"/>
    <w:lvl w:ilvl="0" w:tplc="B38CA64C">
      <w:start w:val="1"/>
      <w:numFmt w:val="decimal"/>
      <w:lvlText w:val="%1."/>
      <w:lvlJc w:val="left"/>
      <w:pPr>
        <w:ind w:left="644" w:hanging="360"/>
      </w:pPr>
      <w:rPr>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07E7539D"/>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AEF27F9"/>
    <w:multiLevelType w:val="hybridMultilevel"/>
    <w:tmpl w:val="D444AFE2"/>
    <w:lvl w:ilvl="0" w:tplc="E174CC4A">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157429B6"/>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E485469"/>
    <w:multiLevelType w:val="multilevel"/>
    <w:tmpl w:val="7AD80E9A"/>
    <w:lvl w:ilvl="0">
      <w:start w:val="14"/>
      <w:numFmt w:val="decimal"/>
      <w:lvlText w:val="%1."/>
      <w:lvlJc w:val="left"/>
      <w:pPr>
        <w:ind w:left="480" w:hanging="480"/>
      </w:pPr>
      <w:rPr>
        <w:rFonts w:hint="default"/>
        <w:b/>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E695EF3"/>
    <w:multiLevelType w:val="multilevel"/>
    <w:tmpl w:val="96B89B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EB125FA"/>
    <w:multiLevelType w:val="hybridMultilevel"/>
    <w:tmpl w:val="E8D62000"/>
    <w:lvl w:ilvl="0" w:tplc="DB5AABD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A21D02"/>
    <w:multiLevelType w:val="multilevel"/>
    <w:tmpl w:val="06FEC0F0"/>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166049B"/>
    <w:multiLevelType w:val="hybridMultilevel"/>
    <w:tmpl w:val="7D18851A"/>
    <w:lvl w:ilvl="0" w:tplc="C264238E">
      <w:start w:val="6"/>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26CF080B"/>
    <w:multiLevelType w:val="multilevel"/>
    <w:tmpl w:val="A5C27DE6"/>
    <w:lvl w:ilvl="0">
      <w:start w:val="1"/>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05"/>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D9561D4"/>
    <w:multiLevelType w:val="multilevel"/>
    <w:tmpl w:val="1E60C390"/>
    <w:lvl w:ilvl="0">
      <w:start w:val="6"/>
      <w:numFmt w:val="decimal"/>
      <w:lvlText w:val="%1."/>
      <w:lvlJc w:val="left"/>
      <w:pPr>
        <w:tabs>
          <w:tab w:val="num" w:pos="76"/>
        </w:tabs>
        <w:ind w:left="76"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F633650"/>
    <w:multiLevelType w:val="multilevel"/>
    <w:tmpl w:val="F092BFE0"/>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10EEB"/>
    <w:multiLevelType w:val="multilevel"/>
    <w:tmpl w:val="AF946D8A"/>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7113F33"/>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D937BD9"/>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1402AB"/>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22E21B7"/>
    <w:multiLevelType w:val="multilevel"/>
    <w:tmpl w:val="50401B20"/>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BA216C"/>
    <w:multiLevelType w:val="multilevel"/>
    <w:tmpl w:val="29449DD2"/>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4963712"/>
    <w:multiLevelType w:val="hybridMultilevel"/>
    <w:tmpl w:val="AB3829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DD5A06"/>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AE41E47"/>
    <w:multiLevelType w:val="hybridMultilevel"/>
    <w:tmpl w:val="A2A2D000"/>
    <w:lvl w:ilvl="0" w:tplc="89608DC2">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20C43FE"/>
    <w:multiLevelType w:val="multilevel"/>
    <w:tmpl w:val="026E94CC"/>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0E3397"/>
    <w:multiLevelType w:val="multilevel"/>
    <w:tmpl w:val="4BB0324E"/>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76F5722"/>
    <w:multiLevelType w:val="multilevel"/>
    <w:tmpl w:val="E82A2D42"/>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82D46E3"/>
    <w:multiLevelType w:val="hybridMultilevel"/>
    <w:tmpl w:val="19CAD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6ECF4CFB"/>
    <w:multiLevelType w:val="multilevel"/>
    <w:tmpl w:val="8C1C8FB2"/>
    <w:lvl w:ilvl="0">
      <w:start w:val="6"/>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186B56"/>
    <w:multiLevelType w:val="hybridMultilevel"/>
    <w:tmpl w:val="E04C499A"/>
    <w:lvl w:ilvl="0" w:tplc="4F1071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72E80A5D"/>
    <w:multiLevelType w:val="hybridMultilevel"/>
    <w:tmpl w:val="E4C2832E"/>
    <w:lvl w:ilvl="0" w:tplc="17A8ECF0">
      <w:start w:val="1"/>
      <w:numFmt w:val="decimal"/>
      <w:lvlText w:val="%1."/>
      <w:lvlJc w:val="left"/>
      <w:pPr>
        <w:tabs>
          <w:tab w:val="num" w:pos="720"/>
        </w:tabs>
        <w:ind w:left="720" w:hanging="360"/>
      </w:pPr>
    </w:lvl>
    <w:lvl w:ilvl="1" w:tplc="3F5C24C8">
      <w:start w:val="1"/>
      <w:numFmt w:val="lowerLetter"/>
      <w:lvlText w:val="%2."/>
      <w:lvlJc w:val="left"/>
      <w:pPr>
        <w:tabs>
          <w:tab w:val="num" w:pos="1440"/>
        </w:tabs>
        <w:ind w:left="1440" w:hanging="360"/>
      </w:pPr>
    </w:lvl>
    <w:lvl w:ilvl="2" w:tplc="6F6CED66">
      <w:start w:val="1"/>
      <w:numFmt w:val="lowerRoman"/>
      <w:lvlText w:val="%3."/>
      <w:lvlJc w:val="right"/>
      <w:pPr>
        <w:tabs>
          <w:tab w:val="num" w:pos="2160"/>
        </w:tabs>
        <w:ind w:left="2160" w:hanging="180"/>
      </w:pPr>
    </w:lvl>
    <w:lvl w:ilvl="3" w:tplc="20A0FCEC">
      <w:start w:val="1"/>
      <w:numFmt w:val="decimal"/>
      <w:lvlText w:val="%4."/>
      <w:lvlJc w:val="left"/>
      <w:pPr>
        <w:tabs>
          <w:tab w:val="num" w:pos="2880"/>
        </w:tabs>
        <w:ind w:left="2880" w:hanging="360"/>
      </w:pPr>
    </w:lvl>
    <w:lvl w:ilvl="4" w:tplc="967EE474">
      <w:start w:val="1"/>
      <w:numFmt w:val="lowerLetter"/>
      <w:lvlText w:val="%5."/>
      <w:lvlJc w:val="left"/>
      <w:pPr>
        <w:tabs>
          <w:tab w:val="num" w:pos="3600"/>
        </w:tabs>
        <w:ind w:left="3600" w:hanging="360"/>
      </w:pPr>
    </w:lvl>
    <w:lvl w:ilvl="5" w:tplc="E370054A">
      <w:start w:val="1"/>
      <w:numFmt w:val="lowerRoman"/>
      <w:lvlText w:val="%6."/>
      <w:lvlJc w:val="right"/>
      <w:pPr>
        <w:tabs>
          <w:tab w:val="num" w:pos="4320"/>
        </w:tabs>
        <w:ind w:left="4320" w:hanging="180"/>
      </w:pPr>
    </w:lvl>
    <w:lvl w:ilvl="6" w:tplc="44528D8C">
      <w:start w:val="1"/>
      <w:numFmt w:val="decimal"/>
      <w:lvlText w:val="%7."/>
      <w:lvlJc w:val="left"/>
      <w:pPr>
        <w:tabs>
          <w:tab w:val="num" w:pos="5040"/>
        </w:tabs>
        <w:ind w:left="5040" w:hanging="360"/>
      </w:pPr>
    </w:lvl>
    <w:lvl w:ilvl="7" w:tplc="C12E7884">
      <w:start w:val="1"/>
      <w:numFmt w:val="lowerLetter"/>
      <w:lvlText w:val="%8."/>
      <w:lvlJc w:val="left"/>
      <w:pPr>
        <w:tabs>
          <w:tab w:val="num" w:pos="5760"/>
        </w:tabs>
        <w:ind w:left="5760" w:hanging="360"/>
      </w:pPr>
    </w:lvl>
    <w:lvl w:ilvl="8" w:tplc="BDFC175C">
      <w:start w:val="1"/>
      <w:numFmt w:val="lowerRoman"/>
      <w:lvlText w:val="%9."/>
      <w:lvlJc w:val="right"/>
      <w:pPr>
        <w:tabs>
          <w:tab w:val="num" w:pos="6480"/>
        </w:tabs>
        <w:ind w:left="6480" w:hanging="180"/>
      </w:pPr>
    </w:lvl>
  </w:abstractNum>
  <w:abstractNum w:abstractNumId="35" w15:restartNumberingAfterBreak="0">
    <w:nsid w:val="74330A69"/>
    <w:multiLevelType w:val="multilevel"/>
    <w:tmpl w:val="42BA4D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CD97513"/>
    <w:multiLevelType w:val="multilevel"/>
    <w:tmpl w:val="46327AAA"/>
    <w:lvl w:ilvl="0">
      <w:start w:val="6"/>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7" w15:restartNumberingAfterBreak="0">
    <w:nsid w:val="7EC75A81"/>
    <w:multiLevelType w:val="multilevel"/>
    <w:tmpl w:val="C824C344"/>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59794731">
    <w:abstractNumId w:val="0"/>
  </w:num>
  <w:num w:numId="2" w16cid:durableId="1808667321">
    <w:abstractNumId w:val="0"/>
  </w:num>
  <w:num w:numId="3" w16cid:durableId="1765103639">
    <w:abstractNumId w:val="0"/>
  </w:num>
  <w:num w:numId="4" w16cid:durableId="474875116">
    <w:abstractNumId w:val="1"/>
  </w:num>
  <w:num w:numId="5" w16cid:durableId="9960305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0593192">
    <w:abstractNumId w:val="30"/>
  </w:num>
  <w:num w:numId="7" w16cid:durableId="1754357043">
    <w:abstractNumId w:val="33"/>
  </w:num>
  <w:num w:numId="8" w16cid:durableId="1538155006">
    <w:abstractNumId w:val="8"/>
  </w:num>
  <w:num w:numId="9" w16cid:durableId="7806492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9675136">
    <w:abstractNumId w:val="35"/>
  </w:num>
  <w:num w:numId="11" w16cid:durableId="1459951140">
    <w:abstractNumId w:val="10"/>
  </w:num>
  <w:num w:numId="12" w16cid:durableId="1885097867">
    <w:abstractNumId w:val="0"/>
    <w:lvlOverride w:ilvl="0">
      <w:startOverride w:val="1"/>
    </w:lvlOverride>
  </w:num>
  <w:num w:numId="13" w16cid:durableId="15859883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904955">
    <w:abstractNumId w:val="7"/>
  </w:num>
  <w:num w:numId="15" w16cid:durableId="580721168">
    <w:abstractNumId w:val="19"/>
  </w:num>
  <w:num w:numId="16" w16cid:durableId="2116094052">
    <w:abstractNumId w:val="21"/>
  </w:num>
  <w:num w:numId="17" w16cid:durableId="844244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2246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6606037">
    <w:abstractNumId w:val="13"/>
  </w:num>
  <w:num w:numId="20" w16cid:durableId="278611826">
    <w:abstractNumId w:val="15"/>
  </w:num>
  <w:num w:numId="21" w16cid:durableId="1474756673">
    <w:abstractNumId w:val="29"/>
  </w:num>
  <w:num w:numId="22" w16cid:durableId="1486629625">
    <w:abstractNumId w:val="18"/>
  </w:num>
  <w:num w:numId="23" w16cid:durableId="716199763">
    <w:abstractNumId w:val="28"/>
  </w:num>
  <w:num w:numId="24" w16cid:durableId="962613408">
    <w:abstractNumId w:val="23"/>
  </w:num>
  <w:num w:numId="25" w16cid:durableId="1678337701">
    <w:abstractNumId w:val="27"/>
  </w:num>
  <w:num w:numId="26" w16cid:durableId="890535874">
    <w:abstractNumId w:val="17"/>
  </w:num>
  <w:num w:numId="27" w16cid:durableId="147401411">
    <w:abstractNumId w:val="16"/>
  </w:num>
  <w:num w:numId="28" w16cid:durableId="713771533">
    <w:abstractNumId w:val="32"/>
  </w:num>
  <w:num w:numId="29" w16cid:durableId="1863863810">
    <w:abstractNumId w:val="22"/>
  </w:num>
  <w:num w:numId="30" w16cid:durableId="1786120068">
    <w:abstractNumId w:val="4"/>
  </w:num>
  <w:num w:numId="31" w16cid:durableId="1587377690">
    <w:abstractNumId w:val="3"/>
  </w:num>
  <w:num w:numId="32" w16cid:durableId="117728144">
    <w:abstractNumId w:val="37"/>
  </w:num>
  <w:num w:numId="33" w16cid:durableId="1533223917">
    <w:abstractNumId w:val="25"/>
  </w:num>
  <w:num w:numId="34" w16cid:durableId="1131442816">
    <w:abstractNumId w:val="20"/>
  </w:num>
  <w:num w:numId="35" w16cid:durableId="205142155">
    <w:abstractNumId w:val="9"/>
  </w:num>
  <w:num w:numId="36" w16cid:durableId="657536176">
    <w:abstractNumId w:val="31"/>
  </w:num>
  <w:num w:numId="37" w16cid:durableId="1924878208">
    <w:abstractNumId w:val="24"/>
  </w:num>
  <w:num w:numId="38" w16cid:durableId="1700088936">
    <w:abstractNumId w:val="6"/>
  </w:num>
  <w:num w:numId="39" w16cid:durableId="647132416">
    <w:abstractNumId w:val="5"/>
  </w:num>
  <w:num w:numId="40" w16cid:durableId="11555345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60483168">
    <w:abstractNumId w:val="12"/>
  </w:num>
  <w:num w:numId="42" w16cid:durableId="1291474466">
    <w:abstractNumId w:val="0"/>
  </w:num>
  <w:num w:numId="43" w16cid:durableId="780996100">
    <w:abstractNumId w:val="2"/>
  </w:num>
  <w:num w:numId="44" w16cid:durableId="2045326060">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67950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55368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265"/>
    <w:rsid w:val="000006B4"/>
    <w:rsid w:val="000028B5"/>
    <w:rsid w:val="000059F1"/>
    <w:rsid w:val="0000705C"/>
    <w:rsid w:val="0001124F"/>
    <w:rsid w:val="0001142D"/>
    <w:rsid w:val="00012068"/>
    <w:rsid w:val="000135EE"/>
    <w:rsid w:val="00016633"/>
    <w:rsid w:val="00020561"/>
    <w:rsid w:val="000219C6"/>
    <w:rsid w:val="00023457"/>
    <w:rsid w:val="000244D5"/>
    <w:rsid w:val="00024769"/>
    <w:rsid w:val="00035DA5"/>
    <w:rsid w:val="00035EEE"/>
    <w:rsid w:val="00036F05"/>
    <w:rsid w:val="00053953"/>
    <w:rsid w:val="00054028"/>
    <w:rsid w:val="00054F61"/>
    <w:rsid w:val="000554F8"/>
    <w:rsid w:val="0005710C"/>
    <w:rsid w:val="00060E00"/>
    <w:rsid w:val="0006464E"/>
    <w:rsid w:val="00065B1B"/>
    <w:rsid w:val="00067934"/>
    <w:rsid w:val="00070DAE"/>
    <w:rsid w:val="0007201A"/>
    <w:rsid w:val="0007677B"/>
    <w:rsid w:val="00076D23"/>
    <w:rsid w:val="00091415"/>
    <w:rsid w:val="0009265B"/>
    <w:rsid w:val="0009340B"/>
    <w:rsid w:val="00094CF9"/>
    <w:rsid w:val="000A0A44"/>
    <w:rsid w:val="000A0AAD"/>
    <w:rsid w:val="000A30C8"/>
    <w:rsid w:val="000B2566"/>
    <w:rsid w:val="000B484B"/>
    <w:rsid w:val="000C136C"/>
    <w:rsid w:val="000C1370"/>
    <w:rsid w:val="000D3000"/>
    <w:rsid w:val="000D5EA6"/>
    <w:rsid w:val="000E20A0"/>
    <w:rsid w:val="000E2AF5"/>
    <w:rsid w:val="000E3CAB"/>
    <w:rsid w:val="000E6163"/>
    <w:rsid w:val="000E626B"/>
    <w:rsid w:val="000E717D"/>
    <w:rsid w:val="000E7AC7"/>
    <w:rsid w:val="000F29FA"/>
    <w:rsid w:val="000F76C2"/>
    <w:rsid w:val="00100C62"/>
    <w:rsid w:val="001075A8"/>
    <w:rsid w:val="001103F3"/>
    <w:rsid w:val="00110923"/>
    <w:rsid w:val="00114684"/>
    <w:rsid w:val="0011614D"/>
    <w:rsid w:val="00116182"/>
    <w:rsid w:val="0011707A"/>
    <w:rsid w:val="00125F29"/>
    <w:rsid w:val="00137FB2"/>
    <w:rsid w:val="0014228B"/>
    <w:rsid w:val="00142471"/>
    <w:rsid w:val="00142E7D"/>
    <w:rsid w:val="00143ACD"/>
    <w:rsid w:val="001440C2"/>
    <w:rsid w:val="00152C78"/>
    <w:rsid w:val="00152CA5"/>
    <w:rsid w:val="00156295"/>
    <w:rsid w:val="0015716F"/>
    <w:rsid w:val="001614A1"/>
    <w:rsid w:val="00161B52"/>
    <w:rsid w:val="001632C0"/>
    <w:rsid w:val="00163F54"/>
    <w:rsid w:val="00170E22"/>
    <w:rsid w:val="0017212E"/>
    <w:rsid w:val="0017659A"/>
    <w:rsid w:val="00184287"/>
    <w:rsid w:val="00184E98"/>
    <w:rsid w:val="001850A8"/>
    <w:rsid w:val="00185312"/>
    <w:rsid w:val="001870ED"/>
    <w:rsid w:val="001909A6"/>
    <w:rsid w:val="00191780"/>
    <w:rsid w:val="00193109"/>
    <w:rsid w:val="00195656"/>
    <w:rsid w:val="00196846"/>
    <w:rsid w:val="001A01CA"/>
    <w:rsid w:val="001A219B"/>
    <w:rsid w:val="001A257B"/>
    <w:rsid w:val="001A377A"/>
    <w:rsid w:val="001A5626"/>
    <w:rsid w:val="001B1211"/>
    <w:rsid w:val="001B1EC1"/>
    <w:rsid w:val="001B2CEA"/>
    <w:rsid w:val="001B41BE"/>
    <w:rsid w:val="001B4462"/>
    <w:rsid w:val="001B71FE"/>
    <w:rsid w:val="001C5A0F"/>
    <w:rsid w:val="001C7818"/>
    <w:rsid w:val="001C7CF5"/>
    <w:rsid w:val="001D33A1"/>
    <w:rsid w:val="001D46FE"/>
    <w:rsid w:val="001D650B"/>
    <w:rsid w:val="001E33C2"/>
    <w:rsid w:val="001E7C34"/>
    <w:rsid w:val="001F2778"/>
    <w:rsid w:val="001F34E2"/>
    <w:rsid w:val="001F3659"/>
    <w:rsid w:val="001F6C8F"/>
    <w:rsid w:val="001F7579"/>
    <w:rsid w:val="00201E6F"/>
    <w:rsid w:val="002052F8"/>
    <w:rsid w:val="002056C3"/>
    <w:rsid w:val="00206935"/>
    <w:rsid w:val="00207211"/>
    <w:rsid w:val="00207C87"/>
    <w:rsid w:val="00210CEE"/>
    <w:rsid w:val="00210E2F"/>
    <w:rsid w:val="002141F8"/>
    <w:rsid w:val="002165D3"/>
    <w:rsid w:val="00216C33"/>
    <w:rsid w:val="00220375"/>
    <w:rsid w:val="00222E3F"/>
    <w:rsid w:val="00224630"/>
    <w:rsid w:val="00230728"/>
    <w:rsid w:val="00230B03"/>
    <w:rsid w:val="002337B8"/>
    <w:rsid w:val="0023565D"/>
    <w:rsid w:val="0023629C"/>
    <w:rsid w:val="00244EFD"/>
    <w:rsid w:val="00245D36"/>
    <w:rsid w:val="00250436"/>
    <w:rsid w:val="00250480"/>
    <w:rsid w:val="00254710"/>
    <w:rsid w:val="002550FA"/>
    <w:rsid w:val="00261D15"/>
    <w:rsid w:val="002621AE"/>
    <w:rsid w:val="0026639D"/>
    <w:rsid w:val="002666B8"/>
    <w:rsid w:val="00270476"/>
    <w:rsid w:val="00272766"/>
    <w:rsid w:val="002750CF"/>
    <w:rsid w:val="002753EE"/>
    <w:rsid w:val="00275626"/>
    <w:rsid w:val="00275659"/>
    <w:rsid w:val="002766EB"/>
    <w:rsid w:val="00276FA9"/>
    <w:rsid w:val="00277003"/>
    <w:rsid w:val="00286B9E"/>
    <w:rsid w:val="002872BA"/>
    <w:rsid w:val="00291CC5"/>
    <w:rsid w:val="00294526"/>
    <w:rsid w:val="002948D7"/>
    <w:rsid w:val="002970E6"/>
    <w:rsid w:val="00297920"/>
    <w:rsid w:val="002A051C"/>
    <w:rsid w:val="002A1346"/>
    <w:rsid w:val="002A13E3"/>
    <w:rsid w:val="002A2B74"/>
    <w:rsid w:val="002A7EF8"/>
    <w:rsid w:val="002B3648"/>
    <w:rsid w:val="002B4624"/>
    <w:rsid w:val="002B619D"/>
    <w:rsid w:val="002C07DF"/>
    <w:rsid w:val="002C1908"/>
    <w:rsid w:val="002C20B0"/>
    <w:rsid w:val="002C32A7"/>
    <w:rsid w:val="002C61C3"/>
    <w:rsid w:val="002D18CF"/>
    <w:rsid w:val="002D4862"/>
    <w:rsid w:val="002D4D9A"/>
    <w:rsid w:val="002D58A3"/>
    <w:rsid w:val="002D783A"/>
    <w:rsid w:val="002E31D5"/>
    <w:rsid w:val="002E3C88"/>
    <w:rsid w:val="002E3CDE"/>
    <w:rsid w:val="002E6730"/>
    <w:rsid w:val="002E6EF6"/>
    <w:rsid w:val="002E7A4A"/>
    <w:rsid w:val="002F01FF"/>
    <w:rsid w:val="002F2A64"/>
    <w:rsid w:val="002F2B43"/>
    <w:rsid w:val="002F5C2E"/>
    <w:rsid w:val="003005C6"/>
    <w:rsid w:val="00301714"/>
    <w:rsid w:val="00302330"/>
    <w:rsid w:val="003040E5"/>
    <w:rsid w:val="00312997"/>
    <w:rsid w:val="0031348E"/>
    <w:rsid w:val="00315252"/>
    <w:rsid w:val="00316242"/>
    <w:rsid w:val="0031633A"/>
    <w:rsid w:val="00333710"/>
    <w:rsid w:val="003349F1"/>
    <w:rsid w:val="00335449"/>
    <w:rsid w:val="00343284"/>
    <w:rsid w:val="00345809"/>
    <w:rsid w:val="00350E32"/>
    <w:rsid w:val="0035131D"/>
    <w:rsid w:val="00356AD9"/>
    <w:rsid w:val="00360EF3"/>
    <w:rsid w:val="0036205A"/>
    <w:rsid w:val="00364CA4"/>
    <w:rsid w:val="00364D69"/>
    <w:rsid w:val="003652B1"/>
    <w:rsid w:val="00367112"/>
    <w:rsid w:val="0037381F"/>
    <w:rsid w:val="0037680E"/>
    <w:rsid w:val="0038554B"/>
    <w:rsid w:val="003903E2"/>
    <w:rsid w:val="003960B9"/>
    <w:rsid w:val="00396BF0"/>
    <w:rsid w:val="003A2AEF"/>
    <w:rsid w:val="003A41E5"/>
    <w:rsid w:val="003A49B2"/>
    <w:rsid w:val="003A4AF6"/>
    <w:rsid w:val="003B2F39"/>
    <w:rsid w:val="003B4581"/>
    <w:rsid w:val="003B577B"/>
    <w:rsid w:val="003C1781"/>
    <w:rsid w:val="003C251F"/>
    <w:rsid w:val="003C439F"/>
    <w:rsid w:val="003C58CB"/>
    <w:rsid w:val="003E3707"/>
    <w:rsid w:val="003E6931"/>
    <w:rsid w:val="003F0529"/>
    <w:rsid w:val="003F48D1"/>
    <w:rsid w:val="003F7120"/>
    <w:rsid w:val="003F7256"/>
    <w:rsid w:val="003F7ABC"/>
    <w:rsid w:val="0040098A"/>
    <w:rsid w:val="00403059"/>
    <w:rsid w:val="004043AD"/>
    <w:rsid w:val="004141B6"/>
    <w:rsid w:val="004155F7"/>
    <w:rsid w:val="00420F0E"/>
    <w:rsid w:val="00425CD7"/>
    <w:rsid w:val="004274F6"/>
    <w:rsid w:val="00430027"/>
    <w:rsid w:val="00434208"/>
    <w:rsid w:val="004365B1"/>
    <w:rsid w:val="0043668D"/>
    <w:rsid w:val="004367F8"/>
    <w:rsid w:val="00450634"/>
    <w:rsid w:val="00451059"/>
    <w:rsid w:val="00455629"/>
    <w:rsid w:val="0046260F"/>
    <w:rsid w:val="00463ABC"/>
    <w:rsid w:val="00466116"/>
    <w:rsid w:val="00474FCD"/>
    <w:rsid w:val="00481131"/>
    <w:rsid w:val="0048241B"/>
    <w:rsid w:val="0048335E"/>
    <w:rsid w:val="00487BEF"/>
    <w:rsid w:val="00490311"/>
    <w:rsid w:val="0049048B"/>
    <w:rsid w:val="00490717"/>
    <w:rsid w:val="00491D53"/>
    <w:rsid w:val="0049230C"/>
    <w:rsid w:val="004A2F96"/>
    <w:rsid w:val="004A33B0"/>
    <w:rsid w:val="004A3F90"/>
    <w:rsid w:val="004A42F0"/>
    <w:rsid w:val="004A7E9D"/>
    <w:rsid w:val="004B7A21"/>
    <w:rsid w:val="004C51BA"/>
    <w:rsid w:val="004D45EF"/>
    <w:rsid w:val="004D4CB2"/>
    <w:rsid w:val="004D6DE8"/>
    <w:rsid w:val="004E2161"/>
    <w:rsid w:val="004E26B8"/>
    <w:rsid w:val="004E33E9"/>
    <w:rsid w:val="004E5F53"/>
    <w:rsid w:val="004E7A59"/>
    <w:rsid w:val="004F062E"/>
    <w:rsid w:val="004F18E1"/>
    <w:rsid w:val="004F551F"/>
    <w:rsid w:val="005003E8"/>
    <w:rsid w:val="00504238"/>
    <w:rsid w:val="00507667"/>
    <w:rsid w:val="00510D0D"/>
    <w:rsid w:val="005149FE"/>
    <w:rsid w:val="0051547B"/>
    <w:rsid w:val="005171E8"/>
    <w:rsid w:val="00520913"/>
    <w:rsid w:val="00526F68"/>
    <w:rsid w:val="00530884"/>
    <w:rsid w:val="00530DA9"/>
    <w:rsid w:val="00532FCC"/>
    <w:rsid w:val="00535EA8"/>
    <w:rsid w:val="005444EE"/>
    <w:rsid w:val="00547944"/>
    <w:rsid w:val="005508CE"/>
    <w:rsid w:val="005509AC"/>
    <w:rsid w:val="005537A2"/>
    <w:rsid w:val="00554C13"/>
    <w:rsid w:val="00556473"/>
    <w:rsid w:val="00556D3A"/>
    <w:rsid w:val="005571DD"/>
    <w:rsid w:val="005600FE"/>
    <w:rsid w:val="00562CCC"/>
    <w:rsid w:val="00566B09"/>
    <w:rsid w:val="005673B4"/>
    <w:rsid w:val="00574798"/>
    <w:rsid w:val="00574ECA"/>
    <w:rsid w:val="0057549D"/>
    <w:rsid w:val="00575A44"/>
    <w:rsid w:val="00580E75"/>
    <w:rsid w:val="0058552B"/>
    <w:rsid w:val="00592F85"/>
    <w:rsid w:val="00595F8C"/>
    <w:rsid w:val="00596BC2"/>
    <w:rsid w:val="005A1671"/>
    <w:rsid w:val="005A306C"/>
    <w:rsid w:val="005A38A3"/>
    <w:rsid w:val="005A4D79"/>
    <w:rsid w:val="005A5796"/>
    <w:rsid w:val="005B2C68"/>
    <w:rsid w:val="005B6F8F"/>
    <w:rsid w:val="005C1BF6"/>
    <w:rsid w:val="005C29CC"/>
    <w:rsid w:val="005C3263"/>
    <w:rsid w:val="005C3BF0"/>
    <w:rsid w:val="005C4768"/>
    <w:rsid w:val="005C5496"/>
    <w:rsid w:val="005D0475"/>
    <w:rsid w:val="005D3147"/>
    <w:rsid w:val="005D3CB5"/>
    <w:rsid w:val="005D3FD3"/>
    <w:rsid w:val="005D47E1"/>
    <w:rsid w:val="005D4C42"/>
    <w:rsid w:val="005E02A3"/>
    <w:rsid w:val="005E2215"/>
    <w:rsid w:val="005E2A4B"/>
    <w:rsid w:val="005F1377"/>
    <w:rsid w:val="005F2724"/>
    <w:rsid w:val="005F4E16"/>
    <w:rsid w:val="005F678E"/>
    <w:rsid w:val="005F6F38"/>
    <w:rsid w:val="00602109"/>
    <w:rsid w:val="006058AC"/>
    <w:rsid w:val="006062AD"/>
    <w:rsid w:val="00606C81"/>
    <w:rsid w:val="00615B97"/>
    <w:rsid w:val="0061631A"/>
    <w:rsid w:val="00617519"/>
    <w:rsid w:val="006216CC"/>
    <w:rsid w:val="006256FF"/>
    <w:rsid w:val="00627759"/>
    <w:rsid w:val="006279D0"/>
    <w:rsid w:val="0063192C"/>
    <w:rsid w:val="006319CA"/>
    <w:rsid w:val="0063290A"/>
    <w:rsid w:val="006340F7"/>
    <w:rsid w:val="00641788"/>
    <w:rsid w:val="0064553F"/>
    <w:rsid w:val="00646AAE"/>
    <w:rsid w:val="006549C5"/>
    <w:rsid w:val="00667BA6"/>
    <w:rsid w:val="006717CE"/>
    <w:rsid w:val="006719B4"/>
    <w:rsid w:val="006745FE"/>
    <w:rsid w:val="0067472C"/>
    <w:rsid w:val="0067740C"/>
    <w:rsid w:val="006855D1"/>
    <w:rsid w:val="0068630C"/>
    <w:rsid w:val="00692EC6"/>
    <w:rsid w:val="006A093B"/>
    <w:rsid w:val="006A10FC"/>
    <w:rsid w:val="006A3280"/>
    <w:rsid w:val="006A37A4"/>
    <w:rsid w:val="006B0FCC"/>
    <w:rsid w:val="006B1BAD"/>
    <w:rsid w:val="006B1F7A"/>
    <w:rsid w:val="006C31AA"/>
    <w:rsid w:val="006C6373"/>
    <w:rsid w:val="006D1165"/>
    <w:rsid w:val="006D2A85"/>
    <w:rsid w:val="006D4261"/>
    <w:rsid w:val="006D64C9"/>
    <w:rsid w:val="006D7C61"/>
    <w:rsid w:val="006E010A"/>
    <w:rsid w:val="006E0F0B"/>
    <w:rsid w:val="006E2CE5"/>
    <w:rsid w:val="006E3000"/>
    <w:rsid w:val="006F2685"/>
    <w:rsid w:val="006F6748"/>
    <w:rsid w:val="006F6FAF"/>
    <w:rsid w:val="006F714B"/>
    <w:rsid w:val="0070097A"/>
    <w:rsid w:val="0070123A"/>
    <w:rsid w:val="00703961"/>
    <w:rsid w:val="007039CD"/>
    <w:rsid w:val="00704647"/>
    <w:rsid w:val="00705852"/>
    <w:rsid w:val="007078D0"/>
    <w:rsid w:val="0072176A"/>
    <w:rsid w:val="00721DCE"/>
    <w:rsid w:val="00723CEF"/>
    <w:rsid w:val="00731A5F"/>
    <w:rsid w:val="00732041"/>
    <w:rsid w:val="00734045"/>
    <w:rsid w:val="00736817"/>
    <w:rsid w:val="00737AF3"/>
    <w:rsid w:val="00743267"/>
    <w:rsid w:val="00747CBA"/>
    <w:rsid w:val="00750A68"/>
    <w:rsid w:val="00751FF5"/>
    <w:rsid w:val="00753190"/>
    <w:rsid w:val="007538AD"/>
    <w:rsid w:val="00753EC3"/>
    <w:rsid w:val="0076020B"/>
    <w:rsid w:val="0076309A"/>
    <w:rsid w:val="00764D97"/>
    <w:rsid w:val="007664F6"/>
    <w:rsid w:val="00767377"/>
    <w:rsid w:val="00773191"/>
    <w:rsid w:val="00773521"/>
    <w:rsid w:val="00782C86"/>
    <w:rsid w:val="00785868"/>
    <w:rsid w:val="007A039B"/>
    <w:rsid w:val="007B0FAE"/>
    <w:rsid w:val="007B3627"/>
    <w:rsid w:val="007B74EA"/>
    <w:rsid w:val="007C0EC4"/>
    <w:rsid w:val="007C1D98"/>
    <w:rsid w:val="007C24EE"/>
    <w:rsid w:val="007C331C"/>
    <w:rsid w:val="007C3F5F"/>
    <w:rsid w:val="007C4AC0"/>
    <w:rsid w:val="007C7A12"/>
    <w:rsid w:val="007E321F"/>
    <w:rsid w:val="007F12B5"/>
    <w:rsid w:val="00803DDC"/>
    <w:rsid w:val="00804094"/>
    <w:rsid w:val="008048C8"/>
    <w:rsid w:val="008062A5"/>
    <w:rsid w:val="008117F6"/>
    <w:rsid w:val="008140B4"/>
    <w:rsid w:val="0081494C"/>
    <w:rsid w:val="0081545B"/>
    <w:rsid w:val="00815F54"/>
    <w:rsid w:val="008218DD"/>
    <w:rsid w:val="00822208"/>
    <w:rsid w:val="008233E7"/>
    <w:rsid w:val="00823AFB"/>
    <w:rsid w:val="00825C08"/>
    <w:rsid w:val="00827BCC"/>
    <w:rsid w:val="00836DC5"/>
    <w:rsid w:val="00836F51"/>
    <w:rsid w:val="00837360"/>
    <w:rsid w:val="00843873"/>
    <w:rsid w:val="00843CFF"/>
    <w:rsid w:val="0084481F"/>
    <w:rsid w:val="00851404"/>
    <w:rsid w:val="008522CA"/>
    <w:rsid w:val="00852D09"/>
    <w:rsid w:val="00855356"/>
    <w:rsid w:val="00855691"/>
    <w:rsid w:val="0085633D"/>
    <w:rsid w:val="00857710"/>
    <w:rsid w:val="00864727"/>
    <w:rsid w:val="00870FE3"/>
    <w:rsid w:val="0087294E"/>
    <w:rsid w:val="00877331"/>
    <w:rsid w:val="00880235"/>
    <w:rsid w:val="00880AD5"/>
    <w:rsid w:val="00883095"/>
    <w:rsid w:val="00884C1F"/>
    <w:rsid w:val="00885770"/>
    <w:rsid w:val="00886739"/>
    <w:rsid w:val="00886DEC"/>
    <w:rsid w:val="00887900"/>
    <w:rsid w:val="00891C80"/>
    <w:rsid w:val="00893DCF"/>
    <w:rsid w:val="008960ED"/>
    <w:rsid w:val="008973F8"/>
    <w:rsid w:val="008A092F"/>
    <w:rsid w:val="008A1FF5"/>
    <w:rsid w:val="008A65E2"/>
    <w:rsid w:val="008B03F5"/>
    <w:rsid w:val="008B0613"/>
    <w:rsid w:val="008B30B8"/>
    <w:rsid w:val="008B3B6E"/>
    <w:rsid w:val="008B7966"/>
    <w:rsid w:val="008C0261"/>
    <w:rsid w:val="008C34A8"/>
    <w:rsid w:val="008D32C0"/>
    <w:rsid w:val="008E0375"/>
    <w:rsid w:val="008E151C"/>
    <w:rsid w:val="008E418C"/>
    <w:rsid w:val="008E57F1"/>
    <w:rsid w:val="008F4988"/>
    <w:rsid w:val="009020D7"/>
    <w:rsid w:val="009043C7"/>
    <w:rsid w:val="0090792B"/>
    <w:rsid w:val="009109FC"/>
    <w:rsid w:val="009215DD"/>
    <w:rsid w:val="009221E6"/>
    <w:rsid w:val="009249DD"/>
    <w:rsid w:val="00930B6C"/>
    <w:rsid w:val="0093263F"/>
    <w:rsid w:val="00933ABF"/>
    <w:rsid w:val="009349F0"/>
    <w:rsid w:val="00936ABE"/>
    <w:rsid w:val="00942A65"/>
    <w:rsid w:val="00947965"/>
    <w:rsid w:val="00951281"/>
    <w:rsid w:val="00951FB5"/>
    <w:rsid w:val="0095262E"/>
    <w:rsid w:val="00955237"/>
    <w:rsid w:val="00961B60"/>
    <w:rsid w:val="00964056"/>
    <w:rsid w:val="0096452A"/>
    <w:rsid w:val="00971784"/>
    <w:rsid w:val="00971979"/>
    <w:rsid w:val="00973076"/>
    <w:rsid w:val="00974865"/>
    <w:rsid w:val="00974BE5"/>
    <w:rsid w:val="00976C13"/>
    <w:rsid w:val="00976C68"/>
    <w:rsid w:val="009819F4"/>
    <w:rsid w:val="00983422"/>
    <w:rsid w:val="009839EF"/>
    <w:rsid w:val="0098656E"/>
    <w:rsid w:val="00987C23"/>
    <w:rsid w:val="00987E70"/>
    <w:rsid w:val="0099361E"/>
    <w:rsid w:val="0099493E"/>
    <w:rsid w:val="009949B8"/>
    <w:rsid w:val="00995FAF"/>
    <w:rsid w:val="009961E1"/>
    <w:rsid w:val="00997F01"/>
    <w:rsid w:val="009A6666"/>
    <w:rsid w:val="009B13A0"/>
    <w:rsid w:val="009B33EB"/>
    <w:rsid w:val="009B409A"/>
    <w:rsid w:val="009C0A2F"/>
    <w:rsid w:val="009C2522"/>
    <w:rsid w:val="009C2755"/>
    <w:rsid w:val="009C7749"/>
    <w:rsid w:val="009C7DF0"/>
    <w:rsid w:val="009D546A"/>
    <w:rsid w:val="009D5F7D"/>
    <w:rsid w:val="009D65E4"/>
    <w:rsid w:val="009D6C00"/>
    <w:rsid w:val="009E4315"/>
    <w:rsid w:val="009E4D65"/>
    <w:rsid w:val="009E4F49"/>
    <w:rsid w:val="009E6419"/>
    <w:rsid w:val="009E7209"/>
    <w:rsid w:val="009F01AD"/>
    <w:rsid w:val="009F07D9"/>
    <w:rsid w:val="009F4091"/>
    <w:rsid w:val="009F61DB"/>
    <w:rsid w:val="00A00AE9"/>
    <w:rsid w:val="00A00D39"/>
    <w:rsid w:val="00A0400D"/>
    <w:rsid w:val="00A04F75"/>
    <w:rsid w:val="00A0625E"/>
    <w:rsid w:val="00A100F6"/>
    <w:rsid w:val="00A10633"/>
    <w:rsid w:val="00A10FDD"/>
    <w:rsid w:val="00A13324"/>
    <w:rsid w:val="00A15546"/>
    <w:rsid w:val="00A322F8"/>
    <w:rsid w:val="00A3606D"/>
    <w:rsid w:val="00A40FC8"/>
    <w:rsid w:val="00A416CB"/>
    <w:rsid w:val="00A4470F"/>
    <w:rsid w:val="00A520C7"/>
    <w:rsid w:val="00A520C9"/>
    <w:rsid w:val="00A52B52"/>
    <w:rsid w:val="00A539FC"/>
    <w:rsid w:val="00A55104"/>
    <w:rsid w:val="00A55A4B"/>
    <w:rsid w:val="00A56B7C"/>
    <w:rsid w:val="00A57C44"/>
    <w:rsid w:val="00A623B9"/>
    <w:rsid w:val="00A65D23"/>
    <w:rsid w:val="00A74287"/>
    <w:rsid w:val="00A74F19"/>
    <w:rsid w:val="00A7626C"/>
    <w:rsid w:val="00A83F9B"/>
    <w:rsid w:val="00A913C6"/>
    <w:rsid w:val="00AA1438"/>
    <w:rsid w:val="00AA42BC"/>
    <w:rsid w:val="00AA56C5"/>
    <w:rsid w:val="00AB05EA"/>
    <w:rsid w:val="00AB2742"/>
    <w:rsid w:val="00AB7364"/>
    <w:rsid w:val="00AC0D69"/>
    <w:rsid w:val="00AC56DF"/>
    <w:rsid w:val="00AD1FFE"/>
    <w:rsid w:val="00AD2643"/>
    <w:rsid w:val="00AD30A4"/>
    <w:rsid w:val="00AD3170"/>
    <w:rsid w:val="00AD5417"/>
    <w:rsid w:val="00AD75C4"/>
    <w:rsid w:val="00AD7B9A"/>
    <w:rsid w:val="00AE0D94"/>
    <w:rsid w:val="00AE6648"/>
    <w:rsid w:val="00AF07C8"/>
    <w:rsid w:val="00AF0C73"/>
    <w:rsid w:val="00AF711C"/>
    <w:rsid w:val="00B0040F"/>
    <w:rsid w:val="00B011BD"/>
    <w:rsid w:val="00B015C6"/>
    <w:rsid w:val="00B03E64"/>
    <w:rsid w:val="00B05907"/>
    <w:rsid w:val="00B10A2C"/>
    <w:rsid w:val="00B15701"/>
    <w:rsid w:val="00B21A16"/>
    <w:rsid w:val="00B23D8A"/>
    <w:rsid w:val="00B24371"/>
    <w:rsid w:val="00B24E35"/>
    <w:rsid w:val="00B3121B"/>
    <w:rsid w:val="00B34599"/>
    <w:rsid w:val="00B42456"/>
    <w:rsid w:val="00B426C5"/>
    <w:rsid w:val="00B46DBB"/>
    <w:rsid w:val="00B52C86"/>
    <w:rsid w:val="00B57270"/>
    <w:rsid w:val="00B600EC"/>
    <w:rsid w:val="00B620E1"/>
    <w:rsid w:val="00B62F8F"/>
    <w:rsid w:val="00B63FE2"/>
    <w:rsid w:val="00B64DB4"/>
    <w:rsid w:val="00B673F7"/>
    <w:rsid w:val="00B7548D"/>
    <w:rsid w:val="00B80EA2"/>
    <w:rsid w:val="00B86122"/>
    <w:rsid w:val="00B87408"/>
    <w:rsid w:val="00B8757D"/>
    <w:rsid w:val="00B909D1"/>
    <w:rsid w:val="00B92D19"/>
    <w:rsid w:val="00B92E09"/>
    <w:rsid w:val="00B93170"/>
    <w:rsid w:val="00B97AA0"/>
    <w:rsid w:val="00BA6569"/>
    <w:rsid w:val="00BA77D2"/>
    <w:rsid w:val="00BB04BF"/>
    <w:rsid w:val="00BB2E3A"/>
    <w:rsid w:val="00BB76F7"/>
    <w:rsid w:val="00BC0997"/>
    <w:rsid w:val="00BC1E5A"/>
    <w:rsid w:val="00BC4A62"/>
    <w:rsid w:val="00BD3F68"/>
    <w:rsid w:val="00BD4DD2"/>
    <w:rsid w:val="00BD4F1F"/>
    <w:rsid w:val="00BD5C5B"/>
    <w:rsid w:val="00BE0377"/>
    <w:rsid w:val="00BE227A"/>
    <w:rsid w:val="00BE4E52"/>
    <w:rsid w:val="00BE6EE5"/>
    <w:rsid w:val="00BF07DA"/>
    <w:rsid w:val="00BF4046"/>
    <w:rsid w:val="00BF49B9"/>
    <w:rsid w:val="00C02915"/>
    <w:rsid w:val="00C030A0"/>
    <w:rsid w:val="00C047F1"/>
    <w:rsid w:val="00C05F25"/>
    <w:rsid w:val="00C11C6D"/>
    <w:rsid w:val="00C203A9"/>
    <w:rsid w:val="00C21CB4"/>
    <w:rsid w:val="00C21EAE"/>
    <w:rsid w:val="00C223CB"/>
    <w:rsid w:val="00C239E4"/>
    <w:rsid w:val="00C269AC"/>
    <w:rsid w:val="00C27316"/>
    <w:rsid w:val="00C3028D"/>
    <w:rsid w:val="00C36122"/>
    <w:rsid w:val="00C36D42"/>
    <w:rsid w:val="00C43775"/>
    <w:rsid w:val="00C4589E"/>
    <w:rsid w:val="00C477BC"/>
    <w:rsid w:val="00C50052"/>
    <w:rsid w:val="00C50ECD"/>
    <w:rsid w:val="00C55C41"/>
    <w:rsid w:val="00C61300"/>
    <w:rsid w:val="00C63306"/>
    <w:rsid w:val="00C70F0B"/>
    <w:rsid w:val="00C801CB"/>
    <w:rsid w:val="00C80451"/>
    <w:rsid w:val="00C85E6B"/>
    <w:rsid w:val="00C93EE3"/>
    <w:rsid w:val="00C944AD"/>
    <w:rsid w:val="00C946B7"/>
    <w:rsid w:val="00CA0D68"/>
    <w:rsid w:val="00CA1463"/>
    <w:rsid w:val="00CA4BD7"/>
    <w:rsid w:val="00CA5531"/>
    <w:rsid w:val="00CA77D1"/>
    <w:rsid w:val="00CB14F0"/>
    <w:rsid w:val="00CB4EC5"/>
    <w:rsid w:val="00CC13F8"/>
    <w:rsid w:val="00CC165B"/>
    <w:rsid w:val="00CC1CF1"/>
    <w:rsid w:val="00CC214D"/>
    <w:rsid w:val="00CD66A3"/>
    <w:rsid w:val="00CE0D85"/>
    <w:rsid w:val="00CE54E5"/>
    <w:rsid w:val="00CE597A"/>
    <w:rsid w:val="00CF1813"/>
    <w:rsid w:val="00CF235B"/>
    <w:rsid w:val="00CF2AD3"/>
    <w:rsid w:val="00D011B0"/>
    <w:rsid w:val="00D03CB3"/>
    <w:rsid w:val="00D0648D"/>
    <w:rsid w:val="00D1043A"/>
    <w:rsid w:val="00D104FC"/>
    <w:rsid w:val="00D14155"/>
    <w:rsid w:val="00D142E5"/>
    <w:rsid w:val="00D14BBC"/>
    <w:rsid w:val="00D161EE"/>
    <w:rsid w:val="00D222F5"/>
    <w:rsid w:val="00D23891"/>
    <w:rsid w:val="00D254F4"/>
    <w:rsid w:val="00D349D9"/>
    <w:rsid w:val="00D36F4A"/>
    <w:rsid w:val="00D37EFF"/>
    <w:rsid w:val="00D50A1F"/>
    <w:rsid w:val="00D5549D"/>
    <w:rsid w:val="00D56D40"/>
    <w:rsid w:val="00D5759B"/>
    <w:rsid w:val="00D600E2"/>
    <w:rsid w:val="00D606BF"/>
    <w:rsid w:val="00D64B51"/>
    <w:rsid w:val="00D64F74"/>
    <w:rsid w:val="00D6772B"/>
    <w:rsid w:val="00D71480"/>
    <w:rsid w:val="00D71A56"/>
    <w:rsid w:val="00D71F6C"/>
    <w:rsid w:val="00D736FC"/>
    <w:rsid w:val="00D7432D"/>
    <w:rsid w:val="00D752EF"/>
    <w:rsid w:val="00D769D4"/>
    <w:rsid w:val="00D77F70"/>
    <w:rsid w:val="00D82CE2"/>
    <w:rsid w:val="00D92B0E"/>
    <w:rsid w:val="00D94F2C"/>
    <w:rsid w:val="00D96B80"/>
    <w:rsid w:val="00D97250"/>
    <w:rsid w:val="00DA177D"/>
    <w:rsid w:val="00DA291E"/>
    <w:rsid w:val="00DA492F"/>
    <w:rsid w:val="00DB08CE"/>
    <w:rsid w:val="00DB222D"/>
    <w:rsid w:val="00DC2280"/>
    <w:rsid w:val="00DC230E"/>
    <w:rsid w:val="00DC552B"/>
    <w:rsid w:val="00DD0E39"/>
    <w:rsid w:val="00DD2949"/>
    <w:rsid w:val="00DD5A94"/>
    <w:rsid w:val="00DD69A7"/>
    <w:rsid w:val="00DD7A9E"/>
    <w:rsid w:val="00DD7D8F"/>
    <w:rsid w:val="00DE3038"/>
    <w:rsid w:val="00DE3ADE"/>
    <w:rsid w:val="00DE6565"/>
    <w:rsid w:val="00DF1417"/>
    <w:rsid w:val="00DF1A3C"/>
    <w:rsid w:val="00DF2A11"/>
    <w:rsid w:val="00DF3D47"/>
    <w:rsid w:val="00DF5D77"/>
    <w:rsid w:val="00E00319"/>
    <w:rsid w:val="00E01C47"/>
    <w:rsid w:val="00E01FC6"/>
    <w:rsid w:val="00E02B2D"/>
    <w:rsid w:val="00E231BA"/>
    <w:rsid w:val="00E325BB"/>
    <w:rsid w:val="00E3315C"/>
    <w:rsid w:val="00E4061E"/>
    <w:rsid w:val="00E438D1"/>
    <w:rsid w:val="00E44F4F"/>
    <w:rsid w:val="00E50FD6"/>
    <w:rsid w:val="00E53B53"/>
    <w:rsid w:val="00E54FB1"/>
    <w:rsid w:val="00E62265"/>
    <w:rsid w:val="00E63508"/>
    <w:rsid w:val="00E678F8"/>
    <w:rsid w:val="00E67995"/>
    <w:rsid w:val="00E701A3"/>
    <w:rsid w:val="00E7584D"/>
    <w:rsid w:val="00E77032"/>
    <w:rsid w:val="00E81207"/>
    <w:rsid w:val="00E81F03"/>
    <w:rsid w:val="00E829FC"/>
    <w:rsid w:val="00E82A24"/>
    <w:rsid w:val="00E84737"/>
    <w:rsid w:val="00E876ED"/>
    <w:rsid w:val="00E929D0"/>
    <w:rsid w:val="00E95516"/>
    <w:rsid w:val="00E95983"/>
    <w:rsid w:val="00EA155E"/>
    <w:rsid w:val="00EA565A"/>
    <w:rsid w:val="00EA5E4B"/>
    <w:rsid w:val="00EA733C"/>
    <w:rsid w:val="00EB314F"/>
    <w:rsid w:val="00EB570A"/>
    <w:rsid w:val="00EB5E3C"/>
    <w:rsid w:val="00EB664B"/>
    <w:rsid w:val="00EB6B84"/>
    <w:rsid w:val="00EB7E89"/>
    <w:rsid w:val="00EC0166"/>
    <w:rsid w:val="00EC08DC"/>
    <w:rsid w:val="00EC1E18"/>
    <w:rsid w:val="00EC345E"/>
    <w:rsid w:val="00EC4F9C"/>
    <w:rsid w:val="00EC50AE"/>
    <w:rsid w:val="00EC5F10"/>
    <w:rsid w:val="00ED0903"/>
    <w:rsid w:val="00ED2243"/>
    <w:rsid w:val="00ED7C6C"/>
    <w:rsid w:val="00EE295D"/>
    <w:rsid w:val="00EE2F05"/>
    <w:rsid w:val="00EE37D5"/>
    <w:rsid w:val="00EE3E06"/>
    <w:rsid w:val="00EE4285"/>
    <w:rsid w:val="00EF0549"/>
    <w:rsid w:val="00EF3C71"/>
    <w:rsid w:val="00F00C19"/>
    <w:rsid w:val="00F00CEA"/>
    <w:rsid w:val="00F02DD6"/>
    <w:rsid w:val="00F03DFB"/>
    <w:rsid w:val="00F24790"/>
    <w:rsid w:val="00F258E5"/>
    <w:rsid w:val="00F26179"/>
    <w:rsid w:val="00F276CE"/>
    <w:rsid w:val="00F41F90"/>
    <w:rsid w:val="00F44FF5"/>
    <w:rsid w:val="00F4785B"/>
    <w:rsid w:val="00F55429"/>
    <w:rsid w:val="00F56452"/>
    <w:rsid w:val="00F61DC4"/>
    <w:rsid w:val="00F643BF"/>
    <w:rsid w:val="00F65753"/>
    <w:rsid w:val="00F65D90"/>
    <w:rsid w:val="00F65EB1"/>
    <w:rsid w:val="00F66D39"/>
    <w:rsid w:val="00F67BFB"/>
    <w:rsid w:val="00F67CFE"/>
    <w:rsid w:val="00F71A9B"/>
    <w:rsid w:val="00F7280A"/>
    <w:rsid w:val="00F7463D"/>
    <w:rsid w:val="00F81EF4"/>
    <w:rsid w:val="00F83EED"/>
    <w:rsid w:val="00F87A3A"/>
    <w:rsid w:val="00F908DC"/>
    <w:rsid w:val="00F91CA1"/>
    <w:rsid w:val="00F94217"/>
    <w:rsid w:val="00F95218"/>
    <w:rsid w:val="00F95D63"/>
    <w:rsid w:val="00FB2504"/>
    <w:rsid w:val="00FB7DA5"/>
    <w:rsid w:val="00FC0305"/>
    <w:rsid w:val="00FC50F1"/>
    <w:rsid w:val="00FC6358"/>
    <w:rsid w:val="00FC788C"/>
    <w:rsid w:val="00FC7C91"/>
    <w:rsid w:val="00FD0A57"/>
    <w:rsid w:val="00FD1325"/>
    <w:rsid w:val="00FD264A"/>
    <w:rsid w:val="00FD55EB"/>
    <w:rsid w:val="00FD5E68"/>
    <w:rsid w:val="00FD71D0"/>
    <w:rsid w:val="00FE1161"/>
    <w:rsid w:val="00FF7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ED649C7"/>
  <w15:docId w15:val="{1B2D276A-F35A-44EA-8392-B1229EC16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F0B"/>
    <w:pPr>
      <w:suppressAutoHyphens/>
      <w:jc w:val="left"/>
    </w:pPr>
    <w:rPr>
      <w:rFonts w:ascii="Times New Roman" w:hAnsi="Times New Roman" w:cs="Calibri"/>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EE2F05"/>
    <w:pPr>
      <w:keepNext/>
      <w:widowControl w:val="0"/>
      <w:autoSpaceDE w:val="0"/>
      <w:jc w:val="center"/>
      <w:outlineLvl w:val="0"/>
    </w:pPr>
    <w:rPr>
      <w:rFonts w:eastAsia="Calibri"/>
      <w:b/>
      <w:bCs/>
      <w:lang w:val="x-none"/>
    </w:rPr>
  </w:style>
  <w:style w:type="paragraph" w:styleId="2">
    <w:name w:val="heading 2"/>
    <w:aliases w:val="H2,contract,h2,2,Numbered text 3,H21,H22,H23,H24,H211,H25,H212,H221,H231,H241,H2111,H26,H213,H222,H232,H242,H2112,H27,H214,H28,H29,H210,H215,H216,H217,H218,H219,H220,H2110,H223,H2113,H224,H225,H226,H227,H228"/>
    <w:basedOn w:val="a"/>
    <w:next w:val="a"/>
    <w:link w:val="20"/>
    <w:uiPriority w:val="9"/>
    <w:qFormat/>
    <w:rsid w:val="00EE2F05"/>
    <w:pPr>
      <w:keepNext/>
      <w:spacing w:before="240" w:after="60"/>
      <w:outlineLvl w:val="1"/>
    </w:pPr>
    <w:rPr>
      <w:rFonts w:ascii="Cambria" w:eastAsia="Calibri" w:hAnsi="Cambria"/>
      <w:b/>
      <w:bCs/>
      <w:i/>
      <w:iCs/>
      <w:sz w:val="28"/>
      <w:szCs w:val="28"/>
      <w:lang w:val="x-none"/>
    </w:rPr>
  </w:style>
  <w:style w:type="paragraph" w:styleId="3">
    <w:name w:val="heading 3"/>
    <w:basedOn w:val="a"/>
    <w:next w:val="a"/>
    <w:link w:val="30"/>
    <w:uiPriority w:val="9"/>
    <w:qFormat/>
    <w:rsid w:val="00EE2F05"/>
    <w:pPr>
      <w:keepNext/>
      <w:spacing w:before="240" w:after="60"/>
      <w:outlineLvl w:val="2"/>
    </w:pPr>
    <w:rPr>
      <w:rFonts w:ascii="Cambria" w:eastAsia="Calibri" w:hAnsi="Cambria"/>
      <w:b/>
      <w:bCs/>
      <w:sz w:val="26"/>
      <w:szCs w:val="26"/>
      <w:lang w:val="x-none"/>
    </w:rPr>
  </w:style>
  <w:style w:type="paragraph" w:styleId="4">
    <w:name w:val="heading 4"/>
    <w:basedOn w:val="1"/>
    <w:next w:val="a"/>
    <w:link w:val="40"/>
    <w:uiPriority w:val="99"/>
    <w:qFormat/>
    <w:rsid w:val="00EE2F05"/>
    <w:pPr>
      <w:keepLines/>
      <w:widowControl/>
      <w:tabs>
        <w:tab w:val="left" w:pos="864"/>
      </w:tabs>
      <w:autoSpaceDE/>
      <w:spacing w:before="60" w:after="60"/>
      <w:ind w:left="864" w:hanging="864"/>
      <w:jc w:val="left"/>
      <w:outlineLvl w:val="3"/>
    </w:pPr>
    <w:rPr>
      <w:rFonts w:ascii="Arial Narrow" w:hAnsi="Arial Narrow"/>
      <w:b w:val="0"/>
      <w:bCs w:val="0"/>
      <w:kern w:val="1"/>
      <w:sz w:val="20"/>
      <w:szCs w:val="20"/>
    </w:rPr>
  </w:style>
  <w:style w:type="paragraph" w:styleId="5">
    <w:name w:val="heading 5"/>
    <w:basedOn w:val="a"/>
    <w:next w:val="a"/>
    <w:link w:val="50"/>
    <w:qFormat/>
    <w:rsid w:val="00EE2F05"/>
    <w:pPr>
      <w:spacing w:before="240" w:after="60" w:line="276" w:lineRule="auto"/>
      <w:outlineLvl w:val="4"/>
    </w:pPr>
    <w:rPr>
      <w:rFonts w:ascii="Calibri" w:eastAsia="Times New Roman" w:hAnsi="Calibri"/>
      <w:b/>
      <w:bCs/>
      <w:i/>
      <w:iCs/>
      <w:sz w:val="26"/>
      <w:szCs w:val="26"/>
      <w:lang w:val="x-none"/>
    </w:rPr>
  </w:style>
  <w:style w:type="paragraph" w:styleId="6">
    <w:name w:val="heading 6"/>
    <w:basedOn w:val="a"/>
    <w:next w:val="a"/>
    <w:link w:val="60"/>
    <w:uiPriority w:val="99"/>
    <w:qFormat/>
    <w:rsid w:val="00EE2F05"/>
    <w:pPr>
      <w:spacing w:before="240" w:after="60" w:line="276" w:lineRule="auto"/>
      <w:outlineLvl w:val="5"/>
    </w:pPr>
    <w:rPr>
      <w:rFonts w:ascii="Calibri" w:eastAsia="Times New Roman" w:hAnsi="Calibri"/>
      <w:b/>
      <w:bCs/>
      <w:sz w:val="22"/>
      <w:szCs w:val="22"/>
      <w:lang w:val="x-none"/>
    </w:rPr>
  </w:style>
  <w:style w:type="paragraph" w:styleId="7">
    <w:name w:val="heading 7"/>
    <w:basedOn w:val="a"/>
    <w:next w:val="a"/>
    <w:link w:val="70"/>
    <w:uiPriority w:val="99"/>
    <w:qFormat/>
    <w:rsid w:val="00EE2F05"/>
    <w:pPr>
      <w:spacing w:before="240" w:after="60"/>
      <w:outlineLvl w:val="6"/>
    </w:pPr>
    <w:rPr>
      <w:rFonts w:ascii="Calibri" w:eastAsia="Times New Roman" w:hAnsi="Calibri"/>
      <w:lang w:val="x-none"/>
    </w:rPr>
  </w:style>
  <w:style w:type="paragraph" w:styleId="8">
    <w:name w:val="heading 8"/>
    <w:basedOn w:val="a"/>
    <w:next w:val="a"/>
    <w:link w:val="80"/>
    <w:uiPriority w:val="99"/>
    <w:qFormat/>
    <w:rsid w:val="00EE2F05"/>
    <w:pPr>
      <w:spacing w:before="240" w:after="60" w:line="276" w:lineRule="auto"/>
      <w:outlineLvl w:val="7"/>
    </w:pPr>
    <w:rPr>
      <w:rFonts w:ascii="Calibri" w:eastAsia="Times New Roman" w:hAnsi="Calibri"/>
      <w:i/>
      <w:iCs/>
      <w:lang w:val="x-none"/>
    </w:rPr>
  </w:style>
  <w:style w:type="paragraph" w:styleId="9">
    <w:name w:val="heading 9"/>
    <w:basedOn w:val="a"/>
    <w:next w:val="a"/>
    <w:link w:val="90"/>
    <w:uiPriority w:val="99"/>
    <w:qFormat/>
    <w:rsid w:val="00EE2F05"/>
    <w:pPr>
      <w:keepNext/>
      <w:jc w:val="center"/>
      <w:outlineLvl w:val="8"/>
    </w:pPr>
    <w:rPr>
      <w:rFonts w:eastAsia="Times New Roman"/>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Стиль3"/>
    <w:basedOn w:val="a"/>
    <w:uiPriority w:val="99"/>
    <w:qFormat/>
    <w:rsid w:val="00EE2F05"/>
    <w:pPr>
      <w:widowControl w:val="0"/>
      <w:ind w:hanging="360"/>
      <w:textAlignment w:val="baseline"/>
    </w:pPr>
    <w:rPr>
      <w:rFonts w:eastAsia="Calibri"/>
      <w:lang w:val="x-none"/>
    </w:rPr>
  </w:style>
  <w:style w:type="paragraph" w:customStyle="1" w:styleId="ConsPlusNormal">
    <w:name w:val="ConsPlusNormal"/>
    <w:uiPriority w:val="99"/>
    <w:qFormat/>
    <w:rsid w:val="00EE2F05"/>
    <w:pPr>
      <w:widowControl w:val="0"/>
      <w:numPr>
        <w:numId w:val="3"/>
      </w:numPr>
      <w:suppressAutoHyphens/>
      <w:autoSpaceDE w:val="0"/>
    </w:pPr>
    <w:rPr>
      <w:rFonts w:ascii="Arial" w:eastAsia="Times New Roman" w:hAnsi="Arial" w:cs="Arial"/>
      <w:sz w:val="20"/>
      <w:szCs w:val="20"/>
      <w:lang w:eastAsia="ar-SA"/>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EE2F05"/>
    <w:rPr>
      <w:rFonts w:ascii="Times New Roman" w:eastAsia="Calibri" w:hAnsi="Times New Roman" w:cs="Calibri"/>
      <w:b/>
      <w:bCs/>
      <w:sz w:val="24"/>
      <w:szCs w:val="24"/>
      <w:lang w:val="x-none" w:eastAsia="ar-SA"/>
    </w:rPr>
  </w:style>
  <w:style w:type="character" w:customStyle="1" w:styleId="20">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
    <w:rsid w:val="00EE2F05"/>
    <w:rPr>
      <w:rFonts w:ascii="Cambria" w:eastAsia="Calibri" w:hAnsi="Cambria" w:cs="Calibri"/>
      <w:b/>
      <w:bCs/>
      <w:i/>
      <w:iCs/>
      <w:sz w:val="28"/>
      <w:szCs w:val="28"/>
      <w:lang w:val="x-none" w:eastAsia="ar-SA"/>
    </w:rPr>
  </w:style>
  <w:style w:type="character" w:customStyle="1" w:styleId="30">
    <w:name w:val="Заголовок 3 Знак"/>
    <w:basedOn w:val="a0"/>
    <w:link w:val="3"/>
    <w:uiPriority w:val="9"/>
    <w:rsid w:val="00EE2F05"/>
    <w:rPr>
      <w:rFonts w:ascii="Cambria" w:eastAsia="Calibri" w:hAnsi="Cambria" w:cs="Calibri"/>
      <w:b/>
      <w:bCs/>
      <w:sz w:val="26"/>
      <w:szCs w:val="26"/>
      <w:lang w:val="x-none" w:eastAsia="ar-SA"/>
    </w:rPr>
  </w:style>
  <w:style w:type="character" w:customStyle="1" w:styleId="40">
    <w:name w:val="Заголовок 4 Знак"/>
    <w:basedOn w:val="a0"/>
    <w:link w:val="4"/>
    <w:uiPriority w:val="99"/>
    <w:rsid w:val="00EE2F05"/>
    <w:rPr>
      <w:rFonts w:ascii="Arial Narrow" w:eastAsia="Calibri" w:hAnsi="Arial Narrow" w:cs="Calibri"/>
      <w:kern w:val="1"/>
      <w:sz w:val="20"/>
      <w:szCs w:val="20"/>
      <w:lang w:val="x-none" w:eastAsia="ar-SA"/>
    </w:rPr>
  </w:style>
  <w:style w:type="character" w:customStyle="1" w:styleId="50">
    <w:name w:val="Заголовок 5 Знак"/>
    <w:basedOn w:val="a0"/>
    <w:link w:val="5"/>
    <w:rsid w:val="00EE2F05"/>
    <w:rPr>
      <w:rFonts w:ascii="Calibri" w:eastAsia="Times New Roman" w:hAnsi="Calibri" w:cs="Calibri"/>
      <w:b/>
      <w:bCs/>
      <w:i/>
      <w:iCs/>
      <w:sz w:val="26"/>
      <w:szCs w:val="26"/>
      <w:lang w:val="x-none" w:eastAsia="ar-SA"/>
    </w:rPr>
  </w:style>
  <w:style w:type="character" w:customStyle="1" w:styleId="60">
    <w:name w:val="Заголовок 6 Знак"/>
    <w:basedOn w:val="a0"/>
    <w:link w:val="6"/>
    <w:uiPriority w:val="99"/>
    <w:rsid w:val="00EE2F05"/>
    <w:rPr>
      <w:rFonts w:ascii="Calibri" w:eastAsia="Times New Roman" w:hAnsi="Calibri" w:cs="Calibri"/>
      <w:b/>
      <w:bCs/>
      <w:lang w:val="x-none" w:eastAsia="ar-SA"/>
    </w:rPr>
  </w:style>
  <w:style w:type="character" w:customStyle="1" w:styleId="70">
    <w:name w:val="Заголовок 7 Знак"/>
    <w:basedOn w:val="a0"/>
    <w:link w:val="7"/>
    <w:uiPriority w:val="99"/>
    <w:rsid w:val="00EE2F05"/>
    <w:rPr>
      <w:rFonts w:ascii="Calibri" w:eastAsia="Times New Roman" w:hAnsi="Calibri" w:cs="Calibri"/>
      <w:sz w:val="24"/>
      <w:szCs w:val="24"/>
      <w:lang w:val="x-none" w:eastAsia="ar-SA"/>
    </w:rPr>
  </w:style>
  <w:style w:type="character" w:customStyle="1" w:styleId="80">
    <w:name w:val="Заголовок 8 Знак"/>
    <w:basedOn w:val="a0"/>
    <w:link w:val="8"/>
    <w:uiPriority w:val="99"/>
    <w:rsid w:val="00EE2F05"/>
    <w:rPr>
      <w:rFonts w:ascii="Calibri" w:eastAsia="Times New Roman" w:hAnsi="Calibri" w:cs="Calibri"/>
      <w:i/>
      <w:iCs/>
      <w:sz w:val="24"/>
      <w:szCs w:val="24"/>
      <w:lang w:val="x-none" w:eastAsia="ar-SA"/>
    </w:rPr>
  </w:style>
  <w:style w:type="character" w:customStyle="1" w:styleId="90">
    <w:name w:val="Заголовок 9 Знак"/>
    <w:basedOn w:val="a0"/>
    <w:link w:val="9"/>
    <w:uiPriority w:val="99"/>
    <w:rsid w:val="00EE2F05"/>
    <w:rPr>
      <w:rFonts w:ascii="Times New Roman" w:eastAsia="Times New Roman" w:hAnsi="Times New Roman" w:cs="Calibri"/>
      <w:b/>
      <w:bCs/>
      <w:sz w:val="24"/>
      <w:szCs w:val="24"/>
      <w:lang w:val="x-none" w:eastAsia="ar-SA"/>
    </w:rPr>
  </w:style>
  <w:style w:type="paragraph" w:styleId="a3">
    <w:name w:val="Title"/>
    <w:basedOn w:val="a"/>
    <w:next w:val="a4"/>
    <w:link w:val="a5"/>
    <w:uiPriority w:val="99"/>
    <w:qFormat/>
    <w:rsid w:val="00EE2F05"/>
    <w:pPr>
      <w:spacing w:before="240" w:after="60"/>
      <w:jc w:val="center"/>
    </w:pPr>
    <w:rPr>
      <w:rFonts w:ascii="Arial" w:eastAsia="Calibri" w:hAnsi="Arial" w:cs="Arial"/>
      <w:b/>
      <w:bCs/>
      <w:kern w:val="1"/>
      <w:sz w:val="32"/>
      <w:szCs w:val="32"/>
      <w:lang w:val="x-none"/>
    </w:rPr>
  </w:style>
  <w:style w:type="character" w:customStyle="1" w:styleId="a6">
    <w:name w:val="Название Знак"/>
    <w:basedOn w:val="a0"/>
    <w:uiPriority w:val="99"/>
    <w:rsid w:val="00602109"/>
    <w:rPr>
      <w:rFonts w:asciiTheme="majorHAnsi" w:eastAsiaTheme="majorEastAsia" w:hAnsiTheme="majorHAnsi" w:cstheme="majorBidi"/>
      <w:color w:val="313240" w:themeColor="text2" w:themeShade="BF"/>
      <w:spacing w:val="5"/>
      <w:kern w:val="28"/>
      <w:sz w:val="52"/>
      <w:szCs w:val="52"/>
      <w:lang w:eastAsia="ar-SA"/>
    </w:rPr>
  </w:style>
  <w:style w:type="character" w:customStyle="1" w:styleId="a5">
    <w:name w:val="Заголовок Знак"/>
    <w:basedOn w:val="a0"/>
    <w:link w:val="a3"/>
    <w:uiPriority w:val="99"/>
    <w:rsid w:val="00EE2F05"/>
    <w:rPr>
      <w:rFonts w:ascii="Arial" w:eastAsia="Calibri" w:hAnsi="Arial" w:cs="Arial"/>
      <w:b/>
      <w:bCs/>
      <w:kern w:val="1"/>
      <w:sz w:val="32"/>
      <w:szCs w:val="32"/>
      <w:lang w:val="x-none" w:eastAsia="ar-SA"/>
    </w:rPr>
  </w:style>
  <w:style w:type="paragraph" w:styleId="a4">
    <w:name w:val="Subtitle"/>
    <w:basedOn w:val="a"/>
    <w:next w:val="a"/>
    <w:link w:val="11"/>
    <w:qFormat/>
    <w:rsid w:val="00EE2F05"/>
    <w:rPr>
      <w:rFonts w:ascii="Cambria" w:eastAsia="Calibri" w:hAnsi="Cambria"/>
      <w:i/>
      <w:iCs/>
      <w:color w:val="4F81BD"/>
      <w:spacing w:val="15"/>
      <w:lang w:val="x-none"/>
    </w:rPr>
  </w:style>
  <w:style w:type="character" w:customStyle="1" w:styleId="a7">
    <w:name w:val="Подзаголовок Знак"/>
    <w:basedOn w:val="a0"/>
    <w:rsid w:val="00602109"/>
    <w:rPr>
      <w:rFonts w:asciiTheme="majorHAnsi" w:eastAsiaTheme="majorEastAsia" w:hAnsiTheme="majorHAnsi" w:cstheme="majorBidi"/>
      <w:i/>
      <w:iCs/>
      <w:color w:val="53548A" w:themeColor="accent1"/>
      <w:spacing w:val="15"/>
      <w:sz w:val="24"/>
      <w:szCs w:val="24"/>
      <w:lang w:eastAsia="ar-SA"/>
    </w:rPr>
  </w:style>
  <w:style w:type="character" w:customStyle="1" w:styleId="11">
    <w:name w:val="Подзаголовок Знак1"/>
    <w:basedOn w:val="a0"/>
    <w:link w:val="a4"/>
    <w:rsid w:val="00EE2F05"/>
    <w:rPr>
      <w:rFonts w:ascii="Cambria" w:eastAsia="Calibri" w:hAnsi="Cambria" w:cs="Calibri"/>
      <w:i/>
      <w:iCs/>
      <w:color w:val="4F81BD"/>
      <w:spacing w:val="15"/>
      <w:sz w:val="24"/>
      <w:szCs w:val="24"/>
      <w:lang w:val="x-none" w:eastAsia="ar-SA"/>
    </w:rPr>
  </w:style>
  <w:style w:type="character" w:styleId="a8">
    <w:name w:val="Strong"/>
    <w:uiPriority w:val="22"/>
    <w:qFormat/>
    <w:rsid w:val="00EE2F05"/>
    <w:rPr>
      <w:b/>
      <w:bCs/>
    </w:rPr>
  </w:style>
  <w:style w:type="character" w:styleId="a9">
    <w:name w:val="Emphasis"/>
    <w:qFormat/>
    <w:rsid w:val="00EE2F05"/>
    <w:rPr>
      <w:i/>
      <w:iCs/>
    </w:rPr>
  </w:style>
  <w:style w:type="paragraph" w:styleId="aa">
    <w:name w:val="No Spacing"/>
    <w:uiPriority w:val="1"/>
    <w:qFormat/>
    <w:rsid w:val="00EE2F05"/>
    <w:pPr>
      <w:suppressAutoHyphens/>
    </w:pPr>
    <w:rPr>
      <w:rFonts w:ascii="Calibri" w:eastAsia="Times New Roman" w:hAnsi="Calibri" w:cs="Calibri"/>
      <w:sz w:val="20"/>
      <w:szCs w:val="20"/>
      <w:lang w:eastAsia="ar-SA"/>
    </w:rPr>
  </w:style>
  <w:style w:type="paragraph" w:styleId="ab">
    <w:name w:val="List Paragraph"/>
    <w:aliases w:val="Нумерованый список,FooterText,numbered,SL_Абзац списка"/>
    <w:basedOn w:val="a"/>
    <w:uiPriority w:val="34"/>
    <w:qFormat/>
    <w:rsid w:val="00EE2F05"/>
    <w:pPr>
      <w:ind w:left="720"/>
    </w:pPr>
    <w:rPr>
      <w:rFonts w:eastAsia="Calibri"/>
      <w:sz w:val="20"/>
      <w:szCs w:val="20"/>
      <w:lang w:val="x-none"/>
    </w:rPr>
  </w:style>
  <w:style w:type="paragraph" w:styleId="21">
    <w:name w:val="Quote"/>
    <w:basedOn w:val="a"/>
    <w:next w:val="a"/>
    <w:link w:val="210"/>
    <w:qFormat/>
    <w:rsid w:val="00EE2F05"/>
    <w:rPr>
      <w:rFonts w:ascii="Calibri" w:eastAsia="Times New Roman" w:hAnsi="Calibri"/>
      <w:i/>
      <w:lang w:val="en-US" w:eastAsia="en-US" w:bidi="en-US"/>
    </w:rPr>
  </w:style>
  <w:style w:type="character" w:customStyle="1" w:styleId="22">
    <w:name w:val="Цитата 2 Знак"/>
    <w:basedOn w:val="a0"/>
    <w:rsid w:val="00602109"/>
    <w:rPr>
      <w:rFonts w:ascii="Times New Roman" w:hAnsi="Times New Roman" w:cs="Calibri"/>
      <w:i/>
      <w:iCs/>
      <w:color w:val="000000" w:themeColor="text1"/>
      <w:sz w:val="24"/>
      <w:szCs w:val="24"/>
      <w:lang w:eastAsia="ar-SA"/>
    </w:rPr>
  </w:style>
  <w:style w:type="character" w:customStyle="1" w:styleId="210">
    <w:name w:val="Цитата 2 Знак1"/>
    <w:basedOn w:val="a0"/>
    <w:link w:val="21"/>
    <w:rsid w:val="00EE2F05"/>
    <w:rPr>
      <w:rFonts w:ascii="Calibri" w:eastAsia="Times New Roman" w:hAnsi="Calibri" w:cs="Calibri"/>
      <w:i/>
      <w:sz w:val="24"/>
      <w:szCs w:val="24"/>
      <w:lang w:val="en-US" w:bidi="en-US"/>
    </w:rPr>
  </w:style>
  <w:style w:type="paragraph" w:styleId="ac">
    <w:name w:val="Intense Quote"/>
    <w:basedOn w:val="a"/>
    <w:next w:val="a"/>
    <w:link w:val="12"/>
    <w:qFormat/>
    <w:rsid w:val="00EE2F05"/>
    <w:pPr>
      <w:ind w:left="720" w:right="720"/>
    </w:pPr>
    <w:rPr>
      <w:rFonts w:ascii="Calibri" w:eastAsia="Times New Roman" w:hAnsi="Calibri"/>
      <w:b/>
      <w:i/>
      <w:szCs w:val="22"/>
      <w:lang w:val="en-US" w:eastAsia="en-US" w:bidi="en-US"/>
    </w:rPr>
  </w:style>
  <w:style w:type="character" w:customStyle="1" w:styleId="ad">
    <w:name w:val="Выделенная цитата Знак"/>
    <w:basedOn w:val="a0"/>
    <w:rsid w:val="00602109"/>
    <w:rPr>
      <w:rFonts w:ascii="Times New Roman" w:hAnsi="Times New Roman" w:cs="Calibri"/>
      <w:b/>
      <w:bCs/>
      <w:i/>
      <w:iCs/>
      <w:color w:val="53548A" w:themeColor="accent1"/>
      <w:sz w:val="24"/>
      <w:szCs w:val="24"/>
      <w:lang w:eastAsia="ar-SA"/>
    </w:rPr>
  </w:style>
  <w:style w:type="character" w:customStyle="1" w:styleId="12">
    <w:name w:val="Выделенная цитата Знак1"/>
    <w:basedOn w:val="a0"/>
    <w:link w:val="ac"/>
    <w:rsid w:val="00EE2F05"/>
    <w:rPr>
      <w:rFonts w:ascii="Calibri" w:eastAsia="Times New Roman" w:hAnsi="Calibri" w:cs="Calibri"/>
      <w:b/>
      <w:i/>
      <w:sz w:val="24"/>
      <w:lang w:val="en-US" w:bidi="en-US"/>
    </w:rPr>
  </w:style>
  <w:style w:type="character" w:styleId="ae">
    <w:name w:val="Subtle Emphasis"/>
    <w:qFormat/>
    <w:rsid w:val="00EE2F05"/>
    <w:rPr>
      <w:i/>
      <w:color w:val="5A5A5A"/>
    </w:rPr>
  </w:style>
  <w:style w:type="character" w:styleId="af">
    <w:name w:val="Intense Emphasis"/>
    <w:qFormat/>
    <w:rsid w:val="00EE2F05"/>
    <w:rPr>
      <w:b/>
      <w:i/>
      <w:sz w:val="24"/>
      <w:szCs w:val="24"/>
      <w:u w:val="single"/>
    </w:rPr>
  </w:style>
  <w:style w:type="character" w:styleId="af0">
    <w:name w:val="Subtle Reference"/>
    <w:qFormat/>
    <w:rsid w:val="00EE2F05"/>
    <w:rPr>
      <w:sz w:val="24"/>
      <w:szCs w:val="24"/>
      <w:u w:val="single"/>
    </w:rPr>
  </w:style>
  <w:style w:type="character" w:styleId="af1">
    <w:name w:val="Intense Reference"/>
    <w:qFormat/>
    <w:rsid w:val="00EE2F05"/>
    <w:rPr>
      <w:b/>
      <w:sz w:val="24"/>
      <w:u w:val="single"/>
    </w:rPr>
  </w:style>
  <w:style w:type="character" w:styleId="af2">
    <w:name w:val="Book Title"/>
    <w:qFormat/>
    <w:rsid w:val="00EE2F05"/>
    <w:rPr>
      <w:rFonts w:ascii="Cambria" w:eastAsia="Times New Roman" w:hAnsi="Cambria"/>
      <w:b/>
      <w:i/>
      <w:sz w:val="24"/>
      <w:szCs w:val="24"/>
    </w:rPr>
  </w:style>
  <w:style w:type="paragraph" w:styleId="af3">
    <w:name w:val="TOC Heading"/>
    <w:basedOn w:val="1"/>
    <w:next w:val="a"/>
    <w:qFormat/>
    <w:rsid w:val="00EE2F05"/>
    <w:pPr>
      <w:keepLines/>
      <w:widowControl/>
      <w:autoSpaceDE/>
      <w:spacing w:before="480" w:line="276" w:lineRule="auto"/>
      <w:jc w:val="left"/>
    </w:pPr>
    <w:rPr>
      <w:rFonts w:ascii="Cambria" w:eastAsia="Times New Roman" w:hAnsi="Cambria"/>
      <w:color w:val="365F91"/>
      <w:sz w:val="28"/>
      <w:szCs w:val="28"/>
      <w:lang w:val="ru-RU"/>
    </w:rPr>
  </w:style>
  <w:style w:type="table" w:customStyle="1" w:styleId="13">
    <w:name w:val="Стиль1"/>
    <w:basedOn w:val="a1"/>
    <w:uiPriority w:val="99"/>
    <w:rsid w:val="00BD4DD2"/>
    <w:pPr>
      <w:jc w:val="left"/>
    </w:pPr>
    <w:tblPr/>
  </w:style>
  <w:style w:type="paragraph" w:styleId="af4">
    <w:name w:val="Normal (Web)"/>
    <w:aliases w:val="Обычный (веб) Знак Знак Знак1,Обычный (веб) Знак Знак Знак Знак,Знак Знак Знак1 Знак Знак,Обычный (веб) Знак Знак Знак,Обычный (веб)2,Обычный (Web),Обычный (веб)11,Обычный (веб)1,Знак Знак1 Знак,Знак Знак Знак1 Знак Знак1"/>
    <w:basedOn w:val="a"/>
    <w:link w:val="af5"/>
    <w:qFormat/>
    <w:rsid w:val="00EE2F05"/>
    <w:pPr>
      <w:spacing w:before="280" w:after="280" w:line="276" w:lineRule="auto"/>
    </w:pPr>
    <w:rPr>
      <w:rFonts w:ascii="Calibri" w:eastAsia="Calibri" w:hAnsi="Calibri"/>
      <w:sz w:val="20"/>
      <w:szCs w:val="20"/>
      <w:lang w:val="x-none"/>
    </w:rPr>
  </w:style>
  <w:style w:type="character" w:customStyle="1" w:styleId="af5">
    <w:name w:val="Обычный (Интернет) Знак"/>
    <w:aliases w:val="Обычный (веб) Знак Знак Знак1 Знак,Обычный (веб) Знак Знак Знак Знак Знак,Знак Знак Знак1 Знак Знак Знак,Обычный (веб) Знак Знак Знак Знак1,Обычный (веб)2 Знак,Обычный (Web) Знак,Обычный (веб)11 Знак,Обычный (веб)1 Знак"/>
    <w:basedOn w:val="a0"/>
    <w:link w:val="af4"/>
    <w:uiPriority w:val="99"/>
    <w:locked/>
    <w:rsid w:val="00EE2F05"/>
    <w:rPr>
      <w:rFonts w:ascii="Calibri" w:eastAsia="Calibri" w:hAnsi="Calibri" w:cs="Calibri"/>
      <w:sz w:val="20"/>
      <w:szCs w:val="20"/>
      <w:lang w:val="x-none" w:eastAsia="ar-SA"/>
    </w:rPr>
  </w:style>
  <w:style w:type="character" w:customStyle="1" w:styleId="WW8Num1z0">
    <w:name w:val="WW8Num1z0"/>
    <w:rsid w:val="00250480"/>
    <w:rPr>
      <w:rFonts w:ascii="Times New Roman" w:hAnsi="Times New Roman"/>
      <w:sz w:val="26"/>
    </w:rPr>
  </w:style>
  <w:style w:type="character" w:customStyle="1" w:styleId="WW8Num2z0">
    <w:name w:val="WW8Num2z0"/>
    <w:rsid w:val="00250480"/>
    <w:rPr>
      <w:rFonts w:ascii="Times New Roman" w:hAnsi="Times New Roman"/>
    </w:rPr>
  </w:style>
  <w:style w:type="character" w:customStyle="1" w:styleId="WW8Num4z0">
    <w:name w:val="WW8Num4z0"/>
    <w:rsid w:val="00250480"/>
    <w:rPr>
      <w:rFonts w:ascii="Times New Roman" w:hAnsi="Times New Roman" w:cs="Times New Roman"/>
      <w:sz w:val="24"/>
      <w:szCs w:val="24"/>
    </w:rPr>
  </w:style>
  <w:style w:type="character" w:customStyle="1" w:styleId="WW8Num4z1">
    <w:name w:val="WW8Num4z1"/>
    <w:rsid w:val="00250480"/>
    <w:rPr>
      <w:rFonts w:ascii="Courier New" w:hAnsi="Courier New" w:cs="Courier New"/>
    </w:rPr>
  </w:style>
  <w:style w:type="character" w:customStyle="1" w:styleId="WW8Num5z0">
    <w:name w:val="WW8Num5z0"/>
    <w:rsid w:val="00250480"/>
    <w:rPr>
      <w:rFonts w:ascii="Symbol" w:hAnsi="Symbol"/>
    </w:rPr>
  </w:style>
  <w:style w:type="character" w:customStyle="1" w:styleId="WW8Num7z0">
    <w:name w:val="WW8Num7z0"/>
    <w:rsid w:val="00250480"/>
  </w:style>
  <w:style w:type="character" w:customStyle="1" w:styleId="WW8Num7z1">
    <w:name w:val="WW8Num7z1"/>
    <w:rsid w:val="00250480"/>
    <w:rPr>
      <w:rFonts w:ascii="Courier New" w:hAnsi="Courier New"/>
    </w:rPr>
  </w:style>
  <w:style w:type="character" w:customStyle="1" w:styleId="WW8Num7z2">
    <w:name w:val="WW8Num7z2"/>
    <w:rsid w:val="00250480"/>
    <w:rPr>
      <w:rFonts w:ascii="Wingdings" w:hAnsi="Wingdings"/>
    </w:rPr>
  </w:style>
  <w:style w:type="character" w:customStyle="1" w:styleId="WW8Num7z3">
    <w:name w:val="WW8Num7z3"/>
    <w:rsid w:val="00250480"/>
    <w:rPr>
      <w:rFonts w:ascii="Symbol" w:hAnsi="Symbol"/>
    </w:rPr>
  </w:style>
  <w:style w:type="character" w:customStyle="1" w:styleId="WW8Num7z4">
    <w:name w:val="WW8Num7z4"/>
    <w:rsid w:val="00250480"/>
    <w:rPr>
      <w:rFonts w:ascii="Symbol" w:hAnsi="Symbol"/>
    </w:rPr>
  </w:style>
  <w:style w:type="character" w:customStyle="1" w:styleId="WW8Num8z0">
    <w:name w:val="WW8Num8z0"/>
    <w:rsid w:val="00250480"/>
    <w:rPr>
      <w:b/>
    </w:rPr>
  </w:style>
  <w:style w:type="character" w:customStyle="1" w:styleId="WW8Num8z1">
    <w:name w:val="WW8Num8z1"/>
    <w:rsid w:val="00250480"/>
    <w:rPr>
      <w:rFonts w:ascii="Courier New" w:hAnsi="Courier New"/>
    </w:rPr>
  </w:style>
  <w:style w:type="character" w:customStyle="1" w:styleId="WW8Num8z2">
    <w:name w:val="WW8Num8z2"/>
    <w:rsid w:val="00250480"/>
    <w:rPr>
      <w:rFonts w:ascii="Wingdings" w:hAnsi="Wingdings"/>
    </w:rPr>
  </w:style>
  <w:style w:type="character" w:customStyle="1" w:styleId="WW8Num12z0">
    <w:name w:val="WW8Num12z0"/>
    <w:rsid w:val="00250480"/>
    <w:rPr>
      <w:rFonts w:ascii="Times New Roman" w:hAnsi="Times New Roman" w:cs="Times New Roman"/>
    </w:rPr>
  </w:style>
  <w:style w:type="character" w:customStyle="1" w:styleId="WW8Num12z2">
    <w:name w:val="WW8Num12z2"/>
    <w:rsid w:val="00250480"/>
    <w:rPr>
      <w:rFonts w:ascii="Verdana" w:hAnsi="Verdana"/>
      <w:b w:val="0"/>
      <w:i w:val="0"/>
      <w:sz w:val="16"/>
    </w:rPr>
  </w:style>
  <w:style w:type="character" w:customStyle="1" w:styleId="WW8Num13z0">
    <w:name w:val="WW8Num13z0"/>
    <w:rsid w:val="00250480"/>
    <w:rPr>
      <w:rFonts w:ascii="Times New Roman" w:hAnsi="Times New Roman" w:cs="Times New Roman"/>
      <w:sz w:val="24"/>
      <w:szCs w:val="24"/>
    </w:rPr>
  </w:style>
  <w:style w:type="character" w:customStyle="1" w:styleId="WW8Num13z1">
    <w:name w:val="WW8Num13z1"/>
    <w:rsid w:val="00250480"/>
    <w:rPr>
      <w:b/>
    </w:rPr>
  </w:style>
  <w:style w:type="character" w:customStyle="1" w:styleId="WW8Num13z5">
    <w:name w:val="WW8Num13z5"/>
    <w:rsid w:val="00250480"/>
    <w:rPr>
      <w:rFonts w:cs="Times New Roman"/>
    </w:rPr>
  </w:style>
  <w:style w:type="character" w:customStyle="1" w:styleId="WW8Num14z0">
    <w:name w:val="WW8Num14z0"/>
    <w:rsid w:val="00250480"/>
    <w:rPr>
      <w:rFonts w:ascii="Symbol" w:hAnsi="Symbol"/>
      <w:color w:val="auto"/>
    </w:rPr>
  </w:style>
  <w:style w:type="character" w:customStyle="1" w:styleId="WW8Num14z1">
    <w:name w:val="WW8Num14z1"/>
    <w:rsid w:val="00250480"/>
    <w:rPr>
      <w:rFonts w:ascii="Courier New" w:hAnsi="Courier New" w:cs="Courier New"/>
    </w:rPr>
  </w:style>
  <w:style w:type="character" w:customStyle="1" w:styleId="WW8Num14z2">
    <w:name w:val="WW8Num14z2"/>
    <w:rsid w:val="00250480"/>
    <w:rPr>
      <w:rFonts w:ascii="Wingdings" w:hAnsi="Wingdings"/>
    </w:rPr>
  </w:style>
  <w:style w:type="character" w:customStyle="1" w:styleId="WW8Num14z3">
    <w:name w:val="WW8Num14z3"/>
    <w:rsid w:val="00250480"/>
    <w:rPr>
      <w:rFonts w:ascii="Symbol" w:hAnsi="Symbol"/>
    </w:rPr>
  </w:style>
  <w:style w:type="character" w:customStyle="1" w:styleId="WW8Num14z5">
    <w:name w:val="WW8Num14z5"/>
    <w:rsid w:val="00250480"/>
    <w:rPr>
      <w:rFonts w:ascii="Symbol" w:hAnsi="Symbol" w:cs="Symbol"/>
    </w:rPr>
  </w:style>
  <w:style w:type="character" w:customStyle="1" w:styleId="WW8Num15z0">
    <w:name w:val="WW8Num15z0"/>
    <w:rsid w:val="00250480"/>
    <w:rPr>
      <w:rFonts w:ascii="Times New Roman" w:hAnsi="Times New Roman"/>
      <w:sz w:val="26"/>
    </w:rPr>
  </w:style>
  <w:style w:type="character" w:customStyle="1" w:styleId="WW8Num15z1">
    <w:name w:val="WW8Num15z1"/>
    <w:rsid w:val="00250480"/>
    <w:rPr>
      <w:sz w:val="26"/>
    </w:rPr>
  </w:style>
  <w:style w:type="character" w:customStyle="1" w:styleId="WW8Num15z2">
    <w:name w:val="WW8Num15z2"/>
    <w:rsid w:val="00250480"/>
    <w:rPr>
      <w:sz w:val="26"/>
    </w:rPr>
  </w:style>
  <w:style w:type="character" w:customStyle="1" w:styleId="WW8Num17z0">
    <w:name w:val="WW8Num17z0"/>
    <w:rsid w:val="00250480"/>
    <w:rPr>
      <w:sz w:val="40"/>
    </w:rPr>
  </w:style>
  <w:style w:type="character" w:customStyle="1" w:styleId="WW8Num17z1">
    <w:name w:val="WW8Num17z1"/>
    <w:rsid w:val="00250480"/>
    <w:rPr>
      <w:rFonts w:ascii="Courier New" w:hAnsi="Courier New" w:cs="Courier New"/>
    </w:rPr>
  </w:style>
  <w:style w:type="character" w:customStyle="1" w:styleId="WW8Num17z2">
    <w:name w:val="WW8Num17z2"/>
    <w:rsid w:val="00250480"/>
    <w:rPr>
      <w:rFonts w:ascii="Wingdings" w:hAnsi="Wingdings"/>
    </w:rPr>
  </w:style>
  <w:style w:type="character" w:customStyle="1" w:styleId="WW8Num18z0">
    <w:name w:val="WW8Num18z0"/>
    <w:rsid w:val="00250480"/>
    <w:rPr>
      <w:rFonts w:ascii="Times New Roman" w:hAnsi="Times New Roman" w:cs="Times New Roman"/>
      <w:sz w:val="24"/>
      <w:szCs w:val="24"/>
    </w:rPr>
  </w:style>
  <w:style w:type="character" w:customStyle="1" w:styleId="WW8Num18z1">
    <w:name w:val="WW8Num18z1"/>
    <w:rsid w:val="00250480"/>
    <w:rPr>
      <w:rFonts w:ascii="Courier New" w:hAnsi="Courier New" w:cs="Wingdings"/>
    </w:rPr>
  </w:style>
  <w:style w:type="character" w:customStyle="1" w:styleId="WW8Num18z2">
    <w:name w:val="WW8Num18z2"/>
    <w:rsid w:val="00250480"/>
    <w:rPr>
      <w:rFonts w:ascii="Wingdings" w:hAnsi="Wingdings"/>
    </w:rPr>
  </w:style>
  <w:style w:type="character" w:customStyle="1" w:styleId="WW8Num20z0">
    <w:name w:val="WW8Num20z0"/>
    <w:rsid w:val="00250480"/>
    <w:rPr>
      <w:position w:val="0"/>
      <w:sz w:val="28"/>
      <w:vertAlign w:val="baseline"/>
    </w:rPr>
  </w:style>
  <w:style w:type="character" w:customStyle="1" w:styleId="WW8Num20z1">
    <w:name w:val="WW8Num20z1"/>
    <w:rsid w:val="00250480"/>
    <w:rPr>
      <w:rFonts w:ascii="Courier New" w:hAnsi="Courier New" w:cs="Wingdings"/>
    </w:rPr>
  </w:style>
  <w:style w:type="character" w:customStyle="1" w:styleId="WW8Num20z2">
    <w:name w:val="WW8Num20z2"/>
    <w:rsid w:val="00250480"/>
    <w:rPr>
      <w:rFonts w:ascii="Wingdings" w:hAnsi="Wingdings"/>
    </w:rPr>
  </w:style>
  <w:style w:type="character" w:customStyle="1" w:styleId="WW8Num20z3">
    <w:name w:val="WW8Num20z3"/>
    <w:rsid w:val="00250480"/>
    <w:rPr>
      <w:rFonts w:ascii="Symbol" w:hAnsi="Symbol"/>
    </w:rPr>
  </w:style>
  <w:style w:type="character" w:customStyle="1" w:styleId="WW8Num21z0">
    <w:name w:val="WW8Num21z0"/>
    <w:rsid w:val="00250480"/>
    <w:rPr>
      <w:position w:val="0"/>
      <w:sz w:val="28"/>
      <w:vertAlign w:val="baseline"/>
    </w:rPr>
  </w:style>
  <w:style w:type="character" w:customStyle="1" w:styleId="WW8Num21z1">
    <w:name w:val="WW8Num21z1"/>
    <w:rsid w:val="00250480"/>
    <w:rPr>
      <w:rFonts w:ascii="Times New Roman" w:hAnsi="Times New Roman" w:cs="Times New Roman"/>
      <w:sz w:val="24"/>
      <w:szCs w:val="24"/>
    </w:rPr>
  </w:style>
  <w:style w:type="character" w:customStyle="1" w:styleId="WW8Num21z2">
    <w:name w:val="WW8Num21z2"/>
    <w:rsid w:val="00250480"/>
    <w:rPr>
      <w:rFonts w:ascii="Wingdings" w:hAnsi="Wingdings"/>
    </w:rPr>
  </w:style>
  <w:style w:type="character" w:customStyle="1" w:styleId="WW8Num21z3">
    <w:name w:val="WW8Num21z3"/>
    <w:rsid w:val="00250480"/>
    <w:rPr>
      <w:rFonts w:ascii="Symbol" w:hAnsi="Symbol"/>
    </w:rPr>
  </w:style>
  <w:style w:type="character" w:customStyle="1" w:styleId="WW8Num22z0">
    <w:name w:val="WW8Num22z0"/>
    <w:rsid w:val="00250480"/>
    <w:rPr>
      <w:rFonts w:ascii="Symbol" w:hAnsi="Symbol"/>
      <w:sz w:val="16"/>
      <w:szCs w:val="16"/>
    </w:rPr>
  </w:style>
  <w:style w:type="character" w:customStyle="1" w:styleId="WW8Num22z1">
    <w:name w:val="WW8Num22z1"/>
    <w:rsid w:val="00250480"/>
    <w:rPr>
      <w:rFonts w:ascii="Times New Roman" w:eastAsia="Times New Roman" w:hAnsi="Times New Roman" w:cs="Times New Roman"/>
    </w:rPr>
  </w:style>
  <w:style w:type="character" w:customStyle="1" w:styleId="WW8Num22z2">
    <w:name w:val="WW8Num22z2"/>
    <w:rsid w:val="00250480"/>
    <w:rPr>
      <w:rFonts w:ascii="Wingdings" w:hAnsi="Wingdings"/>
    </w:rPr>
  </w:style>
  <w:style w:type="character" w:customStyle="1" w:styleId="WW8Num25z0">
    <w:name w:val="WW8Num25z0"/>
    <w:rsid w:val="00250480"/>
    <w:rPr>
      <w:rFonts w:ascii="Verdana" w:hAnsi="Verdana"/>
      <w:b w:val="0"/>
      <w:i w:val="0"/>
      <w:color w:val="800000"/>
      <w:sz w:val="20"/>
    </w:rPr>
  </w:style>
  <w:style w:type="character" w:customStyle="1" w:styleId="WW8Num25z1">
    <w:name w:val="WW8Num25z1"/>
    <w:rsid w:val="00250480"/>
    <w:rPr>
      <w:rFonts w:ascii="Symbol" w:hAnsi="Symbol"/>
      <w:color w:val="auto"/>
      <w:sz w:val="18"/>
    </w:rPr>
  </w:style>
  <w:style w:type="character" w:customStyle="1" w:styleId="WW8Num25z2">
    <w:name w:val="WW8Num25z2"/>
    <w:rsid w:val="00250480"/>
    <w:rPr>
      <w:rFonts w:ascii="Verdana" w:hAnsi="Verdana"/>
      <w:b w:val="0"/>
      <w:bCs w:val="0"/>
      <w:i w:val="0"/>
      <w:iCs w:val="0"/>
      <w:caps w:val="0"/>
      <w:smallCaps w:val="0"/>
      <w:strike w:val="0"/>
      <w:dstrike w:val="0"/>
      <w:vanish w:val="0"/>
      <w:color w:val="000000"/>
      <w:spacing w:val="0"/>
      <w:kern w:val="1"/>
      <w:position w:val="0"/>
      <w:sz w:val="20"/>
      <w:u w:val="none"/>
      <w:vertAlign w:val="baseline"/>
      <w:em w:val="none"/>
    </w:rPr>
  </w:style>
  <w:style w:type="character" w:customStyle="1" w:styleId="WW8Num25z3">
    <w:name w:val="WW8Num25z3"/>
    <w:rsid w:val="00250480"/>
    <w:rPr>
      <w:rFonts w:ascii="Verdana" w:hAnsi="Verdana"/>
    </w:rPr>
  </w:style>
  <w:style w:type="character" w:customStyle="1" w:styleId="WW8Num26z0">
    <w:name w:val="WW8Num26z0"/>
    <w:rsid w:val="00250480"/>
    <w:rPr>
      <w:rFonts w:ascii="Times New Roman" w:hAnsi="Times New Roman"/>
    </w:rPr>
  </w:style>
  <w:style w:type="character" w:customStyle="1" w:styleId="WW8Num26z1">
    <w:name w:val="WW8Num26z1"/>
    <w:rsid w:val="00250480"/>
    <w:rPr>
      <w:b/>
    </w:rPr>
  </w:style>
  <w:style w:type="character" w:customStyle="1" w:styleId="WW8Num26z2">
    <w:name w:val="WW8Num26z2"/>
    <w:rsid w:val="00250480"/>
    <w:rPr>
      <w:rFonts w:ascii="Wingdings" w:hAnsi="Wingdings"/>
    </w:rPr>
  </w:style>
  <w:style w:type="character" w:customStyle="1" w:styleId="WW8Num27z0">
    <w:name w:val="WW8Num27z0"/>
    <w:rsid w:val="00250480"/>
    <w:rPr>
      <w:rFonts w:ascii="Times New Roman" w:hAnsi="Times New Roman" w:cs="Times New Roman"/>
    </w:rPr>
  </w:style>
  <w:style w:type="character" w:customStyle="1" w:styleId="WW8Num28z0">
    <w:name w:val="WW8Num28z0"/>
    <w:rsid w:val="00250480"/>
    <w:rPr>
      <w:rFonts w:ascii="Times New Roman" w:hAnsi="Times New Roman" w:cs="Times New Roman"/>
    </w:rPr>
  </w:style>
  <w:style w:type="character" w:customStyle="1" w:styleId="WW8Num29z0">
    <w:name w:val="WW8Num29z0"/>
    <w:rsid w:val="00250480"/>
    <w:rPr>
      <w:rFonts w:ascii="Symbol" w:hAnsi="Symbol"/>
    </w:rPr>
  </w:style>
  <w:style w:type="character" w:customStyle="1" w:styleId="WW8Num29z1">
    <w:name w:val="WW8Num29z1"/>
    <w:rsid w:val="00250480"/>
    <w:rPr>
      <w:rFonts w:ascii="Courier New" w:hAnsi="Courier New" w:cs="Courier New"/>
    </w:rPr>
  </w:style>
  <w:style w:type="character" w:customStyle="1" w:styleId="WW8Num29z2">
    <w:name w:val="WW8Num29z2"/>
    <w:rsid w:val="00250480"/>
    <w:rPr>
      <w:rFonts w:ascii="Wingdings" w:hAnsi="Wingdings"/>
    </w:rPr>
  </w:style>
  <w:style w:type="character" w:customStyle="1" w:styleId="WW8Num29z3">
    <w:name w:val="WW8Num29z3"/>
    <w:rsid w:val="00250480"/>
    <w:rPr>
      <w:rFonts w:ascii="Symbol" w:hAnsi="Symbol"/>
    </w:rPr>
  </w:style>
  <w:style w:type="character" w:customStyle="1" w:styleId="WW8Num30z0">
    <w:name w:val="WW8Num30z0"/>
    <w:rsid w:val="00250480"/>
    <w:rPr>
      <w:rFonts w:ascii="Times New Roman" w:hAnsi="Times New Roman"/>
    </w:rPr>
  </w:style>
  <w:style w:type="character" w:customStyle="1" w:styleId="WW8Num32z0">
    <w:name w:val="WW8Num32z0"/>
    <w:rsid w:val="00250480"/>
    <w:rPr>
      <w:b/>
      <w:position w:val="0"/>
      <w:sz w:val="24"/>
      <w:vertAlign w:val="baseline"/>
    </w:rPr>
  </w:style>
  <w:style w:type="character" w:customStyle="1" w:styleId="WW8Num32z1">
    <w:name w:val="WW8Num32z1"/>
    <w:rsid w:val="00250480"/>
    <w:rPr>
      <w:rFonts w:ascii="Courier New" w:hAnsi="Courier New"/>
      <w:sz w:val="16"/>
    </w:rPr>
  </w:style>
  <w:style w:type="character" w:customStyle="1" w:styleId="WW8Num32z2">
    <w:name w:val="WW8Num32z2"/>
    <w:rsid w:val="00250480"/>
    <w:rPr>
      <w:rFonts w:ascii="Wingdings" w:hAnsi="Wingdings"/>
    </w:rPr>
  </w:style>
  <w:style w:type="character" w:customStyle="1" w:styleId="WW8Num32z3">
    <w:name w:val="WW8Num32z3"/>
    <w:rsid w:val="00250480"/>
    <w:rPr>
      <w:rFonts w:ascii="Symbol" w:hAnsi="Symbol"/>
    </w:rPr>
  </w:style>
  <w:style w:type="character" w:customStyle="1" w:styleId="WW8Num32z4">
    <w:name w:val="WW8Num32z4"/>
    <w:rsid w:val="00250480"/>
    <w:rPr>
      <w:rFonts w:ascii="Courier New" w:hAnsi="Courier New"/>
    </w:rPr>
  </w:style>
  <w:style w:type="character" w:customStyle="1" w:styleId="WW8Num33z0">
    <w:name w:val="WW8Num33z0"/>
    <w:rsid w:val="00250480"/>
    <w:rPr>
      <w:position w:val="0"/>
      <w:sz w:val="28"/>
      <w:vertAlign w:val="baseline"/>
    </w:rPr>
  </w:style>
  <w:style w:type="character" w:customStyle="1" w:styleId="WW8Num33z1">
    <w:name w:val="WW8Num33z1"/>
    <w:rsid w:val="00250480"/>
    <w:rPr>
      <w:rFonts w:ascii="Courier New" w:hAnsi="Courier New" w:cs="Courier New"/>
    </w:rPr>
  </w:style>
  <w:style w:type="character" w:customStyle="1" w:styleId="WW8Num33z2">
    <w:name w:val="WW8Num33z2"/>
    <w:rsid w:val="00250480"/>
    <w:rPr>
      <w:rFonts w:ascii="Wingdings" w:hAnsi="Wingdings"/>
    </w:rPr>
  </w:style>
  <w:style w:type="character" w:customStyle="1" w:styleId="WW8Num34z0">
    <w:name w:val="WW8Num34z0"/>
    <w:rsid w:val="00250480"/>
    <w:rPr>
      <w:rFonts w:cs="Times New Roman"/>
    </w:rPr>
  </w:style>
  <w:style w:type="character" w:customStyle="1" w:styleId="WW8Num34z2">
    <w:name w:val="WW8Num34z2"/>
    <w:rsid w:val="00250480"/>
    <w:rPr>
      <w:rFonts w:cs="Times New Roman"/>
      <w:b w:val="0"/>
    </w:rPr>
  </w:style>
  <w:style w:type="character" w:customStyle="1" w:styleId="WW8Num36z0">
    <w:name w:val="WW8Num36z0"/>
    <w:rsid w:val="00250480"/>
    <w:rPr>
      <w:b w:val="0"/>
      <w:i w:val="0"/>
      <w:color w:val="auto"/>
      <w:sz w:val="24"/>
      <w:szCs w:val="24"/>
      <w:u w:val="none"/>
    </w:rPr>
  </w:style>
  <w:style w:type="character" w:customStyle="1" w:styleId="WW8Num36z4">
    <w:name w:val="WW8Num36z4"/>
    <w:rsid w:val="00250480"/>
    <w:rPr>
      <w:rFonts w:ascii="Times New Roman Bold" w:hAnsi="Times New Roman Bold"/>
      <w:b/>
      <w:i w:val="0"/>
      <w:color w:val="auto"/>
      <w:sz w:val="24"/>
      <w:szCs w:val="24"/>
      <w:u w:val="none"/>
    </w:rPr>
  </w:style>
  <w:style w:type="character" w:customStyle="1" w:styleId="WW8Num36z5">
    <w:name w:val="WW8Num36z5"/>
    <w:rsid w:val="00250480"/>
    <w:rPr>
      <w:rFonts w:ascii="Times New Roman" w:hAnsi="Times New Roman"/>
      <w:b w:val="0"/>
      <w:i w:val="0"/>
      <w:color w:val="auto"/>
      <w:spacing w:val="0"/>
      <w:w w:val="100"/>
      <w:kern w:val="1"/>
      <w:position w:val="0"/>
      <w:sz w:val="24"/>
      <w:szCs w:val="24"/>
      <w:u w:val="none"/>
      <w:vertAlign w:val="baseline"/>
    </w:rPr>
  </w:style>
  <w:style w:type="character" w:customStyle="1" w:styleId="WW8Num37z0">
    <w:name w:val="WW8Num37z0"/>
    <w:rsid w:val="00250480"/>
    <w:rPr>
      <w:sz w:val="40"/>
    </w:rPr>
  </w:style>
  <w:style w:type="character" w:customStyle="1" w:styleId="WW8Num37z1">
    <w:name w:val="WW8Num37z1"/>
    <w:rsid w:val="00250480"/>
    <w:rPr>
      <w:b/>
      <w:i w:val="0"/>
      <w:color w:val="auto"/>
    </w:rPr>
  </w:style>
  <w:style w:type="character" w:customStyle="1" w:styleId="WW8Num38z0">
    <w:name w:val="WW8Num38z0"/>
    <w:rsid w:val="00250480"/>
    <w:rPr>
      <w:rFonts w:ascii="Symbol" w:hAnsi="Symbol"/>
    </w:rPr>
  </w:style>
  <w:style w:type="character" w:customStyle="1" w:styleId="WW8Num39z0">
    <w:name w:val="WW8Num39z0"/>
    <w:rsid w:val="00250480"/>
    <w:rPr>
      <w:rFonts w:ascii="Times New Roman" w:hAnsi="Times New Roman" w:cs="Times New Roman"/>
    </w:rPr>
  </w:style>
  <w:style w:type="character" w:customStyle="1" w:styleId="WW8Num39z1">
    <w:name w:val="WW8Num39z1"/>
    <w:rsid w:val="00250480"/>
    <w:rPr>
      <w:rFonts w:ascii="Courier New" w:hAnsi="Courier New"/>
    </w:rPr>
  </w:style>
  <w:style w:type="character" w:customStyle="1" w:styleId="WW8Num39z2">
    <w:name w:val="WW8Num39z2"/>
    <w:rsid w:val="00250480"/>
    <w:rPr>
      <w:rFonts w:ascii="Wingdings" w:hAnsi="Wingdings"/>
    </w:rPr>
  </w:style>
  <w:style w:type="character" w:customStyle="1" w:styleId="WW8Num39z3">
    <w:name w:val="WW8Num39z3"/>
    <w:rsid w:val="00250480"/>
    <w:rPr>
      <w:rFonts w:ascii="Symbol" w:hAnsi="Symbol"/>
    </w:rPr>
  </w:style>
  <w:style w:type="character" w:customStyle="1" w:styleId="WW8Num40z0">
    <w:name w:val="WW8Num40z0"/>
    <w:rsid w:val="00250480"/>
    <w:rPr>
      <w:rFonts w:cs="Times New Roman"/>
    </w:rPr>
  </w:style>
  <w:style w:type="character" w:customStyle="1" w:styleId="WW8Num40z1">
    <w:name w:val="WW8Num40z1"/>
    <w:rsid w:val="00250480"/>
    <w:rPr>
      <w:rFonts w:ascii="Symbol" w:hAnsi="Symbol" w:cs="Symbol"/>
    </w:rPr>
  </w:style>
  <w:style w:type="character" w:customStyle="1" w:styleId="32">
    <w:name w:val="Основной шрифт абзаца3"/>
    <w:rsid w:val="00250480"/>
  </w:style>
  <w:style w:type="character" w:customStyle="1" w:styleId="23">
    <w:name w:val="Основной текст с отступом 2 Знак"/>
    <w:link w:val="24"/>
    <w:uiPriority w:val="99"/>
    <w:rsid w:val="00250480"/>
    <w:rPr>
      <w:rFonts w:ascii="Times New Roman" w:hAnsi="Times New Roman" w:cs="Times New Roman"/>
      <w:sz w:val="24"/>
      <w:szCs w:val="24"/>
    </w:rPr>
  </w:style>
  <w:style w:type="character" w:customStyle="1" w:styleId="33">
    <w:name w:val="Стиль3 Знак Знак Знак"/>
    <w:rsid w:val="00250480"/>
    <w:rPr>
      <w:rFonts w:ascii="Times New Roman" w:hAnsi="Times New Roman" w:cs="Times New Roman"/>
      <w:sz w:val="24"/>
      <w:szCs w:val="24"/>
    </w:rPr>
  </w:style>
  <w:style w:type="character" w:customStyle="1" w:styleId="af6">
    <w:name w:val="Верхний колонтитул Знак"/>
    <w:aliases w:val="Linie Знак"/>
    <w:uiPriority w:val="99"/>
    <w:rsid w:val="00250480"/>
    <w:rPr>
      <w:rFonts w:ascii="Times New Roman" w:hAnsi="Times New Roman" w:cs="Times New Roman"/>
      <w:sz w:val="24"/>
      <w:szCs w:val="24"/>
    </w:rPr>
  </w:style>
  <w:style w:type="character" w:customStyle="1" w:styleId="af7">
    <w:name w:val="Нижний колонтитул Знак"/>
    <w:uiPriority w:val="99"/>
    <w:rsid w:val="00250480"/>
    <w:rPr>
      <w:rFonts w:ascii="Times New Roman" w:hAnsi="Times New Roman" w:cs="Times New Roman"/>
      <w:sz w:val="24"/>
      <w:szCs w:val="24"/>
    </w:rPr>
  </w:style>
  <w:style w:type="character" w:customStyle="1" w:styleId="af8">
    <w:name w:val="Основной текст Знак"/>
    <w:aliases w:val="Знак6 Знак1,Bodytext Знак1,paragraph 2 Знак1,body indent Знак1,AvtalBrödtext Знак1,ändrad Знак1"/>
    <w:uiPriority w:val="99"/>
    <w:rsid w:val="00250480"/>
    <w:rPr>
      <w:rFonts w:ascii="Times New Roman" w:hAnsi="Times New Roman" w:cs="Times New Roman"/>
      <w:sz w:val="24"/>
      <w:szCs w:val="24"/>
    </w:rPr>
  </w:style>
  <w:style w:type="character" w:styleId="af9">
    <w:name w:val="Hyperlink"/>
    <w:uiPriority w:val="99"/>
    <w:qFormat/>
    <w:rsid w:val="00250480"/>
    <w:rPr>
      <w:color w:val="0000FF"/>
      <w:u w:val="single"/>
    </w:rPr>
  </w:style>
  <w:style w:type="character" w:customStyle="1" w:styleId="afa">
    <w:name w:val="Основной текст с отступом Знак"/>
    <w:rsid w:val="00250480"/>
    <w:rPr>
      <w:rFonts w:ascii="Times New Roman" w:hAnsi="Times New Roman" w:cs="Times New Roman"/>
      <w:sz w:val="24"/>
      <w:szCs w:val="24"/>
    </w:rPr>
  </w:style>
  <w:style w:type="character" w:customStyle="1" w:styleId="34">
    <w:name w:val="Основной текст с отступом 3 Знак"/>
    <w:link w:val="35"/>
    <w:uiPriority w:val="99"/>
    <w:rsid w:val="00250480"/>
    <w:rPr>
      <w:rFonts w:ascii="Times New Roman" w:hAnsi="Times New Roman" w:cs="Times New Roman"/>
      <w:sz w:val="16"/>
      <w:szCs w:val="16"/>
    </w:rPr>
  </w:style>
  <w:style w:type="character" w:customStyle="1" w:styleId="Anrede1IhrZeichen">
    <w:name w:val="Anrede1IhrZeichen"/>
    <w:rsid w:val="00250480"/>
    <w:rPr>
      <w:rFonts w:ascii="Arial" w:hAnsi="Arial" w:cs="Arial"/>
      <w:sz w:val="22"/>
      <w:szCs w:val="22"/>
    </w:rPr>
  </w:style>
  <w:style w:type="character" w:customStyle="1" w:styleId="afb">
    <w:name w:val="Текст Знак"/>
    <w:aliases w:val="Текст Знак Знак Знак1,Текст Знак Знак Знак Знак,Текст Знак1 Знак Знак,Знак2 Знак Знак Знак Знак,Знак2 Знак1 Знак Знак,Текст Знак Знак1 Знак,Знак2 Знак Знак1 Знак1,Знак2 Знак Знак1 Знак Знак,Текст Знак Знак3 Знак,Зна Знак1"/>
    <w:link w:val="afc"/>
    <w:uiPriority w:val="99"/>
    <w:rsid w:val="00250480"/>
    <w:rPr>
      <w:rFonts w:ascii="Consolas" w:hAnsi="Consolas" w:cs="Consolas"/>
      <w:sz w:val="21"/>
      <w:szCs w:val="21"/>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r"/>
    <w:uiPriority w:val="99"/>
    <w:rsid w:val="00250480"/>
    <w:rPr>
      <w:rFonts w:ascii="Courier New" w:hAnsi="Courier New" w:cs="Courier New"/>
      <w:sz w:val="20"/>
      <w:szCs w:val="20"/>
    </w:rPr>
  </w:style>
  <w:style w:type="character" w:customStyle="1" w:styleId="afd">
    <w:name w:val="Текст выноски Знак"/>
    <w:uiPriority w:val="99"/>
    <w:rsid w:val="00250480"/>
    <w:rPr>
      <w:rFonts w:ascii="Times New Roman" w:hAnsi="Times New Roman" w:cs="Times New Roman"/>
      <w:sz w:val="2"/>
      <w:szCs w:val="2"/>
    </w:rPr>
  </w:style>
  <w:style w:type="character" w:customStyle="1" w:styleId="25">
    <w:name w:val="Основной текст 2 Знак"/>
    <w:link w:val="26"/>
    <w:uiPriority w:val="99"/>
    <w:rsid w:val="00250480"/>
    <w:rPr>
      <w:sz w:val="24"/>
      <w:szCs w:val="24"/>
    </w:rPr>
  </w:style>
  <w:style w:type="character" w:customStyle="1" w:styleId="BodyText2Char">
    <w:name w:val="Body Text 2 Char"/>
    <w:uiPriority w:val="99"/>
    <w:rsid w:val="00250480"/>
    <w:rPr>
      <w:rFonts w:ascii="Times New Roman" w:hAnsi="Times New Roman" w:cs="Times New Roman"/>
      <w:sz w:val="24"/>
      <w:szCs w:val="24"/>
    </w:rPr>
  </w:style>
  <w:style w:type="character" w:customStyle="1" w:styleId="afe">
    <w:name w:val="Знак Знак"/>
    <w:rsid w:val="00250480"/>
    <w:rPr>
      <w:sz w:val="16"/>
      <w:szCs w:val="16"/>
      <w:lang w:val="ru-RU"/>
    </w:rPr>
  </w:style>
  <w:style w:type="character" w:customStyle="1" w:styleId="14">
    <w:name w:val="Знак Знак1"/>
    <w:rsid w:val="00250480"/>
    <w:rPr>
      <w:rFonts w:ascii="Times New Roman" w:hAnsi="Times New Roman" w:cs="Times New Roman"/>
      <w:sz w:val="24"/>
      <w:szCs w:val="24"/>
    </w:rPr>
  </w:style>
  <w:style w:type="character" w:customStyle="1" w:styleId="27">
    <w:name w:val="Знак Знак2"/>
    <w:rsid w:val="00250480"/>
    <w:rPr>
      <w:rFonts w:ascii="Times New Roman" w:hAnsi="Times New Roman" w:cs="Times New Roman"/>
      <w:sz w:val="16"/>
      <w:szCs w:val="16"/>
    </w:rPr>
  </w:style>
  <w:style w:type="character" w:customStyle="1" w:styleId="aff">
    <w:name w:val="Текст ТД Знак"/>
    <w:rsid w:val="00250480"/>
    <w:rPr>
      <w:rFonts w:ascii="Times New Roman" w:hAnsi="Times New Roman"/>
      <w:sz w:val="24"/>
      <w:szCs w:val="24"/>
      <w:lang w:val="x-none"/>
    </w:rPr>
  </w:style>
  <w:style w:type="character" w:styleId="aff0">
    <w:name w:val="FollowedHyperlink"/>
    <w:uiPriority w:val="99"/>
    <w:rsid w:val="00250480"/>
    <w:rPr>
      <w:color w:val="800080"/>
      <w:u w:val="single"/>
    </w:rPr>
  </w:style>
  <w:style w:type="character" w:customStyle="1" w:styleId="aff1">
    <w:name w:val="Без интервала Знак"/>
    <w:rsid w:val="00250480"/>
    <w:rPr>
      <w:rFonts w:eastAsia="Times New Roman"/>
      <w:lang w:eastAsia="ar-SA" w:bidi="ar-SA"/>
    </w:rPr>
  </w:style>
  <w:style w:type="character" w:customStyle="1" w:styleId="15">
    <w:name w:val="Обычный (веб) Знак1"/>
    <w:rsid w:val="00250480"/>
  </w:style>
  <w:style w:type="character" w:customStyle="1" w:styleId="apple-converted-space">
    <w:name w:val="apple-converted-space"/>
    <w:basedOn w:val="32"/>
    <w:rsid w:val="00250480"/>
  </w:style>
  <w:style w:type="character" w:customStyle="1" w:styleId="28">
    <w:name w:val="Знак примечания2"/>
    <w:rsid w:val="00250480"/>
    <w:rPr>
      <w:sz w:val="16"/>
      <w:szCs w:val="16"/>
    </w:rPr>
  </w:style>
  <w:style w:type="character" w:customStyle="1" w:styleId="aff2">
    <w:name w:val="Текст примечания Знак"/>
    <w:uiPriority w:val="99"/>
    <w:rsid w:val="00250480"/>
    <w:rPr>
      <w:rFonts w:ascii="Times New Roman" w:eastAsia="Times New Roman" w:hAnsi="Times New Roman"/>
      <w:sz w:val="20"/>
      <w:szCs w:val="20"/>
    </w:rPr>
  </w:style>
  <w:style w:type="character" w:customStyle="1" w:styleId="aff3">
    <w:name w:val="Тема примечания Знак"/>
    <w:rsid w:val="00250480"/>
    <w:rPr>
      <w:rFonts w:ascii="Times New Roman" w:eastAsia="Times New Roman" w:hAnsi="Times New Roman"/>
      <w:b/>
      <w:bCs/>
      <w:sz w:val="20"/>
      <w:szCs w:val="20"/>
    </w:rPr>
  </w:style>
  <w:style w:type="character" w:customStyle="1" w:styleId="29">
    <w:name w:val="Знак2 Знак"/>
    <w:rsid w:val="00250480"/>
    <w:rPr>
      <w:rFonts w:ascii="Times New Roman" w:eastAsia="Times New Roman" w:hAnsi="Times New Roman"/>
      <w:sz w:val="24"/>
      <w:szCs w:val="24"/>
    </w:rPr>
  </w:style>
  <w:style w:type="character" w:customStyle="1" w:styleId="2a">
    <w:name w:val="Средняя сетка 2 Знак"/>
    <w:rsid w:val="00250480"/>
    <w:rPr>
      <w:rFonts w:eastAsia="Times New Roman"/>
      <w:sz w:val="22"/>
      <w:szCs w:val="22"/>
      <w:lang w:eastAsia="ar-SA" w:bidi="ar-SA"/>
    </w:rPr>
  </w:style>
  <w:style w:type="character" w:customStyle="1" w:styleId="NoSpacingChar">
    <w:name w:val="No Spacing Char"/>
    <w:rsid w:val="00250480"/>
    <w:rPr>
      <w:rFonts w:eastAsia="Times New Roman"/>
      <w:sz w:val="22"/>
      <w:szCs w:val="22"/>
      <w:lang w:eastAsia="ar-SA" w:bidi="ar-SA"/>
    </w:rPr>
  </w:style>
  <w:style w:type="character" w:customStyle="1" w:styleId="iceouttxt">
    <w:name w:val="iceouttxt"/>
    <w:uiPriority w:val="99"/>
    <w:rsid w:val="00250480"/>
  </w:style>
  <w:style w:type="character" w:customStyle="1" w:styleId="aff4">
    <w:name w:val="Основной текст документа ! Знак"/>
    <w:rsid w:val="00250480"/>
    <w:rPr>
      <w:rFonts w:ascii="Arial" w:eastAsia="Times New Roman" w:hAnsi="Arial"/>
      <w:lang w:val="x-none"/>
    </w:rPr>
  </w:style>
  <w:style w:type="character" w:customStyle="1" w:styleId="TitleChar">
    <w:name w:val="Title Char"/>
    <w:rsid w:val="00250480"/>
    <w:rPr>
      <w:rFonts w:ascii="Arial" w:eastAsia="Calibri" w:hAnsi="Arial" w:cs="Arial"/>
      <w:b/>
      <w:bCs/>
      <w:kern w:val="1"/>
      <w:sz w:val="32"/>
      <w:szCs w:val="32"/>
      <w:lang w:val="ru-RU" w:eastAsia="ar-SA" w:bidi="ar-SA"/>
    </w:rPr>
  </w:style>
  <w:style w:type="character" w:customStyle="1" w:styleId="ConsNormal">
    <w:name w:val="ConsNormal Знак"/>
    <w:rsid w:val="00250480"/>
    <w:rPr>
      <w:rFonts w:ascii="Arial" w:eastAsia="Times New Roman" w:hAnsi="Arial" w:cs="Arial"/>
      <w:lang w:val="ru-RU" w:eastAsia="ar-SA" w:bidi="ar-SA"/>
    </w:rPr>
  </w:style>
  <w:style w:type="character" w:customStyle="1" w:styleId="36">
    <w:name w:val="Основной текст 3 Знак"/>
    <w:link w:val="37"/>
    <w:uiPriority w:val="99"/>
    <w:rsid w:val="00250480"/>
    <w:rPr>
      <w:sz w:val="16"/>
      <w:szCs w:val="16"/>
      <w:lang w:val="x-none"/>
    </w:rPr>
  </w:style>
  <w:style w:type="character" w:customStyle="1" w:styleId="WW-Absatz-Standardschriftart11">
    <w:name w:val="WW-Absatz-Standardschriftart11"/>
    <w:rsid w:val="00250480"/>
  </w:style>
  <w:style w:type="character" w:customStyle="1" w:styleId="DFN">
    <w:name w:val="DFN"/>
    <w:rsid w:val="00250480"/>
    <w:rPr>
      <w:b/>
    </w:rPr>
  </w:style>
  <w:style w:type="character" w:customStyle="1" w:styleId="postbody1">
    <w:name w:val="postbody1"/>
    <w:rsid w:val="00250480"/>
    <w:rPr>
      <w:sz w:val="18"/>
      <w:szCs w:val="18"/>
    </w:rPr>
  </w:style>
  <w:style w:type="character" w:customStyle="1" w:styleId="current">
    <w:name w:val="current"/>
    <w:basedOn w:val="32"/>
    <w:rsid w:val="00250480"/>
  </w:style>
  <w:style w:type="character" w:customStyle="1" w:styleId="body2">
    <w:name w:val="body2"/>
    <w:rsid w:val="00250480"/>
    <w:rPr>
      <w:rFonts w:cs="Times New Roman"/>
    </w:rPr>
  </w:style>
  <w:style w:type="character" w:customStyle="1" w:styleId="normalfz10">
    <w:name w:val="normal_fz10"/>
    <w:rsid w:val="00250480"/>
    <w:rPr>
      <w:rFonts w:ascii="Times New Roman" w:hAnsi="Times New Roman" w:cs="Times New Roman"/>
      <w:b w:val="0"/>
      <w:bCs w:val="0"/>
      <w:sz w:val="20"/>
      <w:szCs w:val="20"/>
    </w:rPr>
  </w:style>
  <w:style w:type="character" w:customStyle="1" w:styleId="iceouttxt4">
    <w:name w:val="iceouttxt4"/>
    <w:basedOn w:val="32"/>
    <w:rsid w:val="00250480"/>
  </w:style>
  <w:style w:type="character" w:customStyle="1" w:styleId="FontStyle16">
    <w:name w:val="Font Style16"/>
    <w:rsid w:val="00250480"/>
    <w:rPr>
      <w:rFonts w:ascii="Times New Roman" w:hAnsi="Times New Roman" w:cs="Times New Roman"/>
      <w:sz w:val="22"/>
      <w:szCs w:val="22"/>
    </w:rPr>
  </w:style>
  <w:style w:type="character" w:customStyle="1" w:styleId="aff5">
    <w:name w:val="Текст сноски Знак"/>
    <w:uiPriority w:val="99"/>
    <w:rsid w:val="00250480"/>
    <w:rPr>
      <w:lang w:val="x-none"/>
    </w:rPr>
  </w:style>
  <w:style w:type="character" w:customStyle="1" w:styleId="aff6">
    <w:name w:val="Символ сноски"/>
    <w:rsid w:val="00250480"/>
    <w:rPr>
      <w:vertAlign w:val="superscript"/>
    </w:rPr>
  </w:style>
  <w:style w:type="character" w:customStyle="1" w:styleId="aff7">
    <w:name w:val="Гипертекстовая ссылка"/>
    <w:uiPriority w:val="99"/>
    <w:rsid w:val="00250480"/>
    <w:rPr>
      <w:b/>
      <w:bCs/>
      <w:color w:val="008000"/>
    </w:rPr>
  </w:style>
  <w:style w:type="character" w:customStyle="1" w:styleId="16">
    <w:name w:val="Осн. текст Знак1"/>
    <w:rsid w:val="00250480"/>
    <w:rPr>
      <w:sz w:val="24"/>
      <w:szCs w:val="24"/>
    </w:rPr>
  </w:style>
  <w:style w:type="character" w:customStyle="1" w:styleId="aff8">
    <w:name w:val="Цветовое выделение"/>
    <w:rsid w:val="00250480"/>
    <w:rPr>
      <w:b/>
      <w:bCs w:val="0"/>
      <w:color w:val="000080"/>
    </w:rPr>
  </w:style>
  <w:style w:type="character" w:customStyle="1" w:styleId="blk">
    <w:name w:val="blk"/>
    <w:basedOn w:val="32"/>
    <w:qFormat/>
    <w:rsid w:val="00250480"/>
  </w:style>
  <w:style w:type="character" w:customStyle="1" w:styleId="17">
    <w:name w:val="Заголовок №1_"/>
    <w:rsid w:val="00250480"/>
    <w:rPr>
      <w:rFonts w:ascii="Times New Roman" w:eastAsia="Times New Roman" w:hAnsi="Times New Roman"/>
      <w:sz w:val="23"/>
      <w:szCs w:val="23"/>
      <w:shd w:val="clear" w:color="auto" w:fill="FFFFFF"/>
    </w:rPr>
  </w:style>
  <w:style w:type="character" w:styleId="aff9">
    <w:name w:val="Placeholder Text"/>
    <w:rsid w:val="00250480"/>
    <w:rPr>
      <w:color w:val="808080"/>
    </w:rPr>
  </w:style>
  <w:style w:type="character" w:customStyle="1" w:styleId="11pt">
    <w:name w:val="Основной текст + 11 pt"/>
    <w:rsid w:val="00250480"/>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character" w:customStyle="1" w:styleId="ConsPlusNormal0">
    <w:name w:val="ConsPlusNormal Знак"/>
    <w:rsid w:val="00250480"/>
    <w:rPr>
      <w:rFonts w:ascii="Arial" w:eastAsia="Times New Roman" w:hAnsi="Arial" w:cs="Arial"/>
    </w:rPr>
  </w:style>
  <w:style w:type="character" w:styleId="affa">
    <w:name w:val="page number"/>
    <w:uiPriority w:val="99"/>
    <w:rsid w:val="00250480"/>
    <w:rPr>
      <w:rFonts w:ascii="Times New Roman" w:hAnsi="Times New Roman" w:cs="Times New Roman"/>
    </w:rPr>
  </w:style>
  <w:style w:type="character" w:customStyle="1" w:styleId="apple-style-span">
    <w:name w:val="apple-style-span"/>
    <w:rsid w:val="00250480"/>
  </w:style>
  <w:style w:type="character" w:customStyle="1" w:styleId="Absatz-Standardschriftart">
    <w:name w:val="Absatz-Standardschriftart"/>
    <w:rsid w:val="00250480"/>
  </w:style>
  <w:style w:type="character" w:customStyle="1" w:styleId="81">
    <w:name w:val="Знак Знак8"/>
    <w:rsid w:val="00250480"/>
    <w:rPr>
      <w:rFonts w:ascii="Arial Narrow" w:hAnsi="Arial Narrow"/>
      <w:b/>
      <w:kern w:val="1"/>
      <w:lang w:val="ru-RU"/>
    </w:rPr>
  </w:style>
  <w:style w:type="character" w:customStyle="1" w:styleId="71">
    <w:name w:val="Знак Знак7"/>
    <w:rsid w:val="00250480"/>
    <w:rPr>
      <w:rFonts w:ascii="Arial Narrow" w:hAnsi="Arial Narrow"/>
      <w:kern w:val="1"/>
      <w:lang w:val="ru-RU"/>
    </w:rPr>
  </w:style>
  <w:style w:type="character" w:customStyle="1" w:styleId="61">
    <w:name w:val="Знак Знак6"/>
    <w:rsid w:val="00250480"/>
    <w:rPr>
      <w:rFonts w:ascii="Arial Narrow" w:hAnsi="Arial Narrow"/>
    </w:rPr>
  </w:style>
  <w:style w:type="character" w:customStyle="1" w:styleId="51">
    <w:name w:val="Знак Знак5"/>
    <w:uiPriority w:val="99"/>
    <w:rsid w:val="00250480"/>
    <w:rPr>
      <w:rFonts w:ascii="Arial Narrow" w:hAnsi="Arial Narrow"/>
    </w:rPr>
  </w:style>
  <w:style w:type="character" w:customStyle="1" w:styleId="38">
    <w:name w:val="Знак Знак3"/>
    <w:rsid w:val="00250480"/>
    <w:rPr>
      <w:rFonts w:ascii="Arial" w:hAnsi="Arial"/>
      <w:sz w:val="18"/>
    </w:rPr>
  </w:style>
  <w:style w:type="character" w:customStyle="1" w:styleId="41">
    <w:name w:val="Знак Знак4"/>
    <w:rsid w:val="00250480"/>
    <w:rPr>
      <w:sz w:val="28"/>
    </w:rPr>
  </w:style>
  <w:style w:type="character" w:customStyle="1" w:styleId="18">
    <w:name w:val="Основной шрифт абзаца1"/>
    <w:uiPriority w:val="99"/>
    <w:rsid w:val="00250480"/>
  </w:style>
  <w:style w:type="character" w:customStyle="1" w:styleId="Heading3">
    <w:name w:val="Heading #3_"/>
    <w:rsid w:val="00250480"/>
    <w:rPr>
      <w:b/>
      <w:bCs/>
      <w:sz w:val="23"/>
      <w:szCs w:val="23"/>
      <w:shd w:val="clear" w:color="auto" w:fill="FFFFFF"/>
    </w:rPr>
  </w:style>
  <w:style w:type="character" w:customStyle="1" w:styleId="affb">
    <w:name w:val="Абзац списка Знак"/>
    <w:rsid w:val="00250480"/>
    <w:rPr>
      <w:rFonts w:ascii="Times New Roman" w:hAnsi="Times New Roman"/>
    </w:rPr>
  </w:style>
  <w:style w:type="character" w:customStyle="1" w:styleId="affc">
    <w:name w:val="Подпись Знак"/>
    <w:rsid w:val="00250480"/>
    <w:rPr>
      <w:rFonts w:ascii="Times New Roman" w:eastAsia="Times New Roman" w:hAnsi="Times New Roman"/>
    </w:rPr>
  </w:style>
  <w:style w:type="character" w:customStyle="1" w:styleId="affd">
    <w:name w:val="Основной шрифт"/>
    <w:rsid w:val="00250480"/>
  </w:style>
  <w:style w:type="character" w:customStyle="1" w:styleId="FontStyle30">
    <w:name w:val="Font Style30"/>
    <w:rsid w:val="00250480"/>
    <w:rPr>
      <w:rFonts w:ascii="Times New Roman" w:hAnsi="Times New Roman" w:cs="Times New Roman"/>
      <w:i/>
      <w:iCs/>
      <w:sz w:val="22"/>
      <w:szCs w:val="22"/>
    </w:rPr>
  </w:style>
  <w:style w:type="character" w:customStyle="1" w:styleId="affe">
    <w:name w:val="Дефис Знак"/>
    <w:rsid w:val="00250480"/>
    <w:rPr>
      <w:rFonts w:ascii="Times New Roman" w:eastAsia="Times New Roman" w:hAnsi="Times New Roman"/>
      <w:sz w:val="24"/>
      <w:szCs w:val="24"/>
      <w:lang w:val="en-US"/>
    </w:rPr>
  </w:style>
  <w:style w:type="character" w:customStyle="1" w:styleId="u">
    <w:name w:val="u"/>
    <w:rsid w:val="00250480"/>
  </w:style>
  <w:style w:type="character" w:customStyle="1" w:styleId="afff">
    <w:name w:val="Заголовок записки Знак"/>
    <w:rsid w:val="00250480"/>
    <w:rPr>
      <w:rFonts w:ascii="Times New Roman" w:eastAsia="Times New Roman" w:hAnsi="Times New Roman"/>
      <w:sz w:val="24"/>
      <w:szCs w:val="24"/>
    </w:rPr>
  </w:style>
  <w:style w:type="character" w:customStyle="1" w:styleId="afff0">
    <w:name w:val="Текст концевой сноски Знак"/>
    <w:rsid w:val="00250480"/>
    <w:rPr>
      <w:rFonts w:eastAsia="Times New Roman"/>
    </w:rPr>
  </w:style>
  <w:style w:type="character" w:customStyle="1" w:styleId="afff1">
    <w:name w:val="Символы концевой сноски"/>
    <w:rsid w:val="00250480"/>
    <w:rPr>
      <w:vertAlign w:val="superscript"/>
    </w:rPr>
  </w:style>
  <w:style w:type="character" w:customStyle="1" w:styleId="afff2">
    <w:name w:val="Схема документа Знак"/>
    <w:rsid w:val="00250480"/>
    <w:rPr>
      <w:rFonts w:ascii="Tahoma" w:hAnsi="Tahoma" w:cs="Tahoma"/>
      <w:sz w:val="16"/>
      <w:szCs w:val="16"/>
    </w:rPr>
  </w:style>
  <w:style w:type="character" w:customStyle="1" w:styleId="afff3">
    <w:name w:val="Основной текст с отступом Знак Знак Знак"/>
    <w:rsid w:val="00250480"/>
    <w:rPr>
      <w:sz w:val="24"/>
      <w:lang w:val="ru-RU" w:eastAsia="ar-SA" w:bidi="ar-SA"/>
    </w:rPr>
  </w:style>
  <w:style w:type="character" w:customStyle="1" w:styleId="afff4">
    <w:name w:val="Дата Знак"/>
    <w:link w:val="afff5"/>
    <w:uiPriority w:val="99"/>
    <w:rsid w:val="00250480"/>
    <w:rPr>
      <w:rFonts w:ascii="Times New Roman" w:eastAsia="Times New Roman" w:hAnsi="Times New Roman"/>
      <w:sz w:val="24"/>
    </w:rPr>
  </w:style>
  <w:style w:type="character" w:customStyle="1" w:styleId="19">
    <w:name w:val="Основной текст Знак Знак Знак1"/>
    <w:rsid w:val="00250480"/>
    <w:rPr>
      <w:sz w:val="24"/>
      <w:lang w:val="ru-RU" w:eastAsia="ar-SA" w:bidi="ar-SA"/>
    </w:rPr>
  </w:style>
  <w:style w:type="character" w:customStyle="1" w:styleId="HTML">
    <w:name w:val="Стандартный HTML Знак"/>
    <w:rsid w:val="00250480"/>
    <w:rPr>
      <w:rFonts w:ascii="Courier New" w:eastAsia="Times New Roman" w:hAnsi="Courier New" w:cs="Courier New"/>
    </w:rPr>
  </w:style>
  <w:style w:type="character" w:customStyle="1" w:styleId="310">
    <w:name w:val="Стиль3 Знак Знак1"/>
    <w:rsid w:val="00250480"/>
    <w:rPr>
      <w:sz w:val="24"/>
      <w:lang w:val="ru-RU" w:eastAsia="ar-SA" w:bidi="ar-SA"/>
    </w:rPr>
  </w:style>
  <w:style w:type="character" w:customStyle="1" w:styleId="afff6">
    <w:name w:val="Пункт Знак Знак"/>
    <w:rsid w:val="00250480"/>
    <w:rPr>
      <w:sz w:val="28"/>
      <w:lang w:val="ru-RU" w:eastAsia="ar-SA" w:bidi="ar-SA"/>
    </w:rPr>
  </w:style>
  <w:style w:type="character" w:customStyle="1" w:styleId="1a">
    <w:name w:val="Заголовок 1 Знак Знак Знак Знак Знак Знак Знак Знак Знак Знак Знак Знак Знак"/>
    <w:rsid w:val="00250480"/>
    <w:rPr>
      <w:b/>
      <w:kern w:val="1"/>
      <w:sz w:val="36"/>
      <w:lang w:val="ru-RU" w:eastAsia="ar-SA" w:bidi="ar-SA"/>
    </w:rPr>
  </w:style>
  <w:style w:type="character" w:customStyle="1" w:styleId="afff7">
    <w:name w:val="Основной текст Знак Знак Знак Знак"/>
    <w:rsid w:val="00250480"/>
    <w:rPr>
      <w:sz w:val="24"/>
      <w:lang w:val="ru-RU" w:eastAsia="ar-SA" w:bidi="ar-SA"/>
    </w:rPr>
  </w:style>
  <w:style w:type="character" w:customStyle="1" w:styleId="39">
    <w:name w:val="Стиль3 Знак Знак Знак Знак"/>
    <w:rsid w:val="00250480"/>
    <w:rPr>
      <w:rFonts w:ascii="Times New Roman" w:eastAsia="Times New Roman" w:hAnsi="Times New Roman"/>
      <w:sz w:val="24"/>
    </w:rPr>
  </w:style>
  <w:style w:type="character" w:customStyle="1" w:styleId="311">
    <w:name w:val="Стиль3 Знак Знак Знак1"/>
    <w:rsid w:val="00250480"/>
    <w:rPr>
      <w:rFonts w:ascii="Times New Roman" w:eastAsia="Times New Roman" w:hAnsi="Times New Roman"/>
      <w:sz w:val="24"/>
    </w:rPr>
  </w:style>
  <w:style w:type="character" w:customStyle="1" w:styleId="2b">
    <w:name w:val="Основной текст Знак Знак Знак2"/>
    <w:rsid w:val="00250480"/>
    <w:rPr>
      <w:sz w:val="24"/>
      <w:lang w:val="ru-RU" w:eastAsia="ar-SA" w:bidi="ar-SA"/>
    </w:rPr>
  </w:style>
  <w:style w:type="character" w:customStyle="1" w:styleId="afff8">
    <w:name w:val="ТЛ_Утверждаю Знак"/>
    <w:rsid w:val="00250480"/>
    <w:rPr>
      <w:rFonts w:ascii="Times New Roman" w:eastAsia="Times New Roman" w:hAnsi="Times New Roman"/>
      <w:sz w:val="28"/>
      <w:szCs w:val="28"/>
    </w:rPr>
  </w:style>
  <w:style w:type="character" w:customStyle="1" w:styleId="z-converterresult">
    <w:name w:val="z-converter__result"/>
    <w:rsid w:val="00250480"/>
  </w:style>
  <w:style w:type="character" w:customStyle="1" w:styleId="FontStyle12">
    <w:name w:val="Font Style12"/>
    <w:rsid w:val="00250480"/>
    <w:rPr>
      <w:rFonts w:ascii="Times New Roman" w:hAnsi="Times New Roman" w:cs="Times New Roman"/>
      <w:sz w:val="24"/>
      <w:szCs w:val="24"/>
    </w:rPr>
  </w:style>
  <w:style w:type="character" w:customStyle="1" w:styleId="f">
    <w:name w:val="f"/>
    <w:rsid w:val="00250480"/>
    <w:rPr>
      <w:rFonts w:cs="Times New Roman"/>
    </w:rPr>
  </w:style>
  <w:style w:type="character" w:customStyle="1" w:styleId="ConsNormal1">
    <w:name w:val="ConsNormal Знак1"/>
    <w:rsid w:val="00250480"/>
    <w:rPr>
      <w:rFonts w:ascii="Arial" w:eastAsia="Times New Roman" w:hAnsi="Arial" w:cs="Arial"/>
    </w:rPr>
  </w:style>
  <w:style w:type="character" w:customStyle="1" w:styleId="bkimgc">
    <w:name w:val="bkimg_c"/>
    <w:rsid w:val="00250480"/>
  </w:style>
  <w:style w:type="character" w:customStyle="1" w:styleId="rserrmark">
    <w:name w:val="rs_err_mark"/>
    <w:rsid w:val="00250480"/>
  </w:style>
  <w:style w:type="character" w:styleId="HTML0">
    <w:name w:val="HTML Acronym"/>
    <w:rsid w:val="00250480"/>
  </w:style>
  <w:style w:type="character" w:customStyle="1" w:styleId="HTML1">
    <w:name w:val="Адрес HTML Знак"/>
    <w:rsid w:val="00250480"/>
    <w:rPr>
      <w:rFonts w:ascii="Times New Roman" w:eastAsia="Times New Roman" w:hAnsi="Times New Roman"/>
      <w:i/>
      <w:iCs/>
      <w:sz w:val="24"/>
      <w:szCs w:val="24"/>
    </w:rPr>
  </w:style>
  <w:style w:type="character" w:styleId="HTML2">
    <w:name w:val="HTML Keyboard"/>
    <w:rsid w:val="00250480"/>
    <w:rPr>
      <w:rFonts w:ascii="Courier New" w:hAnsi="Courier New" w:cs="Courier New"/>
      <w:sz w:val="20"/>
      <w:szCs w:val="20"/>
    </w:rPr>
  </w:style>
  <w:style w:type="character" w:styleId="HTML3">
    <w:name w:val="HTML Code"/>
    <w:rsid w:val="00250480"/>
    <w:rPr>
      <w:rFonts w:ascii="Courier New" w:hAnsi="Courier New" w:cs="Courier New"/>
      <w:sz w:val="20"/>
      <w:szCs w:val="20"/>
    </w:rPr>
  </w:style>
  <w:style w:type="character" w:customStyle="1" w:styleId="afff9">
    <w:name w:val="Красная строка Знак"/>
    <w:rsid w:val="00250480"/>
    <w:rPr>
      <w:rFonts w:ascii="Times New Roman" w:eastAsia="Times New Roman" w:hAnsi="Times New Roman" w:cs="Times New Roman"/>
      <w:sz w:val="24"/>
      <w:szCs w:val="24"/>
    </w:rPr>
  </w:style>
  <w:style w:type="character" w:customStyle="1" w:styleId="2c">
    <w:name w:val="Красная строка 2 Знак"/>
    <w:rsid w:val="00250480"/>
    <w:rPr>
      <w:rFonts w:ascii="Times New Roman" w:eastAsia="Times New Roman" w:hAnsi="Times New Roman" w:cs="Times New Roman"/>
      <w:sz w:val="24"/>
      <w:szCs w:val="24"/>
    </w:rPr>
  </w:style>
  <w:style w:type="character" w:customStyle="1" w:styleId="1b">
    <w:name w:val="Основной текст с отступом Знак1"/>
    <w:rsid w:val="00250480"/>
    <w:rPr>
      <w:rFonts w:ascii="Times New Roman" w:eastAsia="Times New Roman" w:hAnsi="Times New Roman" w:cs="Times New Roman"/>
      <w:sz w:val="24"/>
      <w:szCs w:val="20"/>
    </w:rPr>
  </w:style>
  <w:style w:type="character" w:styleId="afffa">
    <w:name w:val="line number"/>
    <w:uiPriority w:val="99"/>
    <w:rsid w:val="00250480"/>
  </w:style>
  <w:style w:type="character" w:styleId="HTML4">
    <w:name w:val="HTML Sample"/>
    <w:rsid w:val="00250480"/>
    <w:rPr>
      <w:rFonts w:ascii="Courier New" w:hAnsi="Courier New" w:cs="Courier New"/>
    </w:rPr>
  </w:style>
  <w:style w:type="character" w:styleId="HTML5">
    <w:name w:val="HTML Definition"/>
    <w:rsid w:val="00250480"/>
    <w:rPr>
      <w:i/>
      <w:iCs/>
    </w:rPr>
  </w:style>
  <w:style w:type="character" w:styleId="HTML6">
    <w:name w:val="HTML Variable"/>
    <w:rsid w:val="00250480"/>
    <w:rPr>
      <w:i/>
      <w:iCs/>
    </w:rPr>
  </w:style>
  <w:style w:type="character" w:styleId="HTML7">
    <w:name w:val="HTML Typewriter"/>
    <w:rsid w:val="00250480"/>
    <w:rPr>
      <w:rFonts w:ascii="Courier New" w:hAnsi="Courier New" w:cs="Courier New"/>
      <w:sz w:val="20"/>
      <w:szCs w:val="20"/>
    </w:rPr>
  </w:style>
  <w:style w:type="character" w:customStyle="1" w:styleId="afffb">
    <w:name w:val="Приветствие Знак"/>
    <w:rsid w:val="00250480"/>
    <w:rPr>
      <w:rFonts w:ascii="Times New Roman" w:eastAsia="Times New Roman" w:hAnsi="Times New Roman"/>
      <w:sz w:val="24"/>
      <w:szCs w:val="24"/>
    </w:rPr>
  </w:style>
  <w:style w:type="character" w:customStyle="1" w:styleId="afffc">
    <w:name w:val="Прощание Знак"/>
    <w:rsid w:val="00250480"/>
    <w:rPr>
      <w:rFonts w:ascii="Times New Roman" w:eastAsia="Times New Roman" w:hAnsi="Times New Roman"/>
      <w:sz w:val="24"/>
      <w:szCs w:val="24"/>
    </w:rPr>
  </w:style>
  <w:style w:type="character" w:styleId="HTML8">
    <w:name w:val="HTML Cite"/>
    <w:rsid w:val="00250480"/>
    <w:rPr>
      <w:i/>
      <w:iCs/>
    </w:rPr>
  </w:style>
  <w:style w:type="character" w:customStyle="1" w:styleId="afffd">
    <w:name w:val="Шапка Знак"/>
    <w:rsid w:val="00250480"/>
    <w:rPr>
      <w:rFonts w:ascii="Arial" w:eastAsia="Times New Roman" w:hAnsi="Arial" w:cs="Arial"/>
      <w:sz w:val="24"/>
      <w:szCs w:val="24"/>
      <w:shd w:val="clear" w:color="auto" w:fill="CCCCCC"/>
    </w:rPr>
  </w:style>
  <w:style w:type="character" w:customStyle="1" w:styleId="afffe">
    <w:name w:val="Электронная подпись Знак"/>
    <w:rsid w:val="00250480"/>
    <w:rPr>
      <w:rFonts w:ascii="Times New Roman" w:eastAsia="Times New Roman" w:hAnsi="Times New Roman"/>
      <w:sz w:val="24"/>
      <w:szCs w:val="24"/>
    </w:rPr>
  </w:style>
  <w:style w:type="character" w:customStyle="1" w:styleId="labelbodytext1">
    <w:name w:val="label_body_text_1"/>
    <w:rsid w:val="00250480"/>
  </w:style>
  <w:style w:type="character" w:customStyle="1" w:styleId="affff">
    <w:name w:val="Сравнение редакций. Добавленный фрагмент"/>
    <w:rsid w:val="00250480"/>
    <w:rPr>
      <w:b/>
      <w:color w:val="0000FF"/>
    </w:rPr>
  </w:style>
  <w:style w:type="character" w:customStyle="1" w:styleId="WW8Num3z0">
    <w:name w:val="WW8Num3z0"/>
    <w:rsid w:val="00250480"/>
    <w:rPr>
      <w:rFonts w:ascii="Times New Roman" w:hAnsi="Times New Roman" w:cs="Times New Roman"/>
      <w:sz w:val="24"/>
      <w:szCs w:val="24"/>
    </w:rPr>
  </w:style>
  <w:style w:type="character" w:customStyle="1" w:styleId="WW8Num10z1">
    <w:name w:val="WW8Num10z1"/>
    <w:rsid w:val="00250480"/>
    <w:rPr>
      <w:rFonts w:ascii="Courier New" w:hAnsi="Courier New"/>
      <w:sz w:val="20"/>
    </w:rPr>
  </w:style>
  <w:style w:type="character" w:customStyle="1" w:styleId="WW8Num11z0">
    <w:name w:val="WW8Num11z0"/>
    <w:rsid w:val="00250480"/>
    <w:rPr>
      <w:rFonts w:ascii="Symbol" w:hAnsi="Symbol"/>
      <w:sz w:val="20"/>
    </w:rPr>
  </w:style>
  <w:style w:type="character" w:customStyle="1" w:styleId="WW-Absatz-Standardschriftart">
    <w:name w:val="WW-Absatz-Standardschriftart"/>
    <w:rsid w:val="00250480"/>
  </w:style>
  <w:style w:type="character" w:customStyle="1" w:styleId="WW8Num11z1">
    <w:name w:val="WW8Num11z1"/>
    <w:rsid w:val="00250480"/>
    <w:rPr>
      <w:rFonts w:ascii="Courier New" w:hAnsi="Courier New"/>
      <w:sz w:val="20"/>
    </w:rPr>
  </w:style>
  <w:style w:type="character" w:customStyle="1" w:styleId="WW-Absatz-Standardschriftart1">
    <w:name w:val="WW-Absatz-Standardschriftart1"/>
    <w:rsid w:val="00250480"/>
  </w:style>
  <w:style w:type="character" w:customStyle="1" w:styleId="WW8Num12z1">
    <w:name w:val="WW8Num12z1"/>
    <w:rsid w:val="00250480"/>
    <w:rPr>
      <w:rFonts w:ascii="Times New Roman" w:hAnsi="Times New Roman" w:cs="Times New Roman"/>
      <w:sz w:val="24"/>
      <w:szCs w:val="24"/>
    </w:rPr>
  </w:style>
  <w:style w:type="character" w:customStyle="1" w:styleId="WW8Num19z0">
    <w:name w:val="WW8Num19z0"/>
    <w:rsid w:val="00250480"/>
    <w:rPr>
      <w:rFonts w:ascii="Times New Roman" w:hAnsi="Times New Roman" w:cs="Times New Roman"/>
    </w:rPr>
  </w:style>
  <w:style w:type="character" w:customStyle="1" w:styleId="2d">
    <w:name w:val="Основной шрифт абзаца2"/>
    <w:uiPriority w:val="99"/>
    <w:rsid w:val="00250480"/>
  </w:style>
  <w:style w:type="character" w:customStyle="1" w:styleId="WW8Num4z2">
    <w:name w:val="WW8Num4z2"/>
    <w:rsid w:val="00250480"/>
    <w:rPr>
      <w:rFonts w:ascii="Wingdings" w:hAnsi="Wingdings"/>
    </w:rPr>
  </w:style>
  <w:style w:type="character" w:customStyle="1" w:styleId="WW8Num4z3">
    <w:name w:val="WW8Num4z3"/>
    <w:rsid w:val="00250480"/>
    <w:rPr>
      <w:rFonts w:ascii="Symbol" w:hAnsi="Symbol"/>
    </w:rPr>
  </w:style>
  <w:style w:type="character" w:customStyle="1" w:styleId="WW8Num6z0">
    <w:name w:val="WW8Num6z0"/>
    <w:rsid w:val="00250480"/>
    <w:rPr>
      <w:rFonts w:ascii="Times New Roman" w:hAnsi="Times New Roman" w:cs="Times New Roman"/>
    </w:rPr>
  </w:style>
  <w:style w:type="character" w:customStyle="1" w:styleId="WW8Num10z0">
    <w:name w:val="WW8Num10z0"/>
    <w:rsid w:val="00250480"/>
    <w:rPr>
      <w:rFonts w:ascii="Times New Roman" w:hAnsi="Times New Roman" w:cs="Times New Roman"/>
    </w:rPr>
  </w:style>
  <w:style w:type="character" w:customStyle="1" w:styleId="WW8Num11z2">
    <w:name w:val="WW8Num11z2"/>
    <w:rsid w:val="00250480"/>
    <w:rPr>
      <w:rFonts w:ascii="Wingdings" w:hAnsi="Wingdings"/>
      <w:sz w:val="20"/>
    </w:rPr>
  </w:style>
  <w:style w:type="character" w:customStyle="1" w:styleId="WW8Num22z3">
    <w:name w:val="WW8Num22z3"/>
    <w:rsid w:val="00250480"/>
    <w:rPr>
      <w:rFonts w:ascii="Symbol" w:hAnsi="Symbol"/>
    </w:rPr>
  </w:style>
  <w:style w:type="character" w:customStyle="1" w:styleId="WW8Num22z4">
    <w:name w:val="WW8Num22z4"/>
    <w:rsid w:val="00250480"/>
    <w:rPr>
      <w:rFonts w:ascii="Courier New" w:hAnsi="Courier New"/>
    </w:rPr>
  </w:style>
  <w:style w:type="character" w:customStyle="1" w:styleId="WW8Num23z0">
    <w:name w:val="WW8Num23z0"/>
    <w:rsid w:val="00250480"/>
    <w:rPr>
      <w:rFonts w:ascii="Times New Roman" w:hAnsi="Times New Roman" w:cs="Times New Roman"/>
    </w:rPr>
  </w:style>
  <w:style w:type="character" w:customStyle="1" w:styleId="WW8Num24z0">
    <w:name w:val="WW8Num24z0"/>
    <w:rsid w:val="00250480"/>
    <w:rPr>
      <w:rFonts w:ascii="Symbol" w:hAnsi="Symbol"/>
    </w:rPr>
  </w:style>
  <w:style w:type="character" w:customStyle="1" w:styleId="WW8Num24z1">
    <w:name w:val="WW8Num24z1"/>
    <w:rsid w:val="00250480"/>
    <w:rPr>
      <w:rFonts w:ascii="Courier New" w:hAnsi="Courier New" w:cs="Courier New"/>
    </w:rPr>
  </w:style>
  <w:style w:type="character" w:customStyle="1" w:styleId="WW8Num24z2">
    <w:name w:val="WW8Num24z2"/>
    <w:rsid w:val="00250480"/>
    <w:rPr>
      <w:rFonts w:ascii="Wingdings" w:hAnsi="Wingdings"/>
    </w:rPr>
  </w:style>
  <w:style w:type="character" w:customStyle="1" w:styleId="WW8Num35z0">
    <w:name w:val="WW8Num35z0"/>
    <w:rsid w:val="00250480"/>
    <w:rPr>
      <w:rFonts w:ascii="Times New Roman" w:hAnsi="Times New Roman" w:cs="Times New Roman"/>
      <w:sz w:val="24"/>
      <w:szCs w:val="24"/>
    </w:rPr>
  </w:style>
  <w:style w:type="character" w:customStyle="1" w:styleId="WW8Num35z1">
    <w:name w:val="WW8Num35z1"/>
    <w:rsid w:val="00250480"/>
    <w:rPr>
      <w:rFonts w:ascii="Courier New" w:hAnsi="Courier New" w:cs="Courier New"/>
    </w:rPr>
  </w:style>
  <w:style w:type="character" w:customStyle="1" w:styleId="WW8Num35z2">
    <w:name w:val="WW8Num35z2"/>
    <w:rsid w:val="00250480"/>
    <w:rPr>
      <w:rFonts w:ascii="Wingdings" w:hAnsi="Wingdings"/>
    </w:rPr>
  </w:style>
  <w:style w:type="character" w:customStyle="1" w:styleId="WW8Num35z3">
    <w:name w:val="WW8Num35z3"/>
    <w:rsid w:val="00250480"/>
    <w:rPr>
      <w:rFonts w:ascii="Symbol" w:hAnsi="Symbol"/>
    </w:rPr>
  </w:style>
  <w:style w:type="character" w:customStyle="1" w:styleId="WW8NumSt11z0">
    <w:name w:val="WW8NumSt11z0"/>
    <w:rsid w:val="00250480"/>
    <w:rPr>
      <w:rFonts w:ascii="Times New Roman" w:hAnsi="Times New Roman" w:cs="Times New Roman"/>
    </w:rPr>
  </w:style>
  <w:style w:type="character" w:customStyle="1" w:styleId="WW8NumSt25z0">
    <w:name w:val="WW8NumSt25z0"/>
    <w:rsid w:val="00250480"/>
    <w:rPr>
      <w:rFonts w:ascii="Times New Roman" w:hAnsi="Times New Roman" w:cs="Times New Roman"/>
    </w:rPr>
  </w:style>
  <w:style w:type="character" w:customStyle="1" w:styleId="WW8NumSt29z0">
    <w:name w:val="WW8NumSt29z0"/>
    <w:rsid w:val="00250480"/>
    <w:rPr>
      <w:rFonts w:ascii="Times New Roman" w:hAnsi="Times New Roman" w:cs="Times New Roman"/>
    </w:rPr>
  </w:style>
  <w:style w:type="character" w:customStyle="1" w:styleId="WW8NumSt32z0">
    <w:name w:val="WW8NumSt32z0"/>
    <w:rsid w:val="00250480"/>
    <w:rPr>
      <w:rFonts w:ascii="Times New Roman" w:hAnsi="Times New Roman" w:cs="Times New Roman"/>
    </w:rPr>
  </w:style>
  <w:style w:type="character" w:customStyle="1" w:styleId="WW8NumSt33z0">
    <w:name w:val="WW8NumSt33z0"/>
    <w:rsid w:val="00250480"/>
    <w:rPr>
      <w:rFonts w:ascii="Times New Roman" w:hAnsi="Times New Roman" w:cs="Times New Roman"/>
    </w:rPr>
  </w:style>
  <w:style w:type="character" w:customStyle="1" w:styleId="WW8NumSt35z0">
    <w:name w:val="WW8NumSt35z0"/>
    <w:rsid w:val="00250480"/>
    <w:rPr>
      <w:rFonts w:ascii="Times New Roman" w:hAnsi="Times New Roman" w:cs="Times New Roman"/>
    </w:rPr>
  </w:style>
  <w:style w:type="character" w:customStyle="1" w:styleId="content">
    <w:name w:val="content"/>
    <w:rsid w:val="00250480"/>
  </w:style>
  <w:style w:type="character" w:customStyle="1" w:styleId="1c">
    <w:name w:val="Знак примечания1"/>
    <w:rsid w:val="00250480"/>
    <w:rPr>
      <w:sz w:val="16"/>
      <w:szCs w:val="16"/>
    </w:rPr>
  </w:style>
  <w:style w:type="character" w:customStyle="1" w:styleId="WW-">
    <w:name w:val="WW-Символ сноски"/>
    <w:rsid w:val="00250480"/>
    <w:rPr>
      <w:vertAlign w:val="superscript"/>
    </w:rPr>
  </w:style>
  <w:style w:type="character" w:customStyle="1" w:styleId="affff0">
    <w:name w:val="Маркеры списка"/>
    <w:rsid w:val="00250480"/>
    <w:rPr>
      <w:rFonts w:ascii="StarSymbol" w:eastAsia="StarSymbol" w:hAnsi="StarSymbol" w:cs="StarSymbol"/>
      <w:sz w:val="18"/>
      <w:szCs w:val="18"/>
    </w:rPr>
  </w:style>
  <w:style w:type="character" w:customStyle="1" w:styleId="affff1">
    <w:name w:val="Символ нумерации"/>
    <w:rsid w:val="00250480"/>
  </w:style>
  <w:style w:type="character" w:customStyle="1" w:styleId="1d">
    <w:name w:val="Текст Знак1"/>
    <w:aliases w:val="Знак2 Знак Знак1 Знак Знак1,Текст Знак Знак3 Знак1"/>
    <w:uiPriority w:val="99"/>
    <w:rsid w:val="00250480"/>
    <w:rPr>
      <w:rFonts w:ascii="Consolas" w:hAnsi="Consolas"/>
      <w:sz w:val="21"/>
      <w:szCs w:val="21"/>
    </w:rPr>
  </w:style>
  <w:style w:type="character" w:customStyle="1" w:styleId="lineitems1">
    <w:name w:val="lineitems1"/>
    <w:rsid w:val="00250480"/>
    <w:rPr>
      <w:sz w:val="21"/>
      <w:szCs w:val="21"/>
    </w:rPr>
  </w:style>
  <w:style w:type="character" w:customStyle="1" w:styleId="olttablecontentcfg">
    <w:name w:val="olt_table_content_cfg"/>
    <w:rsid w:val="00250480"/>
  </w:style>
  <w:style w:type="character" w:customStyle="1" w:styleId="dfaq">
    <w:name w:val="dfaq"/>
    <w:rsid w:val="00250480"/>
  </w:style>
  <w:style w:type="character" w:customStyle="1" w:styleId="1e">
    <w:name w:val="Текст примечания Знак1"/>
    <w:rsid w:val="00250480"/>
  </w:style>
  <w:style w:type="character" w:customStyle="1" w:styleId="312">
    <w:name w:val="Основной текст с отступом 3 Знак1"/>
    <w:uiPriority w:val="99"/>
    <w:rsid w:val="00250480"/>
    <w:rPr>
      <w:sz w:val="16"/>
      <w:szCs w:val="16"/>
    </w:rPr>
  </w:style>
  <w:style w:type="character" w:customStyle="1" w:styleId="shapka11">
    <w:name w:val="shapka11"/>
    <w:rsid w:val="00250480"/>
    <w:rPr>
      <w:rFonts w:ascii="Tahoma" w:hAnsi="Tahoma" w:cs="Tahoma"/>
      <w:color w:val="004141"/>
      <w:sz w:val="17"/>
      <w:szCs w:val="17"/>
    </w:rPr>
  </w:style>
  <w:style w:type="character" w:customStyle="1" w:styleId="affff2">
    <w:name w:val="Основной текст документации Знак"/>
    <w:rsid w:val="00250480"/>
    <w:rPr>
      <w:rFonts w:ascii="Times New Roman" w:eastAsia="Times New Roman" w:hAnsi="Times New Roman"/>
      <w:sz w:val="24"/>
      <w:szCs w:val="24"/>
    </w:rPr>
  </w:style>
  <w:style w:type="character" w:customStyle="1" w:styleId="WW8Num3z1">
    <w:name w:val="WW8Num3z1"/>
    <w:rsid w:val="00250480"/>
    <w:rPr>
      <w:rFonts w:ascii="Courier New" w:hAnsi="Courier New" w:cs="Courier New"/>
    </w:rPr>
  </w:style>
  <w:style w:type="character" w:customStyle="1" w:styleId="FontStyle76">
    <w:name w:val="Font Style76"/>
    <w:rsid w:val="00250480"/>
    <w:rPr>
      <w:rFonts w:ascii="Times New Roman" w:hAnsi="Times New Roman" w:cs="Times New Roman"/>
      <w:sz w:val="22"/>
      <w:szCs w:val="22"/>
    </w:rPr>
  </w:style>
  <w:style w:type="character" w:customStyle="1" w:styleId="3a">
    <w:name w:val="Заголовок 3 со списком Знак"/>
    <w:rsid w:val="00250480"/>
    <w:rPr>
      <w:rFonts w:ascii="Arial" w:hAnsi="Arial"/>
      <w:b/>
      <w:sz w:val="24"/>
      <w:lang w:val="ru-RU" w:eastAsia="ar-SA" w:bidi="ar-SA"/>
    </w:rPr>
  </w:style>
  <w:style w:type="character" w:customStyle="1" w:styleId="affff3">
    <w:name w:val="АД_Нумерованный пункт Знак"/>
    <w:rsid w:val="00250480"/>
    <w:rPr>
      <w:rFonts w:ascii="Arial" w:eastAsia="Times New Roman" w:hAnsi="Arial"/>
      <w:b/>
      <w:sz w:val="24"/>
    </w:rPr>
  </w:style>
  <w:style w:type="character" w:customStyle="1" w:styleId="313">
    <w:name w:val="Заголовок 3 Знак1"/>
    <w:rsid w:val="00250480"/>
    <w:rPr>
      <w:rFonts w:ascii="Arial" w:hAnsi="Arial" w:cs="Arial"/>
      <w:b/>
      <w:bCs/>
      <w:sz w:val="24"/>
      <w:szCs w:val="24"/>
    </w:rPr>
  </w:style>
  <w:style w:type="character" w:customStyle="1" w:styleId="2e">
    <w:name w:val="Стандарт2 Знак"/>
    <w:rsid w:val="00250480"/>
    <w:rPr>
      <w:rFonts w:ascii="Times New Roman" w:hAnsi="Times New Roman"/>
      <w:sz w:val="28"/>
      <w:szCs w:val="22"/>
    </w:rPr>
  </w:style>
  <w:style w:type="character" w:customStyle="1" w:styleId="FontStyle116">
    <w:name w:val="Font Style116"/>
    <w:rsid w:val="00250480"/>
    <w:rPr>
      <w:rFonts w:ascii="Times New Roman" w:hAnsi="Times New Roman" w:cs="Times New Roman"/>
      <w:sz w:val="36"/>
      <w:szCs w:val="36"/>
    </w:rPr>
  </w:style>
  <w:style w:type="character" w:customStyle="1" w:styleId="FontStyle151">
    <w:name w:val="Font Style151"/>
    <w:rsid w:val="00250480"/>
    <w:rPr>
      <w:rFonts w:ascii="Times New Roman" w:hAnsi="Times New Roman" w:cs="Times New Roman"/>
      <w:b/>
      <w:bCs/>
      <w:color w:val="000000"/>
      <w:sz w:val="16"/>
      <w:szCs w:val="16"/>
    </w:rPr>
  </w:style>
  <w:style w:type="character" w:customStyle="1" w:styleId="affff4">
    <w:name w:val="Маркированный список основной Знак Знак"/>
    <w:rsid w:val="00250480"/>
    <w:rPr>
      <w:rFonts w:ascii="Micros type A" w:eastAsia="Times New Roman" w:hAnsi="Micros type A"/>
      <w:i/>
      <w:iCs/>
      <w:sz w:val="22"/>
      <w:szCs w:val="22"/>
    </w:rPr>
  </w:style>
  <w:style w:type="character" w:customStyle="1" w:styleId="lineitems">
    <w:name w:val="lineitems"/>
    <w:rsid w:val="00250480"/>
  </w:style>
  <w:style w:type="character" w:customStyle="1" w:styleId="affff5">
    <w:name w:val="Подзаголовки Проект Знак"/>
    <w:rsid w:val="00250480"/>
    <w:rPr>
      <w:rFonts w:ascii="Times New Roman" w:eastAsia="Times New Roman" w:hAnsi="Times New Roman"/>
      <w:b/>
      <w:kern w:val="1"/>
      <w:sz w:val="24"/>
      <w:szCs w:val="24"/>
    </w:rPr>
  </w:style>
  <w:style w:type="character" w:customStyle="1" w:styleId="Times">
    <w:name w:val="Обычный Times Знак"/>
    <w:rsid w:val="00250480"/>
    <w:rPr>
      <w:rFonts w:ascii="Times New Roman" w:hAnsi="Times New Roman"/>
      <w:sz w:val="24"/>
      <w:szCs w:val="24"/>
    </w:rPr>
  </w:style>
  <w:style w:type="character" w:customStyle="1" w:styleId="spelle">
    <w:name w:val="spelle"/>
    <w:rsid w:val="00250480"/>
  </w:style>
  <w:style w:type="character" w:customStyle="1" w:styleId="grame">
    <w:name w:val="grame"/>
    <w:rsid w:val="00250480"/>
  </w:style>
  <w:style w:type="character" w:customStyle="1" w:styleId="Normal">
    <w:name w:val="Normal Знак"/>
    <w:rsid w:val="00250480"/>
    <w:rPr>
      <w:sz w:val="24"/>
      <w:lang w:val="ru-RU" w:eastAsia="ar-SA" w:bidi="ar-SA"/>
    </w:rPr>
  </w:style>
  <w:style w:type="character" w:customStyle="1" w:styleId="postbody">
    <w:name w:val="postbody"/>
    <w:rsid w:val="00250480"/>
  </w:style>
  <w:style w:type="character" w:customStyle="1" w:styleId="v11">
    <w:name w:val="v11"/>
    <w:rsid w:val="00250480"/>
  </w:style>
  <w:style w:type="character" w:customStyle="1" w:styleId="affff6">
    <w:name w:val="Основной текст_"/>
    <w:uiPriority w:val="99"/>
    <w:rsid w:val="00250480"/>
    <w:rPr>
      <w:sz w:val="17"/>
      <w:szCs w:val="17"/>
      <w:shd w:val="clear" w:color="auto" w:fill="FFFFFF"/>
    </w:rPr>
  </w:style>
  <w:style w:type="character" w:customStyle="1" w:styleId="2pt">
    <w:name w:val="Основной текст + Интервал 2 pt"/>
    <w:rsid w:val="00250480"/>
    <w:rPr>
      <w:rFonts w:ascii="Calibri" w:hAnsi="Calibri" w:cs="Calibri"/>
      <w:spacing w:val="40"/>
      <w:sz w:val="21"/>
      <w:szCs w:val="21"/>
    </w:rPr>
  </w:style>
  <w:style w:type="character" w:customStyle="1" w:styleId="FontStyle62">
    <w:name w:val="Font Style62"/>
    <w:rsid w:val="00250480"/>
    <w:rPr>
      <w:rFonts w:ascii="Times New Roman" w:hAnsi="Times New Roman"/>
      <w:sz w:val="26"/>
    </w:rPr>
  </w:style>
  <w:style w:type="character" w:customStyle="1" w:styleId="ConsPlusNonformat">
    <w:name w:val="ConsPlusNonformat Знак"/>
    <w:rsid w:val="00250480"/>
    <w:rPr>
      <w:rFonts w:ascii="Courier New" w:eastAsia="Times New Roman" w:hAnsi="Courier New" w:cs="Courier New"/>
      <w:lang w:val="ru-RU" w:eastAsia="ar-SA" w:bidi="ar-SA"/>
    </w:rPr>
  </w:style>
  <w:style w:type="character" w:customStyle="1" w:styleId="FontStyle33">
    <w:name w:val="Font Style33"/>
    <w:rsid w:val="00250480"/>
    <w:rPr>
      <w:rFonts w:ascii="Times New Roman" w:hAnsi="Times New Roman" w:cs="Times New Roman"/>
      <w:sz w:val="20"/>
      <w:szCs w:val="20"/>
    </w:rPr>
  </w:style>
  <w:style w:type="character" w:customStyle="1" w:styleId="tztxt">
    <w:name w:val="tz_txt Знак"/>
    <w:rsid w:val="00250480"/>
    <w:rPr>
      <w:rFonts w:ascii="Times New Roman" w:eastAsia="Times New Roman" w:hAnsi="Times New Roman"/>
    </w:rPr>
  </w:style>
  <w:style w:type="character" w:customStyle="1" w:styleId="CharChar">
    <w:name w:val="Обычный Char Char"/>
    <w:rsid w:val="00250480"/>
    <w:rPr>
      <w:rFonts w:ascii="Times New Roman" w:hAnsi="Times New Roman"/>
      <w:sz w:val="28"/>
      <w:szCs w:val="28"/>
      <w:lang w:val="ru-RU" w:eastAsia="ar-SA" w:bidi="ar-SA"/>
    </w:rPr>
  </w:style>
  <w:style w:type="character" w:customStyle="1" w:styleId="FontStyle155">
    <w:name w:val="Font Style155"/>
    <w:rsid w:val="00250480"/>
    <w:rPr>
      <w:rFonts w:ascii="Times New Roman" w:hAnsi="Times New Roman" w:cs="Times New Roman"/>
      <w:b/>
      <w:bCs/>
      <w:sz w:val="26"/>
      <w:szCs w:val="26"/>
    </w:rPr>
  </w:style>
  <w:style w:type="character" w:customStyle="1" w:styleId="1f">
    <w:name w:val="Пункт Знак1"/>
    <w:rsid w:val="00250480"/>
    <w:rPr>
      <w:rFonts w:ascii="Times New Roman" w:eastAsia="Times New Roman" w:hAnsi="Times New Roman"/>
      <w:sz w:val="24"/>
      <w:szCs w:val="28"/>
    </w:rPr>
  </w:style>
  <w:style w:type="character" w:customStyle="1" w:styleId="111">
    <w:name w:val="Стиль 1.1.1. Знак"/>
    <w:rsid w:val="00250480"/>
    <w:rPr>
      <w:sz w:val="28"/>
    </w:rPr>
  </w:style>
  <w:style w:type="character" w:customStyle="1" w:styleId="WW8Num1z1">
    <w:name w:val="WW8Num1z1"/>
    <w:rsid w:val="00250480"/>
    <w:rPr>
      <w:sz w:val="26"/>
    </w:rPr>
  </w:style>
  <w:style w:type="character" w:customStyle="1" w:styleId="WW8Num1z2">
    <w:name w:val="WW8Num1z2"/>
    <w:rsid w:val="00250480"/>
    <w:rPr>
      <w:sz w:val="26"/>
    </w:rPr>
  </w:style>
  <w:style w:type="character" w:customStyle="1" w:styleId="WW8Num1z3">
    <w:name w:val="WW8Num1z3"/>
    <w:rsid w:val="00250480"/>
    <w:rPr>
      <w:rFonts w:ascii="Times New Roman" w:hAnsi="Times New Roman"/>
      <w:sz w:val="26"/>
    </w:rPr>
  </w:style>
  <w:style w:type="character" w:customStyle="1" w:styleId="WW8Num3z2">
    <w:name w:val="WW8Num3z2"/>
    <w:rsid w:val="00250480"/>
    <w:rPr>
      <w:rFonts w:ascii="Times New Roman" w:hAnsi="Times New Roman"/>
      <w:sz w:val="24"/>
    </w:rPr>
  </w:style>
  <w:style w:type="character" w:customStyle="1" w:styleId="WW8Num3z3">
    <w:name w:val="WW8Num3z3"/>
    <w:rsid w:val="00250480"/>
    <w:rPr>
      <w:rFonts w:ascii="Times New Roman" w:hAnsi="Times New Roman"/>
      <w:sz w:val="26"/>
    </w:rPr>
  </w:style>
  <w:style w:type="character" w:customStyle="1" w:styleId="WW8Num3z4">
    <w:name w:val="WW8Num3z4"/>
    <w:rsid w:val="00250480"/>
    <w:rPr>
      <w:sz w:val="26"/>
    </w:rPr>
  </w:style>
  <w:style w:type="character" w:customStyle="1" w:styleId="WW8Num6z2">
    <w:name w:val="WW8Num6z2"/>
    <w:rsid w:val="00250480"/>
    <w:rPr>
      <w:rFonts w:ascii="Times New Roman" w:hAnsi="Times New Roman"/>
      <w:sz w:val="24"/>
    </w:rPr>
  </w:style>
  <w:style w:type="character" w:customStyle="1" w:styleId="WW8Num6z3">
    <w:name w:val="WW8Num6z3"/>
    <w:rsid w:val="00250480"/>
    <w:rPr>
      <w:rFonts w:ascii="Times New Roman" w:hAnsi="Times New Roman"/>
      <w:sz w:val="26"/>
    </w:rPr>
  </w:style>
  <w:style w:type="character" w:customStyle="1" w:styleId="WW8Num6z4">
    <w:name w:val="WW8Num6z4"/>
    <w:rsid w:val="00250480"/>
    <w:rPr>
      <w:sz w:val="26"/>
    </w:rPr>
  </w:style>
  <w:style w:type="character" w:customStyle="1" w:styleId="WW8Num9z0">
    <w:name w:val="WW8Num9z0"/>
    <w:rsid w:val="00250480"/>
    <w:rPr>
      <w:rFonts w:ascii="Symbol" w:hAnsi="Symbol"/>
    </w:rPr>
  </w:style>
  <w:style w:type="character" w:customStyle="1" w:styleId="WW8Num9z1">
    <w:name w:val="WW8Num9z1"/>
    <w:rsid w:val="00250480"/>
    <w:rPr>
      <w:rFonts w:ascii="Courier New" w:hAnsi="Courier New"/>
    </w:rPr>
  </w:style>
  <w:style w:type="character" w:customStyle="1" w:styleId="WW8Num9z2">
    <w:name w:val="WW8Num9z2"/>
    <w:rsid w:val="00250480"/>
    <w:rPr>
      <w:rFonts w:ascii="Wingdings" w:hAnsi="Wingdings"/>
    </w:rPr>
  </w:style>
  <w:style w:type="character" w:customStyle="1" w:styleId="WW8Num10z2">
    <w:name w:val="WW8Num10z2"/>
    <w:rsid w:val="00250480"/>
    <w:rPr>
      <w:rFonts w:ascii="Times New Roman" w:hAnsi="Times New Roman"/>
      <w:sz w:val="24"/>
    </w:rPr>
  </w:style>
  <w:style w:type="character" w:customStyle="1" w:styleId="WW8Num10z3">
    <w:name w:val="WW8Num10z3"/>
    <w:rsid w:val="00250480"/>
    <w:rPr>
      <w:rFonts w:ascii="Times New Roman" w:hAnsi="Times New Roman"/>
      <w:sz w:val="26"/>
    </w:rPr>
  </w:style>
  <w:style w:type="character" w:customStyle="1" w:styleId="WW8Num10z4">
    <w:name w:val="WW8Num10z4"/>
    <w:rsid w:val="00250480"/>
    <w:rPr>
      <w:sz w:val="26"/>
    </w:rPr>
  </w:style>
  <w:style w:type="character" w:customStyle="1" w:styleId="WW8Num13z2">
    <w:name w:val="WW8Num13z2"/>
    <w:rsid w:val="00250480"/>
    <w:rPr>
      <w:rFonts w:ascii="Times New Roman" w:hAnsi="Times New Roman"/>
      <w:sz w:val="24"/>
    </w:rPr>
  </w:style>
  <w:style w:type="character" w:customStyle="1" w:styleId="WW8Num13z3">
    <w:name w:val="WW8Num13z3"/>
    <w:rsid w:val="00250480"/>
    <w:rPr>
      <w:rFonts w:ascii="Times New Roman" w:hAnsi="Times New Roman"/>
      <w:sz w:val="26"/>
    </w:rPr>
  </w:style>
  <w:style w:type="character" w:customStyle="1" w:styleId="WW8Num13z4">
    <w:name w:val="WW8Num13z4"/>
    <w:rsid w:val="00250480"/>
    <w:rPr>
      <w:sz w:val="26"/>
    </w:rPr>
  </w:style>
  <w:style w:type="character" w:customStyle="1" w:styleId="WW8Num15z3">
    <w:name w:val="WW8Num15z3"/>
    <w:rsid w:val="00250480"/>
    <w:rPr>
      <w:rFonts w:ascii="Times New Roman" w:hAnsi="Times New Roman"/>
      <w:sz w:val="26"/>
    </w:rPr>
  </w:style>
  <w:style w:type="character" w:customStyle="1" w:styleId="WW8Num16z0">
    <w:name w:val="WW8Num16z0"/>
    <w:rsid w:val="00250480"/>
    <w:rPr>
      <w:rFonts w:ascii="Times New Roman" w:hAnsi="Times New Roman"/>
      <w:b/>
      <w:color w:val="000000"/>
      <w:spacing w:val="0"/>
      <w:kern w:val="1"/>
      <w:position w:val="0"/>
      <w:sz w:val="24"/>
      <w:u w:val="none"/>
      <w:vertAlign w:val="baseline"/>
      <w:em w:val="none"/>
    </w:rPr>
  </w:style>
  <w:style w:type="character" w:customStyle="1" w:styleId="WW8Num16z1">
    <w:name w:val="WW8Num16z1"/>
    <w:rsid w:val="00250480"/>
    <w:rPr>
      <w:rFonts w:ascii="Times New Roman" w:hAnsi="Times New Roman"/>
      <w:color w:val="000000"/>
      <w:spacing w:val="0"/>
      <w:kern w:val="1"/>
      <w:position w:val="0"/>
      <w:sz w:val="24"/>
      <w:u w:val="none"/>
      <w:vertAlign w:val="baseline"/>
      <w:em w:val="none"/>
    </w:rPr>
  </w:style>
  <w:style w:type="character" w:customStyle="1" w:styleId="WW8Num16z2">
    <w:name w:val="WW8Num16z2"/>
    <w:rsid w:val="00250480"/>
  </w:style>
  <w:style w:type="character" w:customStyle="1" w:styleId="FootnoteCharacters">
    <w:name w:val="Footnote Characters"/>
    <w:rsid w:val="00250480"/>
    <w:rPr>
      <w:rFonts w:cs="Times New Roman"/>
      <w:vertAlign w:val="superscript"/>
    </w:rPr>
  </w:style>
  <w:style w:type="character" w:customStyle="1" w:styleId="DocumentHeader11">
    <w:name w:val="Document Header1 Знак1"/>
    <w:aliases w:val="Заголовок 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250480"/>
    <w:rPr>
      <w:rFonts w:cs="Times New Roman"/>
      <w:b/>
      <w:kern w:val="1"/>
      <w:sz w:val="36"/>
      <w:lang w:val="ru-RU" w:eastAsia="ar-SA" w:bidi="ar-SA"/>
    </w:rPr>
  </w:style>
  <w:style w:type="character" w:customStyle="1" w:styleId="H2">
    <w:name w:val="H2 Знак Знак"/>
    <w:rsid w:val="00250480"/>
    <w:rPr>
      <w:rFonts w:eastAsia="Times New Roman" w:cs="Times New Roman"/>
      <w:b/>
      <w:bCs/>
      <w:sz w:val="30"/>
      <w:szCs w:val="30"/>
      <w:lang w:val="ru-RU" w:eastAsia="ar-SA" w:bidi="ar-SA"/>
    </w:rPr>
  </w:style>
  <w:style w:type="character" w:customStyle="1" w:styleId="290">
    <w:name w:val="Знак Знак29"/>
    <w:rsid w:val="00250480"/>
    <w:rPr>
      <w:rFonts w:ascii="Cambria" w:eastAsia="Times New Roman" w:hAnsi="Cambria" w:cs="Cambria"/>
      <w:b/>
      <w:bCs/>
      <w:sz w:val="26"/>
      <w:szCs w:val="26"/>
      <w:lang w:val="ru-RU" w:eastAsia="ar-SA" w:bidi="ar-SA"/>
    </w:rPr>
  </w:style>
  <w:style w:type="character" w:customStyle="1" w:styleId="280">
    <w:name w:val="Знак Знак28"/>
    <w:rsid w:val="00250480"/>
    <w:rPr>
      <w:rFonts w:ascii="Arial" w:eastAsia="Times New Roman" w:hAnsi="Arial" w:cs="Arial"/>
      <w:sz w:val="24"/>
      <w:szCs w:val="24"/>
      <w:lang w:val="ru-RU" w:eastAsia="ar-SA" w:bidi="ar-SA"/>
    </w:rPr>
  </w:style>
  <w:style w:type="character" w:customStyle="1" w:styleId="270">
    <w:name w:val="Знак Знак27"/>
    <w:rsid w:val="00250480"/>
    <w:rPr>
      <w:rFonts w:eastAsia="Times New Roman" w:cs="Times New Roman"/>
      <w:sz w:val="22"/>
      <w:szCs w:val="22"/>
      <w:lang w:val="ru-RU" w:eastAsia="ar-SA" w:bidi="ar-SA"/>
    </w:rPr>
  </w:style>
  <w:style w:type="character" w:customStyle="1" w:styleId="260">
    <w:name w:val="Знак Знак26"/>
    <w:rsid w:val="00250480"/>
    <w:rPr>
      <w:rFonts w:eastAsia="Times New Roman" w:cs="Times New Roman"/>
      <w:i/>
      <w:iCs/>
      <w:sz w:val="22"/>
      <w:szCs w:val="22"/>
      <w:lang w:val="ru-RU" w:eastAsia="ar-SA" w:bidi="ar-SA"/>
    </w:rPr>
  </w:style>
  <w:style w:type="character" w:customStyle="1" w:styleId="250">
    <w:name w:val="Знак Знак25"/>
    <w:rsid w:val="00250480"/>
    <w:rPr>
      <w:rFonts w:ascii="Arial" w:eastAsia="Times New Roman" w:hAnsi="Arial" w:cs="Arial"/>
      <w:lang w:val="ru-RU" w:eastAsia="ar-SA" w:bidi="ar-SA"/>
    </w:rPr>
  </w:style>
  <w:style w:type="character" w:customStyle="1" w:styleId="240">
    <w:name w:val="Знак Знак24"/>
    <w:rsid w:val="00250480"/>
    <w:rPr>
      <w:rFonts w:ascii="Arial" w:eastAsia="Times New Roman" w:hAnsi="Arial" w:cs="Arial"/>
      <w:i/>
      <w:iCs/>
      <w:lang w:val="ru-RU" w:eastAsia="ar-SA" w:bidi="ar-SA"/>
    </w:rPr>
  </w:style>
  <w:style w:type="character" w:customStyle="1" w:styleId="230">
    <w:name w:val="Знак Знак23"/>
    <w:rsid w:val="00250480"/>
    <w:rPr>
      <w:rFonts w:ascii="Arial" w:eastAsia="Times New Roman" w:hAnsi="Arial" w:cs="Arial"/>
      <w:b/>
      <w:bCs/>
      <w:i/>
      <w:iCs/>
      <w:sz w:val="18"/>
      <w:szCs w:val="18"/>
      <w:lang w:val="ru-RU" w:eastAsia="ar-SA" w:bidi="ar-SA"/>
    </w:rPr>
  </w:style>
  <w:style w:type="character" w:customStyle="1" w:styleId="170">
    <w:name w:val="Знак Знак17"/>
    <w:rsid w:val="00250480"/>
    <w:rPr>
      <w:rFonts w:ascii="Cambria" w:eastAsia="Times New Roman" w:hAnsi="Cambria" w:cs="Cambria"/>
      <w:b/>
      <w:bCs/>
      <w:kern w:val="1"/>
      <w:sz w:val="32"/>
      <w:szCs w:val="32"/>
      <w:lang w:val="ru-RU" w:eastAsia="ar-SA" w:bidi="ar-SA"/>
    </w:rPr>
  </w:style>
  <w:style w:type="character" w:customStyle="1" w:styleId="91">
    <w:name w:val="Знак Знак9"/>
    <w:rsid w:val="00250480"/>
    <w:rPr>
      <w:rFonts w:eastAsia="Times New Roman" w:cs="Times New Roman"/>
      <w:sz w:val="24"/>
      <w:szCs w:val="24"/>
      <w:lang w:val="ru-RU" w:eastAsia="ar-SA" w:bidi="ar-SA"/>
    </w:rPr>
  </w:style>
  <w:style w:type="character" w:customStyle="1" w:styleId="1f0">
    <w:name w:val="Замещающий текст1"/>
    <w:rsid w:val="00250480"/>
    <w:rPr>
      <w:rFonts w:cs="Times New Roman"/>
      <w:color w:val="808080"/>
    </w:rPr>
  </w:style>
  <w:style w:type="character" w:customStyle="1" w:styleId="42">
    <w:name w:val="Стиль4 Знак"/>
    <w:rsid w:val="00250480"/>
    <w:rPr>
      <w:rFonts w:ascii="Times New Roman" w:eastAsia="Times New Roman" w:hAnsi="Times New Roman" w:cs="Times New Roman"/>
      <w:sz w:val="24"/>
      <w:szCs w:val="24"/>
      <w:lang w:val="en-US"/>
    </w:rPr>
  </w:style>
  <w:style w:type="character" w:customStyle="1" w:styleId="skypepnhtextspan">
    <w:name w:val="skype_pnh_text_span"/>
    <w:rsid w:val="00250480"/>
    <w:rPr>
      <w:rFonts w:cs="Times New Roman"/>
    </w:rPr>
  </w:style>
  <w:style w:type="character" w:customStyle="1" w:styleId="EndnoteCharacters">
    <w:name w:val="Endnote Characters"/>
    <w:rsid w:val="00250480"/>
    <w:rPr>
      <w:rFonts w:cs="Times New Roman"/>
      <w:vertAlign w:val="superscript"/>
    </w:rPr>
  </w:style>
  <w:style w:type="character" w:customStyle="1" w:styleId="1f1">
    <w:name w:val="Знак сноски1"/>
    <w:rsid w:val="00250480"/>
    <w:rPr>
      <w:vertAlign w:val="superscript"/>
    </w:rPr>
  </w:style>
  <w:style w:type="character" w:customStyle="1" w:styleId="IndexLink">
    <w:name w:val="Index Link"/>
    <w:rsid w:val="00250480"/>
  </w:style>
  <w:style w:type="character" w:customStyle="1" w:styleId="1f2">
    <w:name w:val="Знак концевой сноски1"/>
    <w:rsid w:val="00250480"/>
    <w:rPr>
      <w:vertAlign w:val="superscript"/>
    </w:rPr>
  </w:style>
  <w:style w:type="character" w:customStyle="1" w:styleId="NumberingSymbols">
    <w:name w:val="Numbering Symbols"/>
    <w:rsid w:val="00250480"/>
  </w:style>
  <w:style w:type="character" w:customStyle="1" w:styleId="1f3">
    <w:name w:val="Текст сноски Знак1"/>
    <w:rsid w:val="00250480"/>
    <w:rPr>
      <w:rFonts w:ascii="Times New Roman" w:eastAsia="Times New Roman" w:hAnsi="Times New Roman" w:cs="Times New Roman"/>
      <w:sz w:val="18"/>
      <w:szCs w:val="18"/>
      <w:lang w:val="en-US"/>
    </w:rPr>
  </w:style>
  <w:style w:type="character" w:customStyle="1" w:styleId="1f4">
    <w:name w:val="Текст концевой сноски Знак1"/>
    <w:rsid w:val="00250480"/>
    <w:rPr>
      <w:rFonts w:ascii="Times New Roman" w:eastAsia="Times New Roman" w:hAnsi="Times New Roman" w:cs="Times New Roman"/>
      <w:sz w:val="20"/>
      <w:szCs w:val="20"/>
      <w:lang w:val="en-US"/>
    </w:rPr>
  </w:style>
  <w:style w:type="character" w:customStyle="1" w:styleId="WW8Num2z1">
    <w:name w:val="WW8Num2z1"/>
    <w:rsid w:val="00250480"/>
    <w:rPr>
      <w:rFonts w:ascii="Courier New" w:hAnsi="Courier New"/>
    </w:rPr>
  </w:style>
  <w:style w:type="character" w:customStyle="1" w:styleId="WW8Num2z2">
    <w:name w:val="WW8Num2z2"/>
    <w:rsid w:val="00250480"/>
    <w:rPr>
      <w:rFonts w:ascii="Wingdings" w:hAnsi="Wingdings"/>
    </w:rPr>
  </w:style>
  <w:style w:type="character" w:customStyle="1" w:styleId="WW8Num2z3">
    <w:name w:val="WW8Num2z3"/>
    <w:rsid w:val="00250480"/>
    <w:rPr>
      <w:rFonts w:ascii="Symbol" w:hAnsi="Symbol"/>
    </w:rPr>
  </w:style>
  <w:style w:type="character" w:customStyle="1" w:styleId="WW8Num6z1">
    <w:name w:val="WW8Num6z1"/>
    <w:rsid w:val="00250480"/>
    <w:rPr>
      <w:rFonts w:ascii="Courier New" w:hAnsi="Courier New"/>
    </w:rPr>
  </w:style>
  <w:style w:type="character" w:customStyle="1" w:styleId="WW8Num16z3">
    <w:name w:val="WW8Num16z3"/>
    <w:rsid w:val="00250480"/>
    <w:rPr>
      <w:rFonts w:ascii="Symbol" w:hAnsi="Symbol"/>
    </w:rPr>
  </w:style>
  <w:style w:type="character" w:customStyle="1" w:styleId="WW8Num19z1">
    <w:name w:val="WW8Num19z1"/>
    <w:rsid w:val="00250480"/>
    <w:rPr>
      <w:position w:val="0"/>
      <w:sz w:val="24"/>
      <w:vertAlign w:val="baseline"/>
    </w:rPr>
  </w:style>
  <w:style w:type="character" w:customStyle="1" w:styleId="WW8Num26z3">
    <w:name w:val="WW8Num26z3"/>
    <w:rsid w:val="00250480"/>
    <w:rPr>
      <w:rFonts w:ascii="Symbol" w:hAnsi="Symbol"/>
    </w:rPr>
  </w:style>
  <w:style w:type="character" w:customStyle="1" w:styleId="WW8Num30z1">
    <w:name w:val="WW8Num30z1"/>
    <w:rsid w:val="00250480"/>
    <w:rPr>
      <w:rFonts w:ascii="Courier New" w:hAnsi="Courier New"/>
    </w:rPr>
  </w:style>
  <w:style w:type="character" w:customStyle="1" w:styleId="WW8Num30z2">
    <w:name w:val="WW8Num30z2"/>
    <w:rsid w:val="00250480"/>
    <w:rPr>
      <w:rFonts w:ascii="Wingdings" w:hAnsi="Wingdings"/>
    </w:rPr>
  </w:style>
  <w:style w:type="character" w:customStyle="1" w:styleId="WW8Num30z3">
    <w:name w:val="WW8Num30z3"/>
    <w:rsid w:val="00250480"/>
    <w:rPr>
      <w:rFonts w:ascii="Symbol" w:hAnsi="Symbol"/>
    </w:rPr>
  </w:style>
  <w:style w:type="character" w:customStyle="1" w:styleId="WW8Num31z0">
    <w:name w:val="WW8Num31z0"/>
    <w:rsid w:val="00250480"/>
    <w:rPr>
      <w:b/>
      <w:position w:val="0"/>
      <w:sz w:val="24"/>
      <w:vertAlign w:val="baseline"/>
    </w:rPr>
  </w:style>
  <w:style w:type="character" w:customStyle="1" w:styleId="WW8Num38z1">
    <w:name w:val="WW8Num38z1"/>
    <w:rsid w:val="00250480"/>
    <w:rPr>
      <w:rFonts w:ascii="Courier New" w:hAnsi="Courier New"/>
    </w:rPr>
  </w:style>
  <w:style w:type="character" w:customStyle="1" w:styleId="WW8Num38z2">
    <w:name w:val="WW8Num38z2"/>
    <w:rsid w:val="00250480"/>
    <w:rPr>
      <w:rFonts w:ascii="Wingdings" w:hAnsi="Wingdings"/>
    </w:rPr>
  </w:style>
  <w:style w:type="character" w:customStyle="1" w:styleId="WW8Num41z0">
    <w:name w:val="WW8Num41z0"/>
    <w:rsid w:val="00250480"/>
    <w:rPr>
      <w:position w:val="0"/>
      <w:sz w:val="28"/>
      <w:vertAlign w:val="baseline"/>
    </w:rPr>
  </w:style>
  <w:style w:type="character" w:customStyle="1" w:styleId="BodyText3Char">
    <w:name w:val="Body Text 3 Char"/>
    <w:uiPriority w:val="99"/>
    <w:rsid w:val="00250480"/>
    <w:rPr>
      <w:rFonts w:cs="Times New Roman"/>
      <w:sz w:val="16"/>
      <w:szCs w:val="16"/>
    </w:rPr>
  </w:style>
  <w:style w:type="character" w:customStyle="1" w:styleId="affff7">
    <w:name w:val="Обычный таблица Знак"/>
    <w:rsid w:val="00250480"/>
    <w:rPr>
      <w:rFonts w:ascii="Times New Roman" w:hAnsi="Times New Roman" w:cs="Times New Roman"/>
      <w:sz w:val="18"/>
      <w:szCs w:val="18"/>
    </w:rPr>
  </w:style>
  <w:style w:type="character" w:customStyle="1" w:styleId="FootnoteTextChar">
    <w:name w:val="Footnote Text Char"/>
    <w:rsid w:val="00250480"/>
    <w:rPr>
      <w:rFonts w:cs="Times New Roman"/>
      <w:lang w:val="ru-RU"/>
    </w:rPr>
  </w:style>
  <w:style w:type="character" w:customStyle="1" w:styleId="BodyTextChar">
    <w:name w:val="Body Text Char"/>
    <w:rsid w:val="00250480"/>
    <w:rPr>
      <w:rFonts w:cs="Times New Roman"/>
      <w:sz w:val="24"/>
      <w:szCs w:val="24"/>
    </w:rPr>
  </w:style>
  <w:style w:type="character" w:customStyle="1" w:styleId="HeaderChar">
    <w:name w:val="Header Char"/>
    <w:aliases w:val="Linie Char"/>
    <w:uiPriority w:val="99"/>
    <w:rsid w:val="00250480"/>
    <w:rPr>
      <w:rFonts w:cs="Times New Roman"/>
      <w:sz w:val="24"/>
      <w:szCs w:val="24"/>
    </w:rPr>
  </w:style>
  <w:style w:type="character" w:customStyle="1" w:styleId="affff8">
    <w:name w:val="Основной Знак"/>
    <w:rsid w:val="00250480"/>
    <w:rPr>
      <w:rFonts w:ascii="Times New Roman" w:hAnsi="Times New Roman" w:cs="Times New Roman"/>
      <w:sz w:val="24"/>
      <w:szCs w:val="24"/>
    </w:rPr>
  </w:style>
  <w:style w:type="character" w:customStyle="1" w:styleId="130">
    <w:name w:val="Стиль Знак сноски + 13 пт"/>
    <w:rsid w:val="00250480"/>
    <w:rPr>
      <w:rFonts w:cs="Times New Roman"/>
      <w:sz w:val="24"/>
      <w:szCs w:val="24"/>
      <w:vertAlign w:val="superscript"/>
    </w:rPr>
  </w:style>
  <w:style w:type="character" w:customStyle="1" w:styleId="FontStyle13">
    <w:name w:val="Font Style13"/>
    <w:rsid w:val="00250480"/>
    <w:rPr>
      <w:rFonts w:ascii="Times New Roman" w:hAnsi="Times New Roman" w:cs="Times New Roman"/>
      <w:sz w:val="26"/>
      <w:szCs w:val="26"/>
    </w:rPr>
  </w:style>
  <w:style w:type="character" w:customStyle="1" w:styleId="FontStyle22">
    <w:name w:val="Font Style22"/>
    <w:rsid w:val="00250480"/>
    <w:rPr>
      <w:rFonts w:ascii="Times New Roman" w:hAnsi="Times New Roman" w:cs="Times New Roman"/>
      <w:color w:val="000000"/>
      <w:sz w:val="26"/>
      <w:szCs w:val="26"/>
    </w:rPr>
  </w:style>
  <w:style w:type="character" w:customStyle="1" w:styleId="110">
    <w:name w:val="Стиль ТЗ1 Знак1"/>
    <w:rsid w:val="00250480"/>
    <w:rPr>
      <w:rFonts w:ascii="Times New Roman" w:hAnsi="Times New Roman" w:cs="Times New Roman"/>
      <w:bCs/>
      <w:sz w:val="18"/>
      <w:szCs w:val="18"/>
    </w:rPr>
  </w:style>
  <w:style w:type="character" w:customStyle="1" w:styleId="SB">
    <w:name w:val="SB_Обычный Знак"/>
    <w:rsid w:val="00250480"/>
    <w:rPr>
      <w:rFonts w:ascii="Times New Roman" w:hAnsi="Times New Roman"/>
      <w:sz w:val="24"/>
    </w:rPr>
  </w:style>
  <w:style w:type="character" w:customStyle="1" w:styleId="SBHeading2">
    <w:name w:val="SB_Heading2 Знак"/>
    <w:rsid w:val="00250480"/>
    <w:rPr>
      <w:rFonts w:ascii="Times New Roman" w:hAnsi="Times New Roman"/>
      <w:b/>
      <w:sz w:val="24"/>
    </w:rPr>
  </w:style>
  <w:style w:type="character" w:customStyle="1" w:styleId="docsearchterm">
    <w:name w:val="docsearchterm"/>
    <w:rsid w:val="00250480"/>
    <w:rPr>
      <w:rFonts w:cs="Times New Roman"/>
    </w:rPr>
  </w:style>
  <w:style w:type="character" w:customStyle="1" w:styleId="QuoteChar">
    <w:name w:val="Quote Char"/>
    <w:rsid w:val="00250480"/>
    <w:rPr>
      <w:rFonts w:ascii="Times New Roman" w:eastAsia="Times New Roman" w:hAnsi="Times New Roman"/>
      <w:i/>
      <w:sz w:val="24"/>
      <w:szCs w:val="24"/>
      <w:lang w:val="en-US"/>
    </w:rPr>
  </w:style>
  <w:style w:type="character" w:customStyle="1" w:styleId="IntenseQuoteChar">
    <w:name w:val="Intense Quote Char"/>
    <w:rsid w:val="00250480"/>
    <w:rPr>
      <w:rFonts w:ascii="Times New Roman" w:eastAsia="Times New Roman" w:hAnsi="Times New Roman"/>
      <w:b/>
      <w:i/>
      <w:sz w:val="24"/>
      <w:szCs w:val="22"/>
      <w:lang w:val="en-US"/>
    </w:rPr>
  </w:style>
  <w:style w:type="character" w:customStyle="1" w:styleId="1f5">
    <w:name w:val="Слабое выделение1"/>
    <w:rsid w:val="00250480"/>
    <w:rPr>
      <w:i/>
      <w:color w:val="5A5A5A"/>
    </w:rPr>
  </w:style>
  <w:style w:type="character" w:customStyle="1" w:styleId="1f6">
    <w:name w:val="Сильное выделение1"/>
    <w:rsid w:val="00250480"/>
    <w:rPr>
      <w:rFonts w:cs="Times New Roman"/>
      <w:b/>
      <w:i/>
      <w:sz w:val="24"/>
      <w:szCs w:val="24"/>
      <w:u w:val="single"/>
    </w:rPr>
  </w:style>
  <w:style w:type="character" w:customStyle="1" w:styleId="1f7">
    <w:name w:val="Слабая ссылка1"/>
    <w:rsid w:val="00250480"/>
    <w:rPr>
      <w:rFonts w:cs="Times New Roman"/>
      <w:sz w:val="24"/>
      <w:szCs w:val="24"/>
      <w:u w:val="single"/>
    </w:rPr>
  </w:style>
  <w:style w:type="character" w:customStyle="1" w:styleId="1f8">
    <w:name w:val="Сильная ссылка1"/>
    <w:rsid w:val="00250480"/>
    <w:rPr>
      <w:rFonts w:cs="Times New Roman"/>
      <w:b/>
      <w:sz w:val="24"/>
      <w:u w:val="single"/>
    </w:rPr>
  </w:style>
  <w:style w:type="character" w:customStyle="1" w:styleId="1f9">
    <w:name w:val="Название книги1"/>
    <w:rsid w:val="00250480"/>
    <w:rPr>
      <w:rFonts w:ascii="Arial" w:hAnsi="Arial" w:cs="Times New Roman"/>
      <w:b/>
      <w:i/>
      <w:sz w:val="24"/>
      <w:szCs w:val="24"/>
    </w:rPr>
  </w:style>
  <w:style w:type="character" w:customStyle="1" w:styleId="tzlist1">
    <w:name w:val="tz_list_1 Знак"/>
    <w:rsid w:val="00250480"/>
    <w:rPr>
      <w:rFonts w:ascii="Times New Roman" w:eastAsia="Times New Roman" w:hAnsi="Times New Roman"/>
      <w:sz w:val="24"/>
      <w:lang w:val="x-none"/>
    </w:rPr>
  </w:style>
  <w:style w:type="character" w:customStyle="1" w:styleId="92">
    <w:name w:val="Основной текст + 9"/>
    <w:rsid w:val="00250480"/>
    <w:rPr>
      <w:rFonts w:ascii="Times New Roman" w:hAnsi="Times New Roman"/>
      <w:b/>
      <w:spacing w:val="0"/>
      <w:sz w:val="19"/>
      <w:u w:val="none"/>
    </w:rPr>
  </w:style>
  <w:style w:type="character" w:customStyle="1" w:styleId="affff9">
    <w:name w:val="Название объекта Знак"/>
    <w:rsid w:val="00250480"/>
    <w:rPr>
      <w:rFonts w:ascii="Times New Roman" w:eastAsia="Times New Roman" w:hAnsi="Times New Roman"/>
      <w:b/>
      <w:bCs/>
    </w:rPr>
  </w:style>
  <w:style w:type="character" w:customStyle="1" w:styleId="affffa">
    <w:name w:val="Наименование объекта Знак"/>
    <w:rsid w:val="00250480"/>
    <w:rPr>
      <w:rFonts w:cs="Lohit Hindi"/>
      <w:i/>
      <w:iCs/>
      <w:sz w:val="24"/>
      <w:szCs w:val="24"/>
      <w:lang w:val="en-US" w:eastAsia="ar-SA" w:bidi="ar-SA"/>
    </w:rPr>
  </w:style>
  <w:style w:type="character" w:customStyle="1" w:styleId="1fa">
    <w:name w:val="Схема документа Знак1"/>
    <w:rsid w:val="00250480"/>
    <w:rPr>
      <w:rFonts w:ascii="Tahoma" w:eastAsia="Calibri" w:hAnsi="Tahoma" w:cs="Tahoma"/>
      <w:szCs w:val="20"/>
      <w:shd w:val="clear" w:color="auto" w:fill="000080"/>
    </w:rPr>
  </w:style>
  <w:style w:type="character" w:customStyle="1" w:styleId="Maintext">
    <w:name w:val="Main_text Знак"/>
    <w:rsid w:val="00250480"/>
    <w:rPr>
      <w:rFonts w:ascii="Times New Roman" w:eastAsia="Times New Roman" w:hAnsi="Times New Roman"/>
      <w:sz w:val="24"/>
      <w:szCs w:val="24"/>
    </w:rPr>
  </w:style>
  <w:style w:type="character" w:customStyle="1" w:styleId="1fb">
    <w:name w:val="Утверждаю1 Знак"/>
    <w:rsid w:val="00250480"/>
    <w:rPr>
      <w:rFonts w:ascii="Arial Unicode MS" w:eastAsia="Arial Unicode MS" w:hAnsi="Arial Unicode MS"/>
      <w:b/>
      <w:sz w:val="28"/>
      <w:szCs w:val="28"/>
      <w:lang w:val="x-none"/>
    </w:rPr>
  </w:style>
  <w:style w:type="character" w:customStyle="1" w:styleId="2f">
    <w:name w:val="Утверждаю2 Знак"/>
    <w:rsid w:val="00250480"/>
    <w:rPr>
      <w:rFonts w:ascii="Arial Unicode MS" w:eastAsia="Arial Unicode MS" w:hAnsi="Arial Unicode MS"/>
      <w:sz w:val="24"/>
      <w:szCs w:val="24"/>
      <w:lang w:val="x-none"/>
    </w:rPr>
  </w:style>
  <w:style w:type="character" w:customStyle="1" w:styleId="affffb">
    <w:name w:val="Текст таблицы Знак"/>
    <w:rsid w:val="00250480"/>
    <w:rPr>
      <w:rFonts w:eastAsia="Times New Roman" w:cs="Tahoma"/>
      <w:color w:val="000000"/>
      <w:sz w:val="22"/>
      <w:szCs w:val="24"/>
      <w:lang w:eastAsia="hi-IN" w:bidi="hi-IN"/>
    </w:rPr>
  </w:style>
  <w:style w:type="character" w:customStyle="1" w:styleId="WW8Num38z3">
    <w:name w:val="WW8Num38z3"/>
    <w:rsid w:val="00250480"/>
    <w:rPr>
      <w:rFonts w:ascii="Symbol" w:hAnsi="Symbol"/>
    </w:rPr>
  </w:style>
  <w:style w:type="character" w:customStyle="1" w:styleId="314">
    <w:name w:val="Основной текст 3 Знак1"/>
    <w:uiPriority w:val="99"/>
    <w:rsid w:val="00250480"/>
    <w:rPr>
      <w:sz w:val="16"/>
      <w:szCs w:val="16"/>
    </w:rPr>
  </w:style>
  <w:style w:type="character" w:customStyle="1" w:styleId="62">
    <w:name w:val="Основной текст (6)_"/>
    <w:rsid w:val="00250480"/>
    <w:rPr>
      <w:sz w:val="23"/>
      <w:szCs w:val="23"/>
      <w:shd w:val="clear" w:color="auto" w:fill="FFFFFF"/>
    </w:rPr>
  </w:style>
  <w:style w:type="character" w:customStyle="1" w:styleId="211">
    <w:name w:val="Основной текст с отступом 2 Знак1"/>
    <w:uiPriority w:val="99"/>
    <w:rsid w:val="00250480"/>
    <w:rPr>
      <w:rFonts w:ascii="Times New Roman" w:eastAsia="Times New Roman" w:hAnsi="Times New Roman" w:cs="Times New Roman"/>
      <w:sz w:val="24"/>
      <w:szCs w:val="24"/>
    </w:rPr>
  </w:style>
  <w:style w:type="character" w:customStyle="1" w:styleId="ciaeniinee1">
    <w:name w:val="ciae niinee1"/>
    <w:rsid w:val="00250480"/>
    <w:rPr>
      <w:sz w:val="20"/>
      <w:vertAlign w:val="superscript"/>
    </w:rPr>
  </w:style>
  <w:style w:type="paragraph" w:customStyle="1" w:styleId="1fc">
    <w:name w:val="Заголовок1"/>
    <w:basedOn w:val="a"/>
    <w:next w:val="affffc"/>
    <w:rsid w:val="00250480"/>
    <w:pPr>
      <w:keepNext/>
      <w:spacing w:before="240" w:after="120"/>
    </w:pPr>
    <w:rPr>
      <w:rFonts w:ascii="Arial" w:eastAsia="MS Mincho" w:hAnsi="Arial" w:cs="Tahoma"/>
      <w:sz w:val="28"/>
      <w:szCs w:val="28"/>
    </w:rPr>
  </w:style>
  <w:style w:type="paragraph" w:styleId="affffc">
    <w:name w:val="Body Text"/>
    <w:aliases w:val="Основной текст Знак Знак, Знак6,Знак6,Bodytext,paragraph 2,body indent,AvtalBrödtext,ändrad"/>
    <w:basedOn w:val="a"/>
    <w:link w:val="2f0"/>
    <w:uiPriority w:val="99"/>
    <w:qFormat/>
    <w:rsid w:val="00250480"/>
    <w:pPr>
      <w:spacing w:after="120"/>
    </w:pPr>
    <w:rPr>
      <w:rFonts w:eastAsia="Calibri"/>
      <w:lang w:val="x-none"/>
    </w:rPr>
  </w:style>
  <w:style w:type="character" w:customStyle="1" w:styleId="1fd">
    <w:name w:val="Основной текст Знак1"/>
    <w:basedOn w:val="a0"/>
    <w:uiPriority w:val="99"/>
    <w:rsid w:val="00250480"/>
    <w:rPr>
      <w:rFonts w:ascii="Times New Roman" w:hAnsi="Times New Roman" w:cs="Calibri"/>
      <w:sz w:val="24"/>
      <w:szCs w:val="24"/>
      <w:lang w:eastAsia="ar-SA"/>
    </w:rPr>
  </w:style>
  <w:style w:type="paragraph" w:styleId="affffd">
    <w:name w:val="List"/>
    <w:basedOn w:val="a"/>
    <w:semiHidden/>
    <w:rsid w:val="00250480"/>
    <w:pPr>
      <w:spacing w:after="60"/>
      <w:ind w:left="283" w:hanging="283"/>
      <w:jc w:val="both"/>
    </w:pPr>
    <w:rPr>
      <w:rFonts w:eastAsia="Times New Roman"/>
    </w:rPr>
  </w:style>
  <w:style w:type="paragraph" w:customStyle="1" w:styleId="3b">
    <w:name w:val="Название3"/>
    <w:basedOn w:val="a"/>
    <w:uiPriority w:val="99"/>
    <w:qFormat/>
    <w:rsid w:val="00250480"/>
    <w:pPr>
      <w:suppressLineNumbers/>
      <w:spacing w:before="120" w:after="120"/>
    </w:pPr>
    <w:rPr>
      <w:rFonts w:ascii="Arial" w:eastAsia="Times New Roman" w:hAnsi="Arial" w:cs="Tahoma"/>
      <w:i/>
      <w:iCs/>
      <w:sz w:val="20"/>
    </w:rPr>
  </w:style>
  <w:style w:type="paragraph" w:customStyle="1" w:styleId="3c">
    <w:name w:val="Указатель3"/>
    <w:basedOn w:val="a"/>
    <w:uiPriority w:val="99"/>
    <w:qFormat/>
    <w:rsid w:val="00250480"/>
    <w:pPr>
      <w:suppressLineNumbers/>
    </w:pPr>
    <w:rPr>
      <w:rFonts w:ascii="Arial" w:eastAsia="Times New Roman" w:hAnsi="Arial" w:cs="Tahoma"/>
    </w:rPr>
  </w:style>
  <w:style w:type="paragraph" w:customStyle="1" w:styleId="241">
    <w:name w:val="Основной текст с отступом 24"/>
    <w:basedOn w:val="a"/>
    <w:uiPriority w:val="99"/>
    <w:qFormat/>
    <w:rsid w:val="00250480"/>
    <w:pPr>
      <w:spacing w:after="120" w:line="480" w:lineRule="auto"/>
      <w:ind w:left="283"/>
    </w:pPr>
    <w:rPr>
      <w:rFonts w:eastAsia="Calibri"/>
      <w:lang w:val="x-none"/>
    </w:rPr>
  </w:style>
  <w:style w:type="paragraph" w:customStyle="1" w:styleId="3d">
    <w:name w:val="Стиль3 Знак Знак"/>
    <w:basedOn w:val="241"/>
    <w:uiPriority w:val="99"/>
    <w:qFormat/>
    <w:rsid w:val="00250480"/>
    <w:pPr>
      <w:widowControl w:val="0"/>
      <w:spacing w:after="0" w:line="240" w:lineRule="auto"/>
      <w:ind w:left="0"/>
      <w:jc w:val="both"/>
      <w:textAlignment w:val="baseline"/>
    </w:pPr>
  </w:style>
  <w:style w:type="paragraph" w:styleId="affffe">
    <w:name w:val="header"/>
    <w:aliases w:val="Linie"/>
    <w:basedOn w:val="a"/>
    <w:link w:val="1fe"/>
    <w:uiPriority w:val="99"/>
    <w:qFormat/>
    <w:rsid w:val="00250480"/>
    <w:rPr>
      <w:rFonts w:eastAsia="Calibri"/>
      <w:lang w:val="x-none"/>
    </w:rPr>
  </w:style>
  <w:style w:type="character" w:customStyle="1" w:styleId="1fe">
    <w:name w:val="Верхний колонтитул Знак1"/>
    <w:aliases w:val="Linie Знак1"/>
    <w:basedOn w:val="a0"/>
    <w:link w:val="affffe"/>
    <w:uiPriority w:val="99"/>
    <w:rsid w:val="00250480"/>
    <w:rPr>
      <w:rFonts w:ascii="Times New Roman" w:eastAsia="Calibri" w:hAnsi="Times New Roman" w:cs="Calibri"/>
      <w:sz w:val="24"/>
      <w:szCs w:val="24"/>
      <w:lang w:val="x-none" w:eastAsia="ar-SA"/>
    </w:rPr>
  </w:style>
  <w:style w:type="paragraph" w:customStyle="1" w:styleId="afffff">
    <w:name w:val="Таблица текст"/>
    <w:basedOn w:val="a"/>
    <w:uiPriority w:val="99"/>
    <w:qFormat/>
    <w:rsid w:val="00250480"/>
    <w:pPr>
      <w:spacing w:before="40" w:after="40"/>
      <w:ind w:left="57" w:right="57"/>
    </w:pPr>
    <w:rPr>
      <w:rFonts w:eastAsia="Times New Roman"/>
      <w:sz w:val="22"/>
      <w:szCs w:val="22"/>
    </w:rPr>
  </w:style>
  <w:style w:type="paragraph" w:styleId="afffff0">
    <w:name w:val="footer"/>
    <w:basedOn w:val="a"/>
    <w:link w:val="1ff"/>
    <w:uiPriority w:val="99"/>
    <w:rsid w:val="00250480"/>
    <w:rPr>
      <w:rFonts w:eastAsia="Calibri"/>
      <w:lang w:val="x-none"/>
    </w:rPr>
  </w:style>
  <w:style w:type="character" w:customStyle="1" w:styleId="1ff">
    <w:name w:val="Нижний колонтитул Знак1"/>
    <w:basedOn w:val="a0"/>
    <w:link w:val="afffff0"/>
    <w:uiPriority w:val="99"/>
    <w:rsid w:val="00250480"/>
    <w:rPr>
      <w:rFonts w:ascii="Times New Roman" w:eastAsia="Calibri" w:hAnsi="Times New Roman" w:cs="Calibri"/>
      <w:sz w:val="24"/>
      <w:szCs w:val="24"/>
      <w:lang w:val="x-none" w:eastAsia="ar-SA"/>
    </w:rPr>
  </w:style>
  <w:style w:type="paragraph" w:customStyle="1" w:styleId="3e">
    <w:name w:val="Стиль3 Знак"/>
    <w:basedOn w:val="a"/>
    <w:uiPriority w:val="99"/>
    <w:qFormat/>
    <w:rsid w:val="00250480"/>
    <w:pPr>
      <w:widowControl w:val="0"/>
      <w:jc w:val="both"/>
      <w:textAlignment w:val="baseline"/>
    </w:pPr>
    <w:rPr>
      <w:rFonts w:eastAsia="Times New Roman"/>
    </w:rPr>
  </w:style>
  <w:style w:type="paragraph" w:customStyle="1" w:styleId="3f">
    <w:name w:val="Îñíîâíîé òåêñò ñ îòñòóïîì 3"/>
    <w:basedOn w:val="a"/>
    <w:uiPriority w:val="99"/>
    <w:qFormat/>
    <w:rsid w:val="00250480"/>
    <w:pPr>
      <w:spacing w:line="360" w:lineRule="auto"/>
      <w:ind w:firstLine="567"/>
      <w:jc w:val="both"/>
    </w:pPr>
    <w:rPr>
      <w:rFonts w:eastAsia="Times New Roman"/>
    </w:rPr>
  </w:style>
  <w:style w:type="paragraph" w:customStyle="1" w:styleId="afffff1">
    <w:name w:val="Íàçâàíèå"/>
    <w:basedOn w:val="a"/>
    <w:uiPriority w:val="99"/>
    <w:qFormat/>
    <w:rsid w:val="00250480"/>
    <w:pPr>
      <w:spacing w:before="120" w:line="360" w:lineRule="auto"/>
      <w:jc w:val="center"/>
    </w:pPr>
    <w:rPr>
      <w:rFonts w:eastAsia="Times New Roman"/>
      <w:b/>
      <w:bCs/>
      <w:sz w:val="22"/>
      <w:szCs w:val="22"/>
    </w:rPr>
  </w:style>
  <w:style w:type="paragraph" w:customStyle="1" w:styleId="-">
    <w:name w:val="Контракт-раздел"/>
    <w:basedOn w:val="a"/>
    <w:next w:val="-0"/>
    <w:uiPriority w:val="99"/>
    <w:qFormat/>
    <w:rsid w:val="00250480"/>
    <w:pPr>
      <w:keepNext/>
      <w:tabs>
        <w:tab w:val="left" w:pos="540"/>
        <w:tab w:val="num" w:pos="1211"/>
      </w:tabs>
      <w:spacing w:before="360" w:after="120"/>
      <w:ind w:left="1211" w:hanging="360"/>
      <w:jc w:val="center"/>
      <w:outlineLvl w:val="3"/>
    </w:pPr>
    <w:rPr>
      <w:rFonts w:eastAsia="Calibri"/>
      <w:b/>
      <w:bCs/>
      <w:caps/>
    </w:rPr>
  </w:style>
  <w:style w:type="paragraph" w:customStyle="1" w:styleId="-0">
    <w:name w:val="Контракт-пункт"/>
    <w:basedOn w:val="a"/>
    <w:uiPriority w:val="99"/>
    <w:qFormat/>
    <w:rsid w:val="00250480"/>
    <w:pPr>
      <w:jc w:val="both"/>
    </w:pPr>
    <w:rPr>
      <w:rFonts w:eastAsia="Calibri"/>
    </w:rPr>
  </w:style>
  <w:style w:type="paragraph" w:customStyle="1" w:styleId="-1">
    <w:name w:val="Контракт-подпункт"/>
    <w:basedOn w:val="a"/>
    <w:uiPriority w:val="99"/>
    <w:qFormat/>
    <w:rsid w:val="00250480"/>
    <w:pPr>
      <w:jc w:val="both"/>
    </w:pPr>
    <w:rPr>
      <w:rFonts w:eastAsia="Calibri"/>
    </w:rPr>
  </w:style>
  <w:style w:type="paragraph" w:customStyle="1" w:styleId="-2">
    <w:name w:val="Контракт-подподпункт"/>
    <w:basedOn w:val="a"/>
    <w:uiPriority w:val="99"/>
    <w:qFormat/>
    <w:rsid w:val="00250480"/>
    <w:pPr>
      <w:jc w:val="both"/>
    </w:pPr>
    <w:rPr>
      <w:rFonts w:eastAsia="Calibri"/>
    </w:rPr>
  </w:style>
  <w:style w:type="paragraph" w:customStyle="1" w:styleId="1ff0">
    <w:name w:val="Абзац списка1"/>
    <w:basedOn w:val="a"/>
    <w:uiPriority w:val="99"/>
    <w:qFormat/>
    <w:rsid w:val="00250480"/>
    <w:pPr>
      <w:ind w:left="720"/>
    </w:pPr>
    <w:rPr>
      <w:rFonts w:eastAsia="Calibri"/>
    </w:rPr>
  </w:style>
  <w:style w:type="paragraph" w:styleId="afffff2">
    <w:name w:val="Body Text Indent"/>
    <w:basedOn w:val="a"/>
    <w:link w:val="2f1"/>
    <w:rsid w:val="00250480"/>
    <w:pPr>
      <w:spacing w:after="120"/>
      <w:ind w:left="283"/>
    </w:pPr>
    <w:rPr>
      <w:rFonts w:eastAsia="Calibri"/>
      <w:lang w:val="x-none"/>
    </w:rPr>
  </w:style>
  <w:style w:type="character" w:customStyle="1" w:styleId="2f1">
    <w:name w:val="Основной текст с отступом Знак2"/>
    <w:basedOn w:val="a0"/>
    <w:link w:val="afffff2"/>
    <w:rsid w:val="00250480"/>
    <w:rPr>
      <w:rFonts w:ascii="Times New Roman" w:eastAsia="Calibri" w:hAnsi="Times New Roman" w:cs="Calibri"/>
      <w:sz w:val="24"/>
      <w:szCs w:val="24"/>
      <w:lang w:val="x-none" w:eastAsia="ar-SA"/>
    </w:rPr>
  </w:style>
  <w:style w:type="paragraph" w:customStyle="1" w:styleId="340">
    <w:name w:val="Основной текст с отступом 34"/>
    <w:basedOn w:val="a"/>
    <w:uiPriority w:val="99"/>
    <w:qFormat/>
    <w:rsid w:val="00250480"/>
    <w:pPr>
      <w:spacing w:after="120"/>
      <w:ind w:left="283"/>
    </w:pPr>
    <w:rPr>
      <w:rFonts w:eastAsia="Calibri"/>
      <w:sz w:val="16"/>
      <w:szCs w:val="16"/>
      <w:lang w:val="x-none"/>
    </w:rPr>
  </w:style>
  <w:style w:type="paragraph" w:customStyle="1" w:styleId="-3">
    <w:name w:val="В таблице - заголовок"/>
    <w:basedOn w:val="a"/>
    <w:uiPriority w:val="99"/>
    <w:qFormat/>
    <w:rsid w:val="00250480"/>
    <w:pPr>
      <w:spacing w:before="60" w:after="60"/>
      <w:jc w:val="center"/>
    </w:pPr>
    <w:rPr>
      <w:rFonts w:eastAsia="Calibri"/>
      <w:b/>
      <w:bCs/>
      <w:i/>
      <w:iCs/>
      <w:sz w:val="20"/>
      <w:szCs w:val="20"/>
    </w:rPr>
  </w:style>
  <w:style w:type="paragraph" w:customStyle="1" w:styleId="2f2">
    <w:name w:val="Текст2"/>
    <w:basedOn w:val="a"/>
    <w:uiPriority w:val="99"/>
    <w:qFormat/>
    <w:rsid w:val="00250480"/>
    <w:rPr>
      <w:rFonts w:ascii="Consolas" w:eastAsia="Calibri" w:hAnsi="Consolas"/>
      <w:sz w:val="21"/>
      <w:szCs w:val="21"/>
    </w:rPr>
  </w:style>
  <w:style w:type="paragraph" w:styleId="afffff3">
    <w:name w:val="Balloon Text"/>
    <w:basedOn w:val="a"/>
    <w:link w:val="1ff1"/>
    <w:uiPriority w:val="99"/>
    <w:rsid w:val="00250480"/>
    <w:rPr>
      <w:rFonts w:eastAsia="Calibri"/>
      <w:sz w:val="2"/>
      <w:szCs w:val="2"/>
      <w:lang w:val="x-none"/>
    </w:rPr>
  </w:style>
  <w:style w:type="character" w:customStyle="1" w:styleId="1ff1">
    <w:name w:val="Текст выноски Знак1"/>
    <w:basedOn w:val="a0"/>
    <w:link w:val="afffff3"/>
    <w:uiPriority w:val="99"/>
    <w:rsid w:val="00250480"/>
    <w:rPr>
      <w:rFonts w:ascii="Times New Roman" w:eastAsia="Calibri" w:hAnsi="Times New Roman" w:cs="Calibri"/>
      <w:sz w:val="2"/>
      <w:szCs w:val="2"/>
      <w:lang w:val="x-none" w:eastAsia="ar-SA"/>
    </w:rPr>
  </w:style>
  <w:style w:type="paragraph" w:customStyle="1" w:styleId="242">
    <w:name w:val="Основной текст 24"/>
    <w:basedOn w:val="a"/>
    <w:uiPriority w:val="99"/>
    <w:qFormat/>
    <w:rsid w:val="00250480"/>
    <w:pPr>
      <w:spacing w:after="120" w:line="480" w:lineRule="auto"/>
    </w:pPr>
    <w:rPr>
      <w:rFonts w:ascii="Calibri" w:eastAsia="Calibri" w:hAnsi="Calibri"/>
    </w:rPr>
  </w:style>
  <w:style w:type="paragraph" w:customStyle="1" w:styleId="2f3">
    <w:name w:val="Цитата2"/>
    <w:basedOn w:val="a"/>
    <w:uiPriority w:val="99"/>
    <w:qFormat/>
    <w:rsid w:val="00250480"/>
    <w:pPr>
      <w:shd w:val="clear" w:color="auto" w:fill="FFFFFF"/>
      <w:spacing w:before="5" w:line="274" w:lineRule="exact"/>
      <w:ind w:left="709" w:right="2304"/>
      <w:jc w:val="both"/>
    </w:pPr>
    <w:rPr>
      <w:rFonts w:eastAsia="Calibri"/>
      <w:color w:val="000000"/>
      <w:spacing w:val="1"/>
    </w:rPr>
  </w:style>
  <w:style w:type="paragraph" w:customStyle="1" w:styleId="1ff2">
    <w:name w:val="Обычный1"/>
    <w:uiPriority w:val="99"/>
    <w:qFormat/>
    <w:rsid w:val="00250480"/>
    <w:pPr>
      <w:suppressAutoHyphens/>
      <w:jc w:val="left"/>
    </w:pPr>
    <w:rPr>
      <w:rFonts w:ascii="Times New Roman" w:eastAsia="Calibri" w:hAnsi="Times New Roman" w:cs="Calibri"/>
      <w:sz w:val="28"/>
      <w:szCs w:val="28"/>
      <w:lang w:eastAsia="ar-SA"/>
    </w:rPr>
  </w:style>
  <w:style w:type="paragraph" w:customStyle="1" w:styleId="afffff4">
    <w:name w:val="Текст ТД"/>
    <w:basedOn w:val="a"/>
    <w:uiPriority w:val="99"/>
    <w:qFormat/>
    <w:rsid w:val="00250480"/>
    <w:pPr>
      <w:autoSpaceDE w:val="0"/>
      <w:spacing w:after="200"/>
      <w:jc w:val="both"/>
    </w:pPr>
    <w:rPr>
      <w:rFonts w:eastAsia="Calibri"/>
      <w:lang w:val="x-none"/>
    </w:rPr>
  </w:style>
  <w:style w:type="paragraph" w:customStyle="1" w:styleId="xl65">
    <w:name w:val="xl65"/>
    <w:basedOn w:val="a"/>
    <w:uiPriority w:val="99"/>
    <w:qFormat/>
    <w:rsid w:val="00250480"/>
    <w:pPr>
      <w:spacing w:before="280" w:after="280"/>
      <w:textAlignment w:val="center"/>
    </w:pPr>
    <w:rPr>
      <w:rFonts w:eastAsia="Times New Roman"/>
      <w:color w:val="000000"/>
    </w:rPr>
  </w:style>
  <w:style w:type="paragraph" w:customStyle="1" w:styleId="xl66">
    <w:name w:val="xl66"/>
    <w:basedOn w:val="a"/>
    <w:uiPriority w:val="99"/>
    <w:qFormat/>
    <w:rsid w:val="00250480"/>
    <w:pPr>
      <w:spacing w:before="280" w:after="280"/>
      <w:textAlignment w:val="center"/>
    </w:pPr>
    <w:rPr>
      <w:rFonts w:eastAsia="Times New Roman"/>
      <w:color w:val="000000"/>
    </w:rPr>
  </w:style>
  <w:style w:type="paragraph" w:customStyle="1" w:styleId="xl67">
    <w:name w:val="xl67"/>
    <w:basedOn w:val="a"/>
    <w:uiPriority w:val="99"/>
    <w:qFormat/>
    <w:rsid w:val="00250480"/>
    <w:pPr>
      <w:spacing w:before="280" w:after="280"/>
      <w:textAlignment w:val="center"/>
    </w:pPr>
    <w:rPr>
      <w:rFonts w:eastAsia="Times New Roman"/>
      <w:color w:val="000000"/>
    </w:rPr>
  </w:style>
  <w:style w:type="paragraph" w:customStyle="1" w:styleId="xl68">
    <w:name w:val="xl68"/>
    <w:basedOn w:val="a"/>
    <w:uiPriority w:val="99"/>
    <w:qFormat/>
    <w:rsid w:val="00250480"/>
    <w:pPr>
      <w:spacing w:before="280" w:after="280"/>
      <w:textAlignment w:val="center"/>
    </w:pPr>
    <w:rPr>
      <w:rFonts w:eastAsia="Times New Roman"/>
      <w:color w:val="000000"/>
    </w:rPr>
  </w:style>
  <w:style w:type="paragraph" w:customStyle="1" w:styleId="xl69">
    <w:name w:val="xl69"/>
    <w:basedOn w:val="a"/>
    <w:uiPriority w:val="99"/>
    <w:qFormat/>
    <w:rsid w:val="00250480"/>
    <w:pPr>
      <w:spacing w:before="280" w:after="280"/>
      <w:textAlignment w:val="center"/>
    </w:pPr>
    <w:rPr>
      <w:rFonts w:eastAsia="Times New Roman"/>
      <w:color w:val="000000"/>
    </w:rPr>
  </w:style>
  <w:style w:type="paragraph" w:customStyle="1" w:styleId="xl70">
    <w:name w:val="xl7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1">
    <w:name w:val="xl71"/>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2">
    <w:name w:val="xl72"/>
    <w:basedOn w:val="a"/>
    <w:uiPriority w:val="99"/>
    <w:qFormat/>
    <w:rsid w:val="00250480"/>
    <w:pPr>
      <w:spacing w:before="280" w:after="280"/>
      <w:textAlignment w:val="center"/>
    </w:pPr>
    <w:rPr>
      <w:rFonts w:eastAsia="Times New Roman"/>
      <w:color w:val="000000"/>
    </w:rPr>
  </w:style>
  <w:style w:type="paragraph" w:customStyle="1" w:styleId="xl73">
    <w:name w:val="xl73"/>
    <w:basedOn w:val="a"/>
    <w:uiPriority w:val="99"/>
    <w:qFormat/>
    <w:rsid w:val="00250480"/>
    <w:pPr>
      <w:spacing w:before="280" w:after="280"/>
      <w:textAlignment w:val="center"/>
    </w:pPr>
    <w:rPr>
      <w:rFonts w:eastAsia="Times New Roman"/>
      <w:color w:val="0000FF"/>
      <w:u w:val="single"/>
    </w:rPr>
  </w:style>
  <w:style w:type="paragraph" w:customStyle="1" w:styleId="xl74">
    <w:name w:val="xl74"/>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5">
    <w:name w:val="xl75"/>
    <w:basedOn w:val="a"/>
    <w:uiPriority w:val="99"/>
    <w:qFormat/>
    <w:rsid w:val="00250480"/>
    <w:pPr>
      <w:spacing w:before="280" w:after="280"/>
      <w:jc w:val="right"/>
      <w:textAlignment w:val="center"/>
    </w:pPr>
    <w:rPr>
      <w:rFonts w:eastAsia="Times New Roman"/>
      <w:color w:val="000000"/>
    </w:rPr>
  </w:style>
  <w:style w:type="paragraph" w:customStyle="1" w:styleId="xl76">
    <w:name w:val="xl76"/>
    <w:basedOn w:val="a"/>
    <w:uiPriority w:val="99"/>
    <w:qFormat/>
    <w:rsid w:val="00250480"/>
    <w:pPr>
      <w:spacing w:before="280" w:after="280"/>
    </w:pPr>
    <w:rPr>
      <w:rFonts w:eastAsia="Times New Roman"/>
    </w:rPr>
  </w:style>
  <w:style w:type="paragraph" w:customStyle="1" w:styleId="xl77">
    <w:name w:val="xl77"/>
    <w:basedOn w:val="a"/>
    <w:uiPriority w:val="99"/>
    <w:qFormat/>
    <w:rsid w:val="00250480"/>
    <w:pPr>
      <w:spacing w:before="280" w:after="280"/>
      <w:textAlignment w:val="center"/>
    </w:pPr>
    <w:rPr>
      <w:rFonts w:eastAsia="Times New Roman"/>
      <w:color w:val="000000"/>
    </w:rPr>
  </w:style>
  <w:style w:type="paragraph" w:customStyle="1" w:styleId="xl78">
    <w:name w:val="xl78"/>
    <w:basedOn w:val="a"/>
    <w:uiPriority w:val="99"/>
    <w:qFormat/>
    <w:rsid w:val="00250480"/>
    <w:pPr>
      <w:spacing w:before="280" w:after="280"/>
      <w:textAlignment w:val="center"/>
    </w:pPr>
    <w:rPr>
      <w:rFonts w:eastAsia="Times New Roman"/>
      <w:color w:val="000000"/>
    </w:rPr>
  </w:style>
  <w:style w:type="paragraph" w:customStyle="1" w:styleId="xl79">
    <w:name w:val="xl79"/>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0">
    <w:name w:val="xl8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1">
    <w:name w:val="xl81"/>
    <w:basedOn w:val="a"/>
    <w:uiPriority w:val="99"/>
    <w:qFormat/>
    <w:rsid w:val="00250480"/>
    <w:pPr>
      <w:spacing w:before="280" w:after="280"/>
      <w:textAlignment w:val="center"/>
    </w:pPr>
    <w:rPr>
      <w:rFonts w:eastAsia="Times New Roman"/>
      <w:color w:val="000000"/>
    </w:rPr>
  </w:style>
  <w:style w:type="paragraph" w:customStyle="1" w:styleId="xl82">
    <w:name w:val="xl82"/>
    <w:basedOn w:val="a"/>
    <w:uiPriority w:val="99"/>
    <w:qFormat/>
    <w:rsid w:val="00250480"/>
    <w:pPr>
      <w:spacing w:before="280" w:after="280"/>
      <w:jc w:val="center"/>
      <w:textAlignment w:val="center"/>
    </w:pPr>
    <w:rPr>
      <w:rFonts w:eastAsia="Times New Roman"/>
      <w:b/>
      <w:bCs/>
      <w:color w:val="000000"/>
    </w:rPr>
  </w:style>
  <w:style w:type="paragraph" w:customStyle="1" w:styleId="xl83">
    <w:name w:val="xl83"/>
    <w:basedOn w:val="a"/>
    <w:uiPriority w:val="99"/>
    <w:qFormat/>
    <w:rsid w:val="00250480"/>
    <w:pPr>
      <w:spacing w:before="280" w:after="280"/>
      <w:jc w:val="center"/>
      <w:textAlignment w:val="center"/>
    </w:pPr>
    <w:rPr>
      <w:rFonts w:eastAsia="Times New Roman"/>
      <w:color w:val="000000"/>
    </w:rPr>
  </w:style>
  <w:style w:type="paragraph" w:customStyle="1" w:styleId="xl84">
    <w:name w:val="xl84"/>
    <w:basedOn w:val="a"/>
    <w:uiPriority w:val="99"/>
    <w:qFormat/>
    <w:rsid w:val="00250480"/>
    <w:pPr>
      <w:spacing w:before="280" w:after="280"/>
      <w:jc w:val="center"/>
      <w:textAlignment w:val="center"/>
    </w:pPr>
    <w:rPr>
      <w:rFonts w:eastAsia="Times New Roman"/>
      <w:color w:val="000000"/>
    </w:rPr>
  </w:style>
  <w:style w:type="paragraph" w:customStyle="1" w:styleId="xl85">
    <w:name w:val="xl85"/>
    <w:basedOn w:val="a"/>
    <w:uiPriority w:val="99"/>
    <w:qFormat/>
    <w:rsid w:val="00250480"/>
    <w:pPr>
      <w:spacing w:before="280" w:after="280"/>
      <w:jc w:val="center"/>
      <w:textAlignment w:val="center"/>
    </w:pPr>
    <w:rPr>
      <w:rFonts w:eastAsia="Times New Roman"/>
      <w:color w:val="000000"/>
    </w:rPr>
  </w:style>
  <w:style w:type="paragraph" w:customStyle="1" w:styleId="xl86">
    <w:name w:val="xl86"/>
    <w:basedOn w:val="a"/>
    <w:uiPriority w:val="99"/>
    <w:qFormat/>
    <w:rsid w:val="00250480"/>
    <w:pPr>
      <w:spacing w:before="280" w:after="280"/>
      <w:jc w:val="center"/>
      <w:textAlignment w:val="center"/>
    </w:pPr>
    <w:rPr>
      <w:rFonts w:eastAsia="Times New Roman"/>
      <w:color w:val="000000"/>
    </w:rPr>
  </w:style>
  <w:style w:type="paragraph" w:customStyle="1" w:styleId="xl87">
    <w:name w:val="xl87"/>
    <w:basedOn w:val="a"/>
    <w:uiPriority w:val="99"/>
    <w:qFormat/>
    <w:rsid w:val="00250480"/>
    <w:pPr>
      <w:spacing w:before="280" w:after="280"/>
      <w:jc w:val="center"/>
      <w:textAlignment w:val="center"/>
    </w:pPr>
    <w:rPr>
      <w:rFonts w:eastAsia="Times New Roman"/>
      <w:color w:val="000000"/>
    </w:rPr>
  </w:style>
  <w:style w:type="paragraph" w:customStyle="1" w:styleId="xl88">
    <w:name w:val="xl88"/>
    <w:basedOn w:val="a"/>
    <w:uiPriority w:val="99"/>
    <w:qFormat/>
    <w:rsid w:val="00250480"/>
    <w:pPr>
      <w:spacing w:before="280" w:after="280"/>
      <w:jc w:val="center"/>
      <w:textAlignment w:val="center"/>
    </w:pPr>
    <w:rPr>
      <w:rFonts w:eastAsia="Times New Roman"/>
      <w:color w:val="000000"/>
    </w:rPr>
  </w:style>
  <w:style w:type="paragraph" w:customStyle="1" w:styleId="xl89">
    <w:name w:val="xl89"/>
    <w:basedOn w:val="a"/>
    <w:uiPriority w:val="99"/>
    <w:qFormat/>
    <w:rsid w:val="00250480"/>
    <w:pPr>
      <w:spacing w:before="280" w:after="280"/>
      <w:textAlignment w:val="center"/>
    </w:pPr>
    <w:rPr>
      <w:rFonts w:eastAsia="Times New Roman"/>
      <w:color w:val="000000"/>
    </w:rPr>
  </w:style>
  <w:style w:type="paragraph" w:customStyle="1" w:styleId="xl90">
    <w:name w:val="xl90"/>
    <w:basedOn w:val="a"/>
    <w:uiPriority w:val="99"/>
    <w:qFormat/>
    <w:rsid w:val="00250480"/>
    <w:pPr>
      <w:spacing w:before="280" w:after="280"/>
      <w:textAlignment w:val="center"/>
    </w:pPr>
    <w:rPr>
      <w:rFonts w:eastAsia="Times New Roman"/>
      <w:color w:val="000000"/>
    </w:rPr>
  </w:style>
  <w:style w:type="paragraph" w:customStyle="1" w:styleId="xl91">
    <w:name w:val="xl91"/>
    <w:basedOn w:val="a"/>
    <w:uiPriority w:val="99"/>
    <w:qFormat/>
    <w:rsid w:val="00250480"/>
    <w:pPr>
      <w:spacing w:before="280" w:after="280"/>
      <w:textAlignment w:val="center"/>
    </w:pPr>
    <w:rPr>
      <w:rFonts w:eastAsia="Times New Roman"/>
      <w:color w:val="000000"/>
    </w:rPr>
  </w:style>
  <w:style w:type="paragraph" w:customStyle="1" w:styleId="xl92">
    <w:name w:val="xl92"/>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3">
    <w:name w:val="xl93"/>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4">
    <w:name w:val="xl94"/>
    <w:basedOn w:val="a"/>
    <w:uiPriority w:val="99"/>
    <w:qFormat/>
    <w:rsid w:val="00250480"/>
    <w:pPr>
      <w:spacing w:before="280" w:after="280"/>
      <w:textAlignment w:val="center"/>
    </w:pPr>
    <w:rPr>
      <w:rFonts w:eastAsia="Times New Roman"/>
    </w:rPr>
  </w:style>
  <w:style w:type="paragraph" w:customStyle="1" w:styleId="xl95">
    <w:name w:val="xl95"/>
    <w:basedOn w:val="a"/>
    <w:uiPriority w:val="99"/>
    <w:qFormat/>
    <w:rsid w:val="00250480"/>
    <w:pPr>
      <w:spacing w:before="280" w:after="280"/>
      <w:textAlignment w:val="center"/>
    </w:pPr>
    <w:rPr>
      <w:rFonts w:eastAsia="Times New Roman"/>
    </w:rPr>
  </w:style>
  <w:style w:type="paragraph" w:customStyle="1" w:styleId="xl96">
    <w:name w:val="xl96"/>
    <w:basedOn w:val="a"/>
    <w:uiPriority w:val="99"/>
    <w:qFormat/>
    <w:rsid w:val="00250480"/>
    <w:pPr>
      <w:spacing w:before="280" w:after="280"/>
      <w:textAlignment w:val="center"/>
    </w:pPr>
    <w:rPr>
      <w:rFonts w:eastAsia="Times New Roman"/>
      <w:u w:val="single"/>
    </w:rPr>
  </w:style>
  <w:style w:type="paragraph" w:customStyle="1" w:styleId="xl97">
    <w:name w:val="xl97"/>
    <w:basedOn w:val="a"/>
    <w:uiPriority w:val="99"/>
    <w:qFormat/>
    <w:rsid w:val="00250480"/>
    <w:pPr>
      <w:shd w:val="clear" w:color="auto" w:fill="FFFFFF"/>
      <w:spacing w:before="280" w:after="280"/>
      <w:textAlignment w:val="center"/>
    </w:pPr>
    <w:rPr>
      <w:rFonts w:eastAsia="Times New Roman"/>
    </w:rPr>
  </w:style>
  <w:style w:type="paragraph" w:customStyle="1" w:styleId="xl98">
    <w:name w:val="xl98"/>
    <w:basedOn w:val="a"/>
    <w:uiPriority w:val="99"/>
    <w:qFormat/>
    <w:rsid w:val="00250480"/>
    <w:pPr>
      <w:spacing w:before="280" w:after="280"/>
      <w:jc w:val="right"/>
      <w:textAlignment w:val="center"/>
    </w:pPr>
    <w:rPr>
      <w:rFonts w:eastAsia="Times New Roman"/>
    </w:rPr>
  </w:style>
  <w:style w:type="paragraph" w:customStyle="1" w:styleId="2f4">
    <w:name w:val="Текст примечания2"/>
    <w:basedOn w:val="a"/>
    <w:uiPriority w:val="99"/>
    <w:qFormat/>
    <w:rsid w:val="00250480"/>
    <w:pPr>
      <w:widowControl w:val="0"/>
      <w:autoSpaceDE w:val="0"/>
    </w:pPr>
    <w:rPr>
      <w:rFonts w:eastAsia="Times New Roman"/>
      <w:sz w:val="20"/>
      <w:szCs w:val="20"/>
      <w:lang w:val="x-none"/>
    </w:rPr>
  </w:style>
  <w:style w:type="paragraph" w:styleId="afffff5">
    <w:name w:val="annotation text"/>
    <w:basedOn w:val="a"/>
    <w:link w:val="2f5"/>
    <w:uiPriority w:val="99"/>
    <w:unhideWhenUsed/>
    <w:rsid w:val="00250480"/>
    <w:rPr>
      <w:rFonts w:eastAsia="Times New Roman"/>
      <w:sz w:val="20"/>
      <w:szCs w:val="20"/>
    </w:rPr>
  </w:style>
  <w:style w:type="character" w:customStyle="1" w:styleId="2f5">
    <w:name w:val="Текст примечания Знак2"/>
    <w:basedOn w:val="a0"/>
    <w:link w:val="afffff5"/>
    <w:uiPriority w:val="99"/>
    <w:rsid w:val="00250480"/>
    <w:rPr>
      <w:rFonts w:ascii="Times New Roman" w:eastAsia="Times New Roman" w:hAnsi="Times New Roman" w:cs="Calibri"/>
      <w:sz w:val="20"/>
      <w:szCs w:val="20"/>
      <w:lang w:eastAsia="ar-SA"/>
    </w:rPr>
  </w:style>
  <w:style w:type="paragraph" w:styleId="afffff6">
    <w:name w:val="annotation subject"/>
    <w:basedOn w:val="2f4"/>
    <w:next w:val="2f4"/>
    <w:link w:val="1ff3"/>
    <w:rsid w:val="00250480"/>
    <w:rPr>
      <w:b/>
      <w:bCs/>
    </w:rPr>
  </w:style>
  <w:style w:type="character" w:customStyle="1" w:styleId="1ff3">
    <w:name w:val="Тема примечания Знак1"/>
    <w:basedOn w:val="2f5"/>
    <w:link w:val="afffff6"/>
    <w:rsid w:val="00250480"/>
    <w:rPr>
      <w:rFonts w:ascii="Times New Roman" w:eastAsia="Times New Roman" w:hAnsi="Times New Roman" w:cs="Calibri"/>
      <w:b/>
      <w:bCs/>
      <w:sz w:val="20"/>
      <w:szCs w:val="20"/>
      <w:lang w:val="x-none" w:eastAsia="ar-SA"/>
    </w:rPr>
  </w:style>
  <w:style w:type="paragraph" w:styleId="afffff7">
    <w:name w:val="Revision"/>
    <w:rsid w:val="00250480"/>
    <w:pPr>
      <w:suppressAutoHyphens/>
      <w:jc w:val="left"/>
    </w:pPr>
    <w:rPr>
      <w:rFonts w:ascii="Times New Roman" w:eastAsia="Times New Roman" w:hAnsi="Times New Roman" w:cs="Calibri"/>
      <w:sz w:val="20"/>
      <w:szCs w:val="20"/>
      <w:lang w:eastAsia="ar-SA"/>
    </w:rPr>
  </w:style>
  <w:style w:type="paragraph" w:customStyle="1" w:styleId="font5">
    <w:name w:val="font5"/>
    <w:basedOn w:val="a"/>
    <w:uiPriority w:val="99"/>
    <w:qFormat/>
    <w:rsid w:val="00250480"/>
    <w:pPr>
      <w:spacing w:before="280" w:after="280"/>
    </w:pPr>
    <w:rPr>
      <w:rFonts w:eastAsia="Times New Roman"/>
      <w:color w:val="000000"/>
      <w:sz w:val="22"/>
      <w:szCs w:val="22"/>
    </w:rPr>
  </w:style>
  <w:style w:type="paragraph" w:customStyle="1" w:styleId="font6">
    <w:name w:val="font6"/>
    <w:basedOn w:val="a"/>
    <w:uiPriority w:val="99"/>
    <w:qFormat/>
    <w:rsid w:val="00250480"/>
    <w:pPr>
      <w:spacing w:before="280" w:after="280"/>
    </w:pPr>
    <w:rPr>
      <w:rFonts w:eastAsia="Times New Roman"/>
      <w:color w:val="000000"/>
      <w:sz w:val="22"/>
      <w:szCs w:val="22"/>
    </w:rPr>
  </w:style>
  <w:style w:type="paragraph" w:customStyle="1" w:styleId="font7">
    <w:name w:val="font7"/>
    <w:basedOn w:val="a"/>
    <w:uiPriority w:val="99"/>
    <w:qFormat/>
    <w:rsid w:val="00250480"/>
    <w:pPr>
      <w:spacing w:before="280" w:after="280"/>
    </w:pPr>
    <w:rPr>
      <w:rFonts w:eastAsia="Times New Roman"/>
      <w:color w:val="000000"/>
      <w:sz w:val="14"/>
      <w:szCs w:val="14"/>
    </w:rPr>
  </w:style>
  <w:style w:type="paragraph" w:customStyle="1" w:styleId="font8">
    <w:name w:val="font8"/>
    <w:basedOn w:val="a"/>
    <w:uiPriority w:val="99"/>
    <w:qFormat/>
    <w:rsid w:val="00250480"/>
    <w:pPr>
      <w:spacing w:before="280" w:after="280"/>
    </w:pPr>
    <w:rPr>
      <w:rFonts w:eastAsia="Times New Roman"/>
      <w:color w:val="000000"/>
      <w:sz w:val="14"/>
      <w:szCs w:val="14"/>
    </w:rPr>
  </w:style>
  <w:style w:type="paragraph" w:customStyle="1" w:styleId="xl99">
    <w:name w:val="xl99"/>
    <w:basedOn w:val="a"/>
    <w:uiPriority w:val="99"/>
    <w:qFormat/>
    <w:rsid w:val="00250480"/>
    <w:pPr>
      <w:spacing w:before="280" w:after="280"/>
      <w:ind w:firstLine="800"/>
      <w:textAlignment w:val="center"/>
    </w:pPr>
    <w:rPr>
      <w:rFonts w:eastAsia="Times New Roman"/>
    </w:rPr>
  </w:style>
  <w:style w:type="paragraph" w:customStyle="1" w:styleId="xl100">
    <w:name w:val="xl100"/>
    <w:basedOn w:val="a"/>
    <w:uiPriority w:val="99"/>
    <w:qFormat/>
    <w:rsid w:val="00250480"/>
    <w:pPr>
      <w:spacing w:before="280" w:after="280"/>
      <w:textAlignment w:val="center"/>
    </w:pPr>
    <w:rPr>
      <w:rFonts w:eastAsia="Times New Roman"/>
    </w:rPr>
  </w:style>
  <w:style w:type="paragraph" w:customStyle="1" w:styleId="xl64">
    <w:name w:val="xl64"/>
    <w:basedOn w:val="a"/>
    <w:uiPriority w:val="99"/>
    <w:qFormat/>
    <w:rsid w:val="00250480"/>
    <w:pPr>
      <w:spacing w:before="280" w:after="280"/>
      <w:textAlignment w:val="center"/>
    </w:pPr>
    <w:rPr>
      <w:rFonts w:eastAsia="Times New Roman"/>
      <w:color w:val="000000"/>
    </w:rPr>
  </w:style>
  <w:style w:type="paragraph" w:customStyle="1" w:styleId="xl101">
    <w:name w:val="xl101"/>
    <w:basedOn w:val="a"/>
    <w:uiPriority w:val="99"/>
    <w:qFormat/>
    <w:rsid w:val="00250480"/>
    <w:pPr>
      <w:spacing w:before="280" w:after="280"/>
      <w:textAlignment w:val="center"/>
    </w:pPr>
    <w:rPr>
      <w:rFonts w:eastAsia="Times New Roman"/>
    </w:rPr>
  </w:style>
  <w:style w:type="paragraph" w:customStyle="1" w:styleId="xl102">
    <w:name w:val="xl102"/>
    <w:basedOn w:val="a"/>
    <w:uiPriority w:val="99"/>
    <w:qFormat/>
    <w:rsid w:val="00250480"/>
    <w:pPr>
      <w:spacing w:before="280" w:after="280"/>
      <w:textAlignment w:val="center"/>
    </w:pPr>
    <w:rPr>
      <w:rFonts w:eastAsia="Times New Roman"/>
    </w:rPr>
  </w:style>
  <w:style w:type="paragraph" w:customStyle="1" w:styleId="xl103">
    <w:name w:val="xl103"/>
    <w:basedOn w:val="a"/>
    <w:uiPriority w:val="99"/>
    <w:qFormat/>
    <w:rsid w:val="00250480"/>
    <w:pPr>
      <w:spacing w:before="280" w:after="280"/>
      <w:textAlignment w:val="center"/>
    </w:pPr>
    <w:rPr>
      <w:rFonts w:eastAsia="Times New Roman"/>
    </w:rPr>
  </w:style>
  <w:style w:type="paragraph" w:customStyle="1" w:styleId="afffff8">
    <w:name w:val="Пункт"/>
    <w:basedOn w:val="a"/>
    <w:uiPriority w:val="99"/>
    <w:qFormat/>
    <w:rsid w:val="00250480"/>
    <w:pPr>
      <w:tabs>
        <w:tab w:val="left" w:pos="1980"/>
      </w:tabs>
      <w:ind w:left="1404" w:hanging="504"/>
      <w:jc w:val="both"/>
    </w:pPr>
    <w:rPr>
      <w:rFonts w:eastAsia="Times New Roman"/>
      <w:szCs w:val="28"/>
    </w:rPr>
  </w:style>
  <w:style w:type="paragraph" w:customStyle="1" w:styleId="220">
    <w:name w:val="Средняя сетка 22"/>
    <w:uiPriority w:val="99"/>
    <w:qFormat/>
    <w:rsid w:val="00250480"/>
    <w:pPr>
      <w:suppressAutoHyphens/>
      <w:jc w:val="left"/>
    </w:pPr>
    <w:rPr>
      <w:rFonts w:ascii="Calibri" w:eastAsia="Times New Roman" w:hAnsi="Calibri" w:cs="Calibri"/>
      <w:lang w:eastAsia="ar-SA"/>
    </w:rPr>
  </w:style>
  <w:style w:type="paragraph" w:customStyle="1" w:styleId="02statia2">
    <w:name w:val="02statia2"/>
    <w:basedOn w:val="a"/>
    <w:uiPriority w:val="99"/>
    <w:qFormat/>
    <w:rsid w:val="00250480"/>
    <w:pPr>
      <w:spacing w:before="120" w:line="320" w:lineRule="atLeast"/>
      <w:ind w:left="2020" w:hanging="880"/>
      <w:jc w:val="both"/>
    </w:pPr>
    <w:rPr>
      <w:rFonts w:ascii="GaramondNarrowC" w:eastAsia="Times New Roman" w:hAnsi="GaramondNarrowC"/>
      <w:color w:val="000000"/>
      <w:sz w:val="21"/>
      <w:szCs w:val="21"/>
    </w:rPr>
  </w:style>
  <w:style w:type="paragraph" w:customStyle="1" w:styleId="1ff4">
    <w:name w:val="Без интервала1"/>
    <w:uiPriority w:val="99"/>
    <w:qFormat/>
    <w:rsid w:val="00250480"/>
    <w:pPr>
      <w:suppressAutoHyphens/>
      <w:jc w:val="left"/>
    </w:pPr>
    <w:rPr>
      <w:rFonts w:ascii="Calibri" w:eastAsia="Times New Roman" w:hAnsi="Calibri" w:cs="Calibri"/>
      <w:lang w:eastAsia="ar-SA"/>
    </w:rPr>
  </w:style>
  <w:style w:type="paragraph" w:customStyle="1" w:styleId="ConsPlusNonformat0">
    <w:name w:val="ConsPlusNonformat"/>
    <w:uiPriority w:val="99"/>
    <w:qFormat/>
    <w:rsid w:val="00250480"/>
    <w:pPr>
      <w:widowControl w:val="0"/>
      <w:suppressAutoHyphens/>
      <w:autoSpaceDE w:val="0"/>
      <w:jc w:val="left"/>
    </w:pPr>
    <w:rPr>
      <w:rFonts w:ascii="Courier New" w:eastAsia="Times New Roman" w:hAnsi="Courier New" w:cs="Courier New"/>
      <w:sz w:val="20"/>
      <w:szCs w:val="20"/>
      <w:lang w:eastAsia="ar-SA"/>
    </w:rPr>
  </w:style>
  <w:style w:type="paragraph" w:customStyle="1" w:styleId="afffff9">
    <w:name w:val="Маркированный текст документа"/>
    <w:basedOn w:val="a"/>
    <w:next w:val="a"/>
    <w:uiPriority w:val="99"/>
    <w:qFormat/>
    <w:rsid w:val="00250480"/>
    <w:pPr>
      <w:tabs>
        <w:tab w:val="left" w:pos="567"/>
      </w:tabs>
      <w:spacing w:line="288" w:lineRule="auto"/>
      <w:jc w:val="both"/>
    </w:pPr>
    <w:rPr>
      <w:rFonts w:ascii="Arial" w:eastAsia="Times New Roman" w:hAnsi="Arial"/>
      <w:szCs w:val="20"/>
    </w:rPr>
  </w:style>
  <w:style w:type="paragraph" w:customStyle="1" w:styleId="afffffa">
    <w:name w:val="Основной текст документа !"/>
    <w:basedOn w:val="a"/>
    <w:uiPriority w:val="99"/>
    <w:qFormat/>
    <w:rsid w:val="00250480"/>
    <w:pPr>
      <w:spacing w:line="288" w:lineRule="auto"/>
      <w:ind w:left="280" w:firstLine="574"/>
      <w:jc w:val="both"/>
    </w:pPr>
    <w:rPr>
      <w:rFonts w:ascii="Arial" w:eastAsia="Times New Roman" w:hAnsi="Arial"/>
      <w:sz w:val="20"/>
      <w:szCs w:val="20"/>
      <w:lang w:val="x-none"/>
    </w:rPr>
  </w:style>
  <w:style w:type="paragraph" w:customStyle="1" w:styleId="afffffb">
    <w:name w:val="Маркированный !"/>
    <w:basedOn w:val="afffff9"/>
    <w:uiPriority w:val="99"/>
    <w:qFormat/>
    <w:rsid w:val="00250480"/>
  </w:style>
  <w:style w:type="paragraph" w:customStyle="1" w:styleId="NoSpacing1">
    <w:name w:val="No Spacing1"/>
    <w:uiPriority w:val="99"/>
    <w:qFormat/>
    <w:rsid w:val="00250480"/>
    <w:pPr>
      <w:suppressAutoHyphens/>
      <w:jc w:val="left"/>
    </w:pPr>
    <w:rPr>
      <w:rFonts w:ascii="Calibri" w:eastAsia="Times New Roman" w:hAnsi="Calibri" w:cs="Calibri"/>
      <w:lang w:eastAsia="ar-SA"/>
    </w:rPr>
  </w:style>
  <w:style w:type="paragraph" w:customStyle="1" w:styleId="ConsPlusTitle">
    <w:name w:val="ConsPlusTitle"/>
    <w:uiPriority w:val="99"/>
    <w:qFormat/>
    <w:rsid w:val="00250480"/>
    <w:pPr>
      <w:widowControl w:val="0"/>
      <w:suppressAutoHyphens/>
      <w:autoSpaceDE w:val="0"/>
      <w:jc w:val="left"/>
    </w:pPr>
    <w:rPr>
      <w:rFonts w:ascii="Arial" w:eastAsia="Times New Roman" w:hAnsi="Arial" w:cs="Arial"/>
      <w:b/>
      <w:bCs/>
      <w:sz w:val="16"/>
      <w:szCs w:val="16"/>
      <w:lang w:eastAsia="ar-SA"/>
    </w:rPr>
  </w:style>
  <w:style w:type="paragraph" w:customStyle="1" w:styleId="ConsNormal0">
    <w:name w:val="ConsNormal"/>
    <w:uiPriority w:val="99"/>
    <w:qFormat/>
    <w:rsid w:val="00250480"/>
    <w:pPr>
      <w:widowControl w:val="0"/>
      <w:suppressAutoHyphens/>
      <w:autoSpaceDE w:val="0"/>
      <w:ind w:firstLine="720"/>
      <w:jc w:val="left"/>
    </w:pPr>
    <w:rPr>
      <w:rFonts w:ascii="Arial" w:eastAsia="Times New Roman" w:hAnsi="Arial" w:cs="Arial"/>
      <w:sz w:val="20"/>
      <w:szCs w:val="20"/>
      <w:lang w:eastAsia="ar-SA"/>
    </w:rPr>
  </w:style>
  <w:style w:type="paragraph" w:customStyle="1" w:styleId="320">
    <w:name w:val="Основной текст 32"/>
    <w:basedOn w:val="a"/>
    <w:uiPriority w:val="99"/>
    <w:qFormat/>
    <w:rsid w:val="00250480"/>
    <w:pPr>
      <w:spacing w:after="120" w:line="276" w:lineRule="auto"/>
    </w:pPr>
    <w:rPr>
      <w:rFonts w:ascii="Calibri" w:eastAsia="Calibri" w:hAnsi="Calibri"/>
      <w:sz w:val="16"/>
      <w:szCs w:val="16"/>
      <w:lang w:val="x-none"/>
    </w:rPr>
  </w:style>
  <w:style w:type="paragraph" w:customStyle="1" w:styleId="Default">
    <w:name w:val="Default"/>
    <w:qFormat/>
    <w:rsid w:val="00250480"/>
    <w:pPr>
      <w:suppressAutoHyphens/>
      <w:autoSpaceDE w:val="0"/>
      <w:jc w:val="left"/>
    </w:pPr>
    <w:rPr>
      <w:rFonts w:ascii="Times New Roman" w:eastAsia="Times New Roman" w:hAnsi="Times New Roman" w:cs="Calibri"/>
      <w:color w:val="000000"/>
      <w:sz w:val="24"/>
      <w:szCs w:val="24"/>
      <w:lang w:eastAsia="ar-SA"/>
    </w:rPr>
  </w:style>
  <w:style w:type="paragraph" w:customStyle="1" w:styleId="Iauiue">
    <w:name w:val="Iau.iue"/>
    <w:basedOn w:val="Default"/>
    <w:next w:val="Default"/>
    <w:uiPriority w:val="99"/>
    <w:qFormat/>
    <w:rsid w:val="00250480"/>
    <w:rPr>
      <w:color w:val="auto"/>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afffffc">
    <w:name w:val="Словарная статья"/>
    <w:basedOn w:val="a"/>
    <w:next w:val="a"/>
    <w:uiPriority w:val="99"/>
    <w:qFormat/>
    <w:rsid w:val="00250480"/>
    <w:pPr>
      <w:autoSpaceDE w:val="0"/>
      <w:ind w:right="118"/>
      <w:jc w:val="both"/>
    </w:pPr>
    <w:rPr>
      <w:rFonts w:ascii="Arial" w:eastAsia="Times New Roman" w:hAnsi="Arial"/>
      <w:sz w:val="20"/>
      <w:szCs w:val="20"/>
    </w:rPr>
  </w:style>
  <w:style w:type="paragraph" w:customStyle="1" w:styleId="afffffd">
    <w:name w:val="Простой"/>
    <w:basedOn w:val="a"/>
    <w:uiPriority w:val="99"/>
    <w:qFormat/>
    <w:rsid w:val="00250480"/>
    <w:rPr>
      <w:rFonts w:ascii="Arial" w:eastAsia="Times New Roman" w:hAnsi="Arial" w:cs="Arial"/>
      <w:spacing w:val="-5"/>
      <w:sz w:val="20"/>
      <w:szCs w:val="18"/>
    </w:rPr>
  </w:style>
  <w:style w:type="paragraph" w:customStyle="1" w:styleId="afffffe">
    <w:name w:val="Знак"/>
    <w:basedOn w:val="a"/>
    <w:uiPriority w:val="99"/>
    <w:qFormat/>
    <w:rsid w:val="00250480"/>
    <w:pPr>
      <w:spacing w:before="280" w:after="280"/>
    </w:pPr>
    <w:rPr>
      <w:rFonts w:ascii="Tahoma" w:eastAsia="Times New Roman" w:hAnsi="Tahoma"/>
      <w:sz w:val="20"/>
      <w:szCs w:val="20"/>
      <w:lang w:val="en-US"/>
    </w:rPr>
  </w:style>
  <w:style w:type="paragraph" w:customStyle="1" w:styleId="undertext">
    <w:name w:val="undertext"/>
    <w:basedOn w:val="a"/>
    <w:uiPriority w:val="99"/>
    <w:qFormat/>
    <w:rsid w:val="00250480"/>
    <w:pPr>
      <w:spacing w:after="20" w:line="120" w:lineRule="exact"/>
    </w:pPr>
    <w:rPr>
      <w:rFonts w:eastAsia="Times New Roman"/>
      <w:sz w:val="16"/>
      <w:szCs w:val="16"/>
    </w:rPr>
  </w:style>
  <w:style w:type="paragraph" w:customStyle="1" w:styleId="212">
    <w:name w:val="Основной текст 21"/>
    <w:basedOn w:val="a"/>
    <w:uiPriority w:val="99"/>
    <w:qFormat/>
    <w:rsid w:val="00250480"/>
    <w:pPr>
      <w:ind w:firstLine="720"/>
      <w:jc w:val="both"/>
    </w:pPr>
    <w:rPr>
      <w:rFonts w:eastAsia="Times New Roman"/>
      <w:sz w:val="28"/>
      <w:szCs w:val="20"/>
    </w:rPr>
  </w:style>
  <w:style w:type="paragraph" w:customStyle="1" w:styleId="82">
    <w:name w:val="заголовок 8"/>
    <w:basedOn w:val="a"/>
    <w:next w:val="a"/>
    <w:uiPriority w:val="99"/>
    <w:qFormat/>
    <w:rsid w:val="00250480"/>
    <w:pPr>
      <w:keepNext/>
      <w:widowControl w:val="0"/>
      <w:jc w:val="center"/>
    </w:pPr>
    <w:rPr>
      <w:rFonts w:ascii="Arial" w:eastAsia="Times New Roman" w:hAnsi="Arial"/>
      <w:szCs w:val="20"/>
    </w:rPr>
  </w:style>
  <w:style w:type="paragraph" w:customStyle="1" w:styleId="Style10">
    <w:name w:val="Style10"/>
    <w:basedOn w:val="a"/>
    <w:uiPriority w:val="99"/>
    <w:qFormat/>
    <w:rsid w:val="00250480"/>
    <w:pPr>
      <w:widowControl w:val="0"/>
      <w:autoSpaceDE w:val="0"/>
    </w:pPr>
    <w:rPr>
      <w:rFonts w:eastAsia="Times New Roman"/>
    </w:rPr>
  </w:style>
  <w:style w:type="paragraph" w:styleId="affffff">
    <w:name w:val="footnote text"/>
    <w:basedOn w:val="a"/>
    <w:link w:val="2f6"/>
    <w:rsid w:val="00250480"/>
    <w:rPr>
      <w:rFonts w:ascii="Calibri" w:eastAsia="Calibri" w:hAnsi="Calibri"/>
      <w:sz w:val="20"/>
      <w:szCs w:val="20"/>
      <w:lang w:val="x-none"/>
    </w:rPr>
  </w:style>
  <w:style w:type="character" w:customStyle="1" w:styleId="2f6">
    <w:name w:val="Текст сноски Знак2"/>
    <w:basedOn w:val="a0"/>
    <w:link w:val="affffff"/>
    <w:rsid w:val="00250480"/>
    <w:rPr>
      <w:rFonts w:ascii="Calibri" w:eastAsia="Calibri" w:hAnsi="Calibri" w:cs="Calibri"/>
      <w:sz w:val="20"/>
      <w:szCs w:val="20"/>
      <w:lang w:val="x-none" w:eastAsia="ar-SA"/>
    </w:rPr>
  </w:style>
  <w:style w:type="paragraph" w:customStyle="1" w:styleId="affffff0">
    <w:name w:val="Осн. текст"/>
    <w:basedOn w:val="a"/>
    <w:uiPriority w:val="99"/>
    <w:qFormat/>
    <w:rsid w:val="00250480"/>
    <w:pPr>
      <w:ind w:firstLine="425"/>
      <w:jc w:val="both"/>
    </w:pPr>
    <w:rPr>
      <w:rFonts w:ascii="Calibri" w:eastAsia="Calibri" w:hAnsi="Calibri"/>
      <w:lang w:val="x-none"/>
    </w:rPr>
  </w:style>
  <w:style w:type="paragraph" w:customStyle="1" w:styleId="BodyText24">
    <w:name w:val="Body Text 24"/>
    <w:basedOn w:val="a"/>
    <w:uiPriority w:val="99"/>
    <w:qFormat/>
    <w:rsid w:val="00250480"/>
    <w:pPr>
      <w:widowControl w:val="0"/>
      <w:autoSpaceDE w:val="0"/>
      <w:spacing w:after="120"/>
      <w:ind w:firstLine="567"/>
      <w:jc w:val="both"/>
    </w:pPr>
    <w:rPr>
      <w:rFonts w:eastAsia="Times New Roman"/>
    </w:rPr>
  </w:style>
  <w:style w:type="paragraph" w:customStyle="1" w:styleId="FR2">
    <w:name w:val="FR2"/>
    <w:uiPriority w:val="99"/>
    <w:qFormat/>
    <w:rsid w:val="00250480"/>
    <w:pPr>
      <w:widowControl w:val="0"/>
      <w:suppressAutoHyphens/>
      <w:spacing w:before="700" w:line="439" w:lineRule="auto"/>
      <w:ind w:left="280"/>
    </w:pPr>
    <w:rPr>
      <w:rFonts w:ascii="Times New Roman" w:eastAsia="Times New Roman" w:hAnsi="Times New Roman" w:cs="Calibri"/>
      <w:szCs w:val="20"/>
      <w:lang w:eastAsia="ar-SA"/>
    </w:rPr>
  </w:style>
  <w:style w:type="paragraph" w:customStyle="1" w:styleId="Char">
    <w:name w:val="Char Знак Знак"/>
    <w:basedOn w:val="a"/>
    <w:uiPriority w:val="99"/>
    <w:qFormat/>
    <w:rsid w:val="00250480"/>
    <w:pPr>
      <w:widowControl w:val="0"/>
      <w:spacing w:after="160" w:line="240" w:lineRule="exact"/>
      <w:jc w:val="right"/>
    </w:pPr>
    <w:rPr>
      <w:rFonts w:ascii="Arial" w:eastAsia="Times New Roman" w:hAnsi="Arial" w:cs="Arial"/>
      <w:sz w:val="20"/>
      <w:szCs w:val="20"/>
      <w:lang w:val="en-GB"/>
    </w:rPr>
  </w:style>
  <w:style w:type="paragraph" w:customStyle="1" w:styleId="affffff1">
    <w:name w:val="Таблицы (моноширинный)"/>
    <w:basedOn w:val="a"/>
    <w:next w:val="a"/>
    <w:uiPriority w:val="99"/>
    <w:qFormat/>
    <w:rsid w:val="00250480"/>
    <w:pPr>
      <w:widowControl w:val="0"/>
      <w:autoSpaceDE w:val="0"/>
      <w:jc w:val="both"/>
    </w:pPr>
    <w:rPr>
      <w:rFonts w:ascii="Courier New" w:eastAsia="Times New Roman" w:hAnsi="Courier New" w:cs="Courier New"/>
    </w:rPr>
  </w:style>
  <w:style w:type="paragraph" w:customStyle="1" w:styleId="231">
    <w:name w:val="Средняя сетка 23"/>
    <w:uiPriority w:val="99"/>
    <w:qFormat/>
    <w:rsid w:val="00250480"/>
    <w:pPr>
      <w:suppressAutoHyphens/>
      <w:jc w:val="left"/>
    </w:pPr>
    <w:rPr>
      <w:rFonts w:ascii="Calibri" w:eastAsia="Times New Roman" w:hAnsi="Calibri" w:cs="Calibri"/>
      <w:lang w:eastAsia="ar-SA"/>
    </w:rPr>
  </w:style>
  <w:style w:type="paragraph" w:customStyle="1" w:styleId="213">
    <w:name w:val="Средняя сетка 21"/>
    <w:uiPriority w:val="99"/>
    <w:qFormat/>
    <w:rsid w:val="00250480"/>
    <w:pPr>
      <w:suppressAutoHyphens/>
      <w:jc w:val="left"/>
    </w:pPr>
    <w:rPr>
      <w:rFonts w:ascii="Calibri" w:eastAsia="Times New Roman" w:hAnsi="Calibri" w:cs="Calibri"/>
      <w:lang w:eastAsia="ar-SA"/>
    </w:rPr>
  </w:style>
  <w:style w:type="paragraph" w:customStyle="1" w:styleId="xl24">
    <w:name w:val="xl24"/>
    <w:basedOn w:val="a"/>
    <w:uiPriority w:val="99"/>
    <w:qFormat/>
    <w:rsid w:val="00250480"/>
    <w:pPr>
      <w:spacing w:before="100" w:after="100"/>
      <w:jc w:val="center"/>
    </w:pPr>
    <w:rPr>
      <w:rFonts w:eastAsia="Times New Roman"/>
    </w:rPr>
  </w:style>
  <w:style w:type="paragraph" w:customStyle="1" w:styleId="1ff6">
    <w:name w:val="Заголовок №1"/>
    <w:basedOn w:val="a"/>
    <w:uiPriority w:val="99"/>
    <w:qFormat/>
    <w:rsid w:val="00250480"/>
    <w:pPr>
      <w:shd w:val="clear" w:color="auto" w:fill="FFFFFF"/>
      <w:spacing w:after="600" w:line="0" w:lineRule="atLeast"/>
      <w:jc w:val="right"/>
    </w:pPr>
    <w:rPr>
      <w:rFonts w:eastAsia="Times New Roman"/>
      <w:sz w:val="23"/>
      <w:szCs w:val="23"/>
      <w:lang w:val="x-none"/>
    </w:rPr>
  </w:style>
  <w:style w:type="paragraph" w:customStyle="1" w:styleId="ConsNonformat">
    <w:name w:val="ConsNonformat"/>
    <w:uiPriority w:val="99"/>
    <w:qFormat/>
    <w:rsid w:val="00250480"/>
    <w:pPr>
      <w:widowControl w:val="0"/>
      <w:suppressAutoHyphens/>
      <w:autoSpaceDE w:val="0"/>
      <w:jc w:val="left"/>
    </w:pPr>
    <w:rPr>
      <w:rFonts w:ascii="Courier New" w:eastAsia="Times New Roman" w:hAnsi="Courier New" w:cs="Courier New"/>
      <w:sz w:val="24"/>
      <w:szCs w:val="24"/>
      <w:lang w:eastAsia="ar-SA"/>
    </w:rPr>
  </w:style>
  <w:style w:type="paragraph" w:customStyle="1" w:styleId="221">
    <w:name w:val="Нумерованный список 22"/>
    <w:basedOn w:val="a"/>
    <w:uiPriority w:val="99"/>
    <w:qFormat/>
    <w:rsid w:val="00250480"/>
    <w:pPr>
      <w:spacing w:after="200" w:line="276" w:lineRule="auto"/>
    </w:pPr>
    <w:rPr>
      <w:rFonts w:ascii="Calibri" w:eastAsia="Calibri" w:hAnsi="Calibri"/>
      <w:sz w:val="22"/>
      <w:szCs w:val="22"/>
    </w:rPr>
  </w:style>
  <w:style w:type="paragraph" w:customStyle="1" w:styleId="affffff2">
    <w:name w:val="Рисунок"/>
    <w:basedOn w:val="a"/>
    <w:next w:val="2f7"/>
    <w:uiPriority w:val="99"/>
    <w:qFormat/>
    <w:rsid w:val="00250480"/>
    <w:pPr>
      <w:keepNext/>
    </w:pPr>
    <w:rPr>
      <w:rFonts w:ascii="Arial" w:eastAsia="Times New Roman" w:hAnsi="Arial"/>
      <w:spacing w:val="-5"/>
      <w:sz w:val="20"/>
      <w:szCs w:val="20"/>
    </w:rPr>
  </w:style>
  <w:style w:type="paragraph" w:customStyle="1" w:styleId="2f7">
    <w:name w:val="Название объекта2"/>
    <w:basedOn w:val="a"/>
    <w:next w:val="a"/>
    <w:uiPriority w:val="99"/>
    <w:qFormat/>
    <w:rsid w:val="00250480"/>
    <w:rPr>
      <w:rFonts w:eastAsia="Times New Roman"/>
      <w:b/>
      <w:bCs/>
      <w:sz w:val="20"/>
      <w:szCs w:val="20"/>
    </w:rPr>
  </w:style>
  <w:style w:type="paragraph" w:customStyle="1" w:styleId="affffff3">
    <w:name w:val="ТаблицаМелкая"/>
    <w:basedOn w:val="a"/>
    <w:uiPriority w:val="99"/>
    <w:qFormat/>
    <w:rsid w:val="00250480"/>
    <w:pPr>
      <w:keepLines/>
      <w:spacing w:before="60" w:after="60"/>
    </w:pPr>
    <w:rPr>
      <w:rFonts w:ascii="Arial Narrow" w:eastAsia="Calibri" w:hAnsi="Arial Narrow"/>
      <w:sz w:val="20"/>
      <w:szCs w:val="20"/>
    </w:rPr>
  </w:style>
  <w:style w:type="paragraph" w:customStyle="1" w:styleId="1ff7">
    <w:name w:val="Знак Знак Знак Знак Знак Знак1 Знак Знак Знак Знак"/>
    <w:basedOn w:val="a"/>
    <w:uiPriority w:val="99"/>
    <w:qFormat/>
    <w:rsid w:val="00250480"/>
    <w:pPr>
      <w:spacing w:before="280" w:after="280"/>
    </w:pPr>
    <w:rPr>
      <w:rFonts w:ascii="Tahoma" w:eastAsia="Calibri" w:hAnsi="Tahoma"/>
      <w:sz w:val="20"/>
      <w:szCs w:val="20"/>
      <w:lang w:val="en-US"/>
    </w:rPr>
  </w:style>
  <w:style w:type="paragraph" w:customStyle="1" w:styleId="1ff8">
    <w:name w:val="Знак1"/>
    <w:basedOn w:val="a"/>
    <w:uiPriority w:val="99"/>
    <w:qFormat/>
    <w:rsid w:val="00250480"/>
    <w:pPr>
      <w:spacing w:before="280" w:after="280"/>
    </w:pPr>
    <w:rPr>
      <w:rFonts w:ascii="Tahoma" w:eastAsia="Calibri" w:hAnsi="Tahoma"/>
      <w:sz w:val="20"/>
      <w:szCs w:val="20"/>
      <w:lang w:val="en-US"/>
    </w:rPr>
  </w:style>
  <w:style w:type="paragraph" w:customStyle="1" w:styleId="315">
    <w:name w:val="Основной текст 31"/>
    <w:basedOn w:val="a"/>
    <w:uiPriority w:val="99"/>
    <w:qFormat/>
    <w:rsid w:val="00250480"/>
    <w:pPr>
      <w:jc w:val="center"/>
    </w:pPr>
    <w:rPr>
      <w:rFonts w:eastAsia="Times New Roman"/>
      <w:bCs/>
      <w:i/>
      <w:color w:val="000000"/>
      <w:sz w:val="22"/>
      <w:szCs w:val="22"/>
      <w:u w:val="single"/>
    </w:rPr>
  </w:style>
  <w:style w:type="paragraph" w:customStyle="1" w:styleId="2f8">
    <w:name w:val="Обычный2"/>
    <w:uiPriority w:val="99"/>
    <w:qFormat/>
    <w:rsid w:val="00250480"/>
    <w:pPr>
      <w:suppressAutoHyphens/>
      <w:jc w:val="left"/>
    </w:pPr>
    <w:rPr>
      <w:rFonts w:ascii="Times New Roman" w:eastAsia="Times New Roman" w:hAnsi="Times New Roman" w:cs="Calibri"/>
      <w:sz w:val="24"/>
      <w:szCs w:val="20"/>
      <w:lang w:eastAsia="ar-SA"/>
    </w:rPr>
  </w:style>
  <w:style w:type="paragraph" w:customStyle="1" w:styleId="112">
    <w:name w:val="Без интервала11"/>
    <w:uiPriority w:val="99"/>
    <w:qFormat/>
    <w:rsid w:val="00250480"/>
    <w:pPr>
      <w:suppressAutoHyphens/>
      <w:jc w:val="left"/>
    </w:pPr>
    <w:rPr>
      <w:rFonts w:ascii="Calibri" w:eastAsia="Calibri" w:hAnsi="Calibri" w:cs="Calibri"/>
      <w:lang w:val="en-US" w:eastAsia="ar-SA"/>
    </w:rPr>
  </w:style>
  <w:style w:type="paragraph"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uiPriority w:val="99"/>
    <w:qFormat/>
    <w:rsid w:val="00250480"/>
    <w:pPr>
      <w:spacing w:before="280" w:after="280"/>
    </w:pPr>
    <w:rPr>
      <w:rFonts w:ascii="Tahoma" w:eastAsia="Times New Roman" w:hAnsi="Tahoma" w:cs="Tahoma"/>
      <w:sz w:val="20"/>
      <w:szCs w:val="20"/>
      <w:lang w:val="en-US"/>
    </w:rPr>
  </w:style>
  <w:style w:type="paragraph" w:customStyle="1" w:styleId="2110">
    <w:name w:val="Основной текст 211"/>
    <w:basedOn w:val="a"/>
    <w:uiPriority w:val="99"/>
    <w:qFormat/>
    <w:rsid w:val="00250480"/>
    <w:pPr>
      <w:ind w:firstLine="720"/>
      <w:jc w:val="both"/>
    </w:pPr>
    <w:rPr>
      <w:rFonts w:eastAsia="Times New Roman"/>
      <w:sz w:val="28"/>
      <w:szCs w:val="28"/>
    </w:rPr>
  </w:style>
  <w:style w:type="paragraph" w:customStyle="1" w:styleId="2111">
    <w:name w:val="Средняя сетка 211"/>
    <w:uiPriority w:val="99"/>
    <w:qFormat/>
    <w:rsid w:val="00250480"/>
    <w:pPr>
      <w:suppressAutoHyphens/>
      <w:jc w:val="left"/>
    </w:pPr>
    <w:rPr>
      <w:rFonts w:ascii="Calibri" w:eastAsia="Times New Roman" w:hAnsi="Calibri" w:cs="Calibri"/>
      <w:lang w:eastAsia="ar-SA"/>
    </w:rPr>
  </w:style>
  <w:style w:type="paragraph" w:customStyle="1" w:styleId="BodyTextIndent21">
    <w:name w:val="Body Text Indent 21"/>
    <w:basedOn w:val="a"/>
    <w:uiPriority w:val="99"/>
    <w:qFormat/>
    <w:rsid w:val="00250480"/>
    <w:pPr>
      <w:spacing w:after="120" w:line="360" w:lineRule="atLeast"/>
      <w:ind w:firstLine="720"/>
      <w:jc w:val="both"/>
    </w:pPr>
    <w:rPr>
      <w:rFonts w:eastAsia="Times New Roman"/>
    </w:rPr>
  </w:style>
  <w:style w:type="paragraph" w:customStyle="1" w:styleId="parametervalue">
    <w:name w:val="parametervalue"/>
    <w:basedOn w:val="a"/>
    <w:uiPriority w:val="99"/>
    <w:qFormat/>
    <w:rsid w:val="00250480"/>
    <w:pPr>
      <w:spacing w:before="280" w:after="280"/>
    </w:pPr>
    <w:rPr>
      <w:rFonts w:eastAsia="Times New Roman"/>
    </w:rPr>
  </w:style>
  <w:style w:type="paragraph" w:customStyle="1" w:styleId="Heading31">
    <w:name w:val="Heading #31"/>
    <w:basedOn w:val="a"/>
    <w:uiPriority w:val="99"/>
    <w:qFormat/>
    <w:rsid w:val="00250480"/>
    <w:pPr>
      <w:shd w:val="clear" w:color="auto" w:fill="FFFFFF"/>
      <w:spacing w:after="120" w:line="240" w:lineRule="atLeast"/>
    </w:pPr>
    <w:rPr>
      <w:rFonts w:ascii="Calibri" w:eastAsia="Calibri" w:hAnsi="Calibri"/>
      <w:b/>
      <w:bCs/>
      <w:sz w:val="23"/>
      <w:szCs w:val="23"/>
      <w:lang w:val="x-none"/>
    </w:rPr>
  </w:style>
  <w:style w:type="paragraph" w:customStyle="1" w:styleId="affffff4">
    <w:name w:val="Пояснение"/>
    <w:uiPriority w:val="99"/>
    <w:qFormat/>
    <w:rsid w:val="00250480"/>
    <w:pPr>
      <w:widowControl w:val="0"/>
      <w:suppressAutoHyphens/>
      <w:ind w:firstLine="720"/>
    </w:pPr>
    <w:rPr>
      <w:rFonts w:ascii="Times New Roman" w:eastAsia="Times New Roman" w:hAnsi="Times New Roman" w:cs="Calibri"/>
      <w:sz w:val="24"/>
      <w:szCs w:val="24"/>
      <w:lang w:eastAsia="ar-SA"/>
    </w:rPr>
  </w:style>
  <w:style w:type="paragraph" w:customStyle="1" w:styleId="affffff5">
    <w:name w:val="ГрафЛист"/>
    <w:uiPriority w:val="99"/>
    <w:qFormat/>
    <w:rsid w:val="00250480"/>
    <w:pPr>
      <w:suppressAutoHyphens/>
      <w:spacing w:before="120" w:after="80" w:line="280" w:lineRule="atLeast"/>
      <w:jc w:val="center"/>
    </w:pPr>
    <w:rPr>
      <w:rFonts w:ascii="Times New Roman" w:eastAsia="Times New Roman" w:hAnsi="Times New Roman" w:cs="Calibri"/>
      <w:sz w:val="24"/>
      <w:szCs w:val="24"/>
      <w:lang w:eastAsia="ar-SA"/>
    </w:rPr>
  </w:style>
  <w:style w:type="paragraph" w:customStyle="1" w:styleId="affffff6">
    <w:name w:val="МаркС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customStyle="1" w:styleId="C">
    <w:name w:val="НумC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styleId="affffff7">
    <w:name w:val="Signature"/>
    <w:basedOn w:val="a"/>
    <w:link w:val="1ff9"/>
    <w:semiHidden/>
    <w:rsid w:val="00250480"/>
    <w:pPr>
      <w:widowControl w:val="0"/>
      <w:jc w:val="center"/>
    </w:pPr>
    <w:rPr>
      <w:rFonts w:eastAsia="Times New Roman"/>
      <w:sz w:val="20"/>
      <w:szCs w:val="20"/>
      <w:lang w:val="x-none"/>
    </w:rPr>
  </w:style>
  <w:style w:type="character" w:customStyle="1" w:styleId="1ff9">
    <w:name w:val="Подпись Знак1"/>
    <w:basedOn w:val="a0"/>
    <w:link w:val="affffff7"/>
    <w:semiHidden/>
    <w:rsid w:val="00250480"/>
    <w:rPr>
      <w:rFonts w:ascii="Times New Roman" w:eastAsia="Times New Roman" w:hAnsi="Times New Roman" w:cs="Calibri"/>
      <w:sz w:val="20"/>
      <w:szCs w:val="20"/>
      <w:lang w:val="x-none" w:eastAsia="ar-SA"/>
    </w:rPr>
  </w:style>
  <w:style w:type="paragraph" w:customStyle="1" w:styleId="affffff8">
    <w:name w:val="Табл"/>
    <w:uiPriority w:val="99"/>
    <w:qFormat/>
    <w:rsid w:val="00250480"/>
    <w:pPr>
      <w:suppressAutoHyphens/>
      <w:spacing w:before="120" w:after="80" w:line="280" w:lineRule="atLeast"/>
      <w:jc w:val="left"/>
    </w:pPr>
    <w:rPr>
      <w:rFonts w:ascii="Times New Roman" w:eastAsia="Times New Roman" w:hAnsi="Times New Roman" w:cs="Calibri"/>
      <w:sz w:val="24"/>
      <w:szCs w:val="24"/>
      <w:lang w:eastAsia="ar-SA"/>
    </w:rPr>
  </w:style>
  <w:style w:type="paragraph" w:customStyle="1" w:styleId="affffff9">
    <w:name w:val="Титул"/>
    <w:uiPriority w:val="99"/>
    <w:qFormat/>
    <w:rsid w:val="00250480"/>
    <w:pPr>
      <w:suppressAutoHyphens/>
      <w:spacing w:before="200"/>
      <w:jc w:val="center"/>
    </w:pPr>
    <w:rPr>
      <w:rFonts w:ascii="Times New Roman" w:eastAsia="Times New Roman" w:hAnsi="Times New Roman" w:cs="Calibri"/>
      <w:b/>
      <w:bCs/>
      <w:caps/>
      <w:sz w:val="24"/>
      <w:szCs w:val="24"/>
      <w:lang w:eastAsia="ar-SA"/>
    </w:rPr>
  </w:style>
  <w:style w:type="paragraph" w:customStyle="1" w:styleId="140">
    <w:name w:val="Табл14"/>
    <w:basedOn w:val="affffff8"/>
    <w:uiPriority w:val="99"/>
    <w:qFormat/>
    <w:rsid w:val="00250480"/>
    <w:rPr>
      <w:sz w:val="28"/>
      <w:szCs w:val="28"/>
    </w:rPr>
  </w:style>
  <w:style w:type="paragraph" w:customStyle="1" w:styleId="141">
    <w:name w:val="Пояснение14"/>
    <w:basedOn w:val="a"/>
    <w:uiPriority w:val="99"/>
    <w:qFormat/>
    <w:rsid w:val="00250480"/>
    <w:pPr>
      <w:widowControl w:val="0"/>
      <w:ind w:firstLine="720"/>
      <w:jc w:val="both"/>
    </w:pPr>
    <w:rPr>
      <w:rFonts w:eastAsia="Times New Roman"/>
      <w:sz w:val="28"/>
      <w:szCs w:val="28"/>
    </w:rPr>
  </w:style>
  <w:style w:type="paragraph" w:customStyle="1" w:styleId="142">
    <w:name w:val="НумСписок14"/>
    <w:basedOn w:val="a"/>
    <w:uiPriority w:val="99"/>
    <w:qFormat/>
    <w:rsid w:val="00250480"/>
    <w:pPr>
      <w:widowControl w:val="0"/>
      <w:ind w:left="947" w:hanging="227"/>
      <w:jc w:val="both"/>
    </w:pPr>
    <w:rPr>
      <w:rFonts w:eastAsia="Times New Roman"/>
      <w:sz w:val="28"/>
      <w:szCs w:val="28"/>
    </w:rPr>
  </w:style>
  <w:style w:type="paragraph" w:customStyle="1" w:styleId="143">
    <w:name w:val="ГрафЛист14"/>
    <w:basedOn w:val="a"/>
    <w:uiPriority w:val="99"/>
    <w:qFormat/>
    <w:rsid w:val="00250480"/>
    <w:pPr>
      <w:spacing w:before="120" w:after="80" w:line="280" w:lineRule="atLeast"/>
      <w:jc w:val="center"/>
    </w:pPr>
    <w:rPr>
      <w:rFonts w:eastAsia="Times New Roman"/>
      <w:sz w:val="28"/>
      <w:szCs w:val="28"/>
    </w:rPr>
  </w:style>
  <w:style w:type="paragraph" w:customStyle="1" w:styleId="144">
    <w:name w:val="МаркСписок14"/>
    <w:basedOn w:val="a"/>
    <w:next w:val="a"/>
    <w:uiPriority w:val="99"/>
    <w:qFormat/>
    <w:rsid w:val="00250480"/>
    <w:pPr>
      <w:widowControl w:val="0"/>
      <w:ind w:left="947" w:hanging="227"/>
      <w:jc w:val="both"/>
    </w:pPr>
    <w:rPr>
      <w:rFonts w:eastAsia="Times New Roman"/>
      <w:sz w:val="28"/>
      <w:szCs w:val="28"/>
    </w:rPr>
  </w:style>
  <w:style w:type="paragraph" w:customStyle="1" w:styleId="FR1">
    <w:name w:val="FR1"/>
    <w:uiPriority w:val="99"/>
    <w:qFormat/>
    <w:rsid w:val="00250480"/>
    <w:pPr>
      <w:widowControl w:val="0"/>
      <w:suppressAutoHyphens/>
      <w:spacing w:before="1380"/>
      <w:ind w:left="5040"/>
      <w:jc w:val="left"/>
    </w:pPr>
    <w:rPr>
      <w:rFonts w:ascii="Times New Roman" w:eastAsia="Times New Roman" w:hAnsi="Times New Roman" w:cs="Calibri"/>
      <w:b/>
      <w:bCs/>
      <w:sz w:val="48"/>
      <w:szCs w:val="48"/>
      <w:lang w:eastAsia="ar-SA"/>
    </w:rPr>
  </w:style>
  <w:style w:type="paragraph" w:customStyle="1" w:styleId="FR3">
    <w:name w:val="FR3"/>
    <w:uiPriority w:val="99"/>
    <w:qFormat/>
    <w:rsid w:val="00250480"/>
    <w:pPr>
      <w:widowControl w:val="0"/>
      <w:suppressAutoHyphens/>
      <w:spacing w:before="40"/>
      <w:ind w:left="280"/>
      <w:jc w:val="left"/>
    </w:pPr>
    <w:rPr>
      <w:rFonts w:ascii="Arial" w:eastAsia="Times New Roman" w:hAnsi="Arial" w:cs="Arial"/>
      <w:sz w:val="12"/>
      <w:szCs w:val="12"/>
      <w:lang w:eastAsia="ar-SA"/>
    </w:rPr>
  </w:style>
  <w:style w:type="paragraph" w:customStyle="1" w:styleId="FR4">
    <w:name w:val="FR4"/>
    <w:uiPriority w:val="99"/>
    <w:qFormat/>
    <w:rsid w:val="00250480"/>
    <w:pPr>
      <w:widowControl w:val="0"/>
      <w:suppressAutoHyphens/>
    </w:pPr>
    <w:rPr>
      <w:rFonts w:ascii="Arial" w:eastAsia="Times New Roman" w:hAnsi="Arial" w:cs="Arial"/>
      <w:sz w:val="12"/>
      <w:szCs w:val="12"/>
      <w:lang w:eastAsia="ar-SA"/>
    </w:rPr>
  </w:style>
  <w:style w:type="paragraph" w:customStyle="1" w:styleId="1ffa">
    <w:name w:val="Цитата1"/>
    <w:basedOn w:val="a"/>
    <w:uiPriority w:val="99"/>
    <w:qFormat/>
    <w:rsid w:val="00250480"/>
    <w:pPr>
      <w:widowControl w:val="0"/>
      <w:spacing w:line="259" w:lineRule="auto"/>
      <w:ind w:left="520" w:right="3400"/>
    </w:pPr>
    <w:rPr>
      <w:rFonts w:eastAsia="Times New Roman"/>
    </w:rPr>
  </w:style>
  <w:style w:type="paragraph" w:customStyle="1" w:styleId="1ffb">
    <w:name w:val="заголовок 1"/>
    <w:basedOn w:val="a"/>
    <w:next w:val="a"/>
    <w:uiPriority w:val="99"/>
    <w:qFormat/>
    <w:rsid w:val="00250480"/>
    <w:pPr>
      <w:keepNext/>
      <w:autoSpaceDE w:val="0"/>
      <w:jc w:val="center"/>
    </w:pPr>
    <w:rPr>
      <w:rFonts w:eastAsia="Times New Roman"/>
      <w:b/>
      <w:bCs/>
      <w:sz w:val="22"/>
      <w:szCs w:val="22"/>
    </w:rPr>
  </w:style>
  <w:style w:type="paragraph" w:customStyle="1" w:styleId="xl29">
    <w:name w:val="xl29"/>
    <w:basedOn w:val="a"/>
    <w:uiPriority w:val="99"/>
    <w:qFormat/>
    <w:rsid w:val="00250480"/>
    <w:pPr>
      <w:spacing w:before="280" w:after="280"/>
    </w:pPr>
    <w:rPr>
      <w:rFonts w:ascii="Arial" w:eastAsia="Times New Roman" w:hAnsi="Arial" w:cs="Arial"/>
      <w:sz w:val="22"/>
      <w:szCs w:val="22"/>
    </w:rPr>
  </w:style>
  <w:style w:type="paragraph" w:customStyle="1" w:styleId="xl30">
    <w:name w:val="xl30"/>
    <w:basedOn w:val="a"/>
    <w:uiPriority w:val="99"/>
    <w:qFormat/>
    <w:rsid w:val="00250480"/>
    <w:pPr>
      <w:spacing w:before="280" w:after="280"/>
      <w:jc w:val="center"/>
    </w:pPr>
    <w:rPr>
      <w:rFonts w:ascii="Arial" w:eastAsia="Times New Roman" w:hAnsi="Arial" w:cs="Arial"/>
      <w:i/>
      <w:iCs/>
      <w:sz w:val="22"/>
      <w:szCs w:val="22"/>
      <w:u w:val="single"/>
    </w:rPr>
  </w:style>
  <w:style w:type="paragraph" w:customStyle="1" w:styleId="xl31">
    <w:name w:val="xl31"/>
    <w:basedOn w:val="a"/>
    <w:uiPriority w:val="99"/>
    <w:qFormat/>
    <w:rsid w:val="00250480"/>
    <w:pPr>
      <w:spacing w:before="280" w:after="280"/>
      <w:jc w:val="center"/>
    </w:pPr>
    <w:rPr>
      <w:rFonts w:ascii="Arial" w:eastAsia="Times New Roman" w:hAnsi="Arial" w:cs="Arial"/>
      <w:sz w:val="22"/>
      <w:szCs w:val="22"/>
    </w:rPr>
  </w:style>
  <w:style w:type="paragraph" w:customStyle="1" w:styleId="xl32">
    <w:name w:val="xl32"/>
    <w:basedOn w:val="a"/>
    <w:uiPriority w:val="99"/>
    <w:qFormat/>
    <w:rsid w:val="00250480"/>
    <w:pPr>
      <w:spacing w:before="280" w:after="280"/>
      <w:jc w:val="center"/>
    </w:pPr>
    <w:rPr>
      <w:rFonts w:ascii="Arial" w:eastAsia="Times New Roman" w:hAnsi="Arial" w:cs="Arial"/>
      <w:sz w:val="18"/>
      <w:szCs w:val="18"/>
    </w:rPr>
  </w:style>
  <w:style w:type="paragraph" w:customStyle="1" w:styleId="xl33">
    <w:name w:val="xl33"/>
    <w:basedOn w:val="a"/>
    <w:uiPriority w:val="99"/>
    <w:qFormat/>
    <w:rsid w:val="00250480"/>
    <w:pPr>
      <w:spacing w:before="280" w:after="280"/>
      <w:jc w:val="center"/>
    </w:pPr>
    <w:rPr>
      <w:rFonts w:ascii="Arial" w:eastAsia="Times New Roman" w:hAnsi="Arial" w:cs="Arial"/>
      <w:sz w:val="22"/>
      <w:szCs w:val="22"/>
    </w:rPr>
  </w:style>
  <w:style w:type="paragraph" w:customStyle="1" w:styleId="xl34">
    <w:name w:val="xl34"/>
    <w:basedOn w:val="a"/>
    <w:uiPriority w:val="99"/>
    <w:qFormat/>
    <w:rsid w:val="00250480"/>
    <w:pPr>
      <w:pBdr>
        <w:top w:val="single" w:sz="4" w:space="0" w:color="000000"/>
        <w:left w:val="single" w:sz="4" w:space="0" w:color="000000"/>
      </w:pBdr>
      <w:spacing w:before="280" w:after="280"/>
      <w:jc w:val="right"/>
    </w:pPr>
    <w:rPr>
      <w:rFonts w:ascii="Arial" w:eastAsia="Times New Roman" w:hAnsi="Arial" w:cs="Arial"/>
      <w:sz w:val="18"/>
      <w:szCs w:val="18"/>
    </w:rPr>
  </w:style>
  <w:style w:type="paragraph" w:customStyle="1" w:styleId="xl35">
    <w:name w:val="xl35"/>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36">
    <w:name w:val="xl36"/>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7">
    <w:name w:val="xl37"/>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8">
    <w:name w:val="xl38"/>
    <w:basedOn w:val="a"/>
    <w:uiPriority w:val="99"/>
    <w:qFormat/>
    <w:rsid w:val="00250480"/>
    <w:pPr>
      <w:pBdr>
        <w:left w:val="single" w:sz="4" w:space="0" w:color="000000"/>
      </w:pBdr>
      <w:spacing w:before="280" w:after="280"/>
    </w:pPr>
    <w:rPr>
      <w:rFonts w:ascii="Courier New" w:eastAsia="Times New Roman" w:hAnsi="Courier New" w:cs="Courier New"/>
      <w:sz w:val="18"/>
      <w:szCs w:val="18"/>
    </w:rPr>
  </w:style>
  <w:style w:type="paragraph" w:customStyle="1" w:styleId="xl39">
    <w:name w:val="xl39"/>
    <w:basedOn w:val="a"/>
    <w:uiPriority w:val="99"/>
    <w:qFormat/>
    <w:rsid w:val="00250480"/>
    <w:pPr>
      <w:pBdr>
        <w:right w:val="single" w:sz="4" w:space="0" w:color="000000"/>
      </w:pBdr>
      <w:spacing w:before="280" w:after="280"/>
      <w:jc w:val="center"/>
    </w:pPr>
    <w:rPr>
      <w:rFonts w:ascii="Arial" w:eastAsia="Times New Roman" w:hAnsi="Arial" w:cs="Arial"/>
      <w:sz w:val="18"/>
      <w:szCs w:val="18"/>
    </w:rPr>
  </w:style>
  <w:style w:type="paragraph" w:customStyle="1" w:styleId="xl40">
    <w:name w:val="xl40"/>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1">
    <w:name w:val="xl41"/>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2">
    <w:name w:val="xl42"/>
    <w:basedOn w:val="a"/>
    <w:uiPriority w:val="99"/>
    <w:qFormat/>
    <w:rsid w:val="00250480"/>
    <w:pPr>
      <w:pBdr>
        <w:left w:val="single" w:sz="4" w:space="0" w:color="000000"/>
        <w:bottom w:val="single" w:sz="4" w:space="0" w:color="000000"/>
      </w:pBdr>
      <w:spacing w:before="280" w:after="280"/>
    </w:pPr>
    <w:rPr>
      <w:rFonts w:ascii="Courier New" w:eastAsia="Times New Roman" w:hAnsi="Courier New" w:cs="Courier New"/>
      <w:sz w:val="18"/>
      <w:szCs w:val="18"/>
    </w:rPr>
  </w:style>
  <w:style w:type="paragraph" w:customStyle="1" w:styleId="xl43">
    <w:name w:val="xl43"/>
    <w:basedOn w:val="a"/>
    <w:uiPriority w:val="99"/>
    <w:qFormat/>
    <w:rsid w:val="00250480"/>
    <w:pPr>
      <w:pBdr>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4">
    <w:name w:val="xl44"/>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5">
    <w:name w:val="xl45"/>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6">
    <w:name w:val="xl46"/>
    <w:basedOn w:val="a"/>
    <w:uiPriority w:val="99"/>
    <w:qFormat/>
    <w:rsid w:val="00250480"/>
    <w:pPr>
      <w:pBdr>
        <w:top w:val="single" w:sz="4" w:space="0" w:color="000000"/>
        <w:left w:val="single" w:sz="4" w:space="0" w:color="000000"/>
      </w:pBdr>
      <w:spacing w:before="280" w:after="280"/>
    </w:pPr>
    <w:rPr>
      <w:rFonts w:ascii="Arial" w:eastAsia="Times New Roman" w:hAnsi="Arial" w:cs="Arial"/>
      <w:sz w:val="18"/>
      <w:szCs w:val="18"/>
    </w:rPr>
  </w:style>
  <w:style w:type="paragraph" w:customStyle="1" w:styleId="xl47">
    <w:name w:val="xl47"/>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48">
    <w:name w:val="xl48"/>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9">
    <w:name w:val="xl49"/>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0">
    <w:name w:val="xl50"/>
    <w:basedOn w:val="a"/>
    <w:uiPriority w:val="99"/>
    <w:qFormat/>
    <w:rsid w:val="00250480"/>
    <w:pPr>
      <w:pBdr>
        <w:top w:val="single" w:sz="4" w:space="0" w:color="000000"/>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1">
    <w:name w:val="xl51"/>
    <w:basedOn w:val="a"/>
    <w:uiPriority w:val="99"/>
    <w:qFormat/>
    <w:rsid w:val="00250480"/>
    <w:pPr>
      <w:spacing w:before="280" w:after="280"/>
    </w:pPr>
    <w:rPr>
      <w:rFonts w:ascii="Arial" w:eastAsia="Times New Roman" w:hAnsi="Arial" w:cs="Arial"/>
      <w:sz w:val="18"/>
      <w:szCs w:val="18"/>
    </w:rPr>
  </w:style>
  <w:style w:type="paragraph" w:customStyle="1" w:styleId="xl52">
    <w:name w:val="xl52"/>
    <w:basedOn w:val="a"/>
    <w:uiPriority w:val="99"/>
    <w:qFormat/>
    <w:rsid w:val="00250480"/>
    <w:pPr>
      <w:pBdr>
        <w:left w:val="single" w:sz="4" w:space="0" w:color="000000"/>
      </w:pBdr>
      <w:spacing w:before="280" w:after="280"/>
    </w:pPr>
    <w:rPr>
      <w:rFonts w:ascii="Arial" w:eastAsia="Times New Roman" w:hAnsi="Arial" w:cs="Arial"/>
      <w:sz w:val="18"/>
      <w:szCs w:val="18"/>
    </w:rPr>
  </w:style>
  <w:style w:type="paragraph" w:customStyle="1" w:styleId="xl53">
    <w:name w:val="xl53"/>
    <w:basedOn w:val="a"/>
    <w:uiPriority w:val="99"/>
    <w:qFormat/>
    <w:rsid w:val="00250480"/>
    <w:pPr>
      <w:pBdr>
        <w:right w:val="single" w:sz="4" w:space="0" w:color="000000"/>
      </w:pBdr>
      <w:spacing w:before="280" w:after="280"/>
    </w:pPr>
    <w:rPr>
      <w:rFonts w:ascii="Arial" w:eastAsia="Times New Roman" w:hAnsi="Arial" w:cs="Arial"/>
      <w:sz w:val="18"/>
      <w:szCs w:val="18"/>
    </w:rPr>
  </w:style>
  <w:style w:type="paragraph" w:customStyle="1" w:styleId="xl54">
    <w:name w:val="xl54"/>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rPr>
  </w:style>
  <w:style w:type="paragraph" w:customStyle="1" w:styleId="xl55">
    <w:name w:val="xl55"/>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6">
    <w:name w:val="xl56"/>
    <w:basedOn w:val="a"/>
    <w:uiPriority w:val="99"/>
    <w:qFormat/>
    <w:rsid w:val="00250480"/>
    <w:pPr>
      <w:pBdr>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7">
    <w:name w:val="xl57"/>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8">
    <w:name w:val="xl58"/>
    <w:basedOn w:val="a"/>
    <w:uiPriority w:val="99"/>
    <w:qFormat/>
    <w:rsid w:val="00250480"/>
    <w:pPr>
      <w:pBdr>
        <w:left w:val="single" w:sz="4" w:space="0" w:color="000000"/>
        <w:right w:val="single" w:sz="4" w:space="0" w:color="000000"/>
      </w:pBdr>
      <w:spacing w:before="280" w:after="280"/>
      <w:jc w:val="center"/>
    </w:pPr>
    <w:rPr>
      <w:rFonts w:eastAsia="Times New Roman"/>
    </w:rPr>
  </w:style>
  <w:style w:type="paragraph" w:customStyle="1" w:styleId="xl59">
    <w:name w:val="xl59"/>
    <w:basedOn w:val="a"/>
    <w:uiPriority w:val="99"/>
    <w:qFormat/>
    <w:rsid w:val="00250480"/>
    <w:pPr>
      <w:pBdr>
        <w:left w:val="single" w:sz="4" w:space="0" w:color="000000"/>
        <w:bottom w:val="single" w:sz="4" w:space="0" w:color="000000"/>
      </w:pBdr>
      <w:spacing w:before="280" w:after="280"/>
    </w:pPr>
    <w:rPr>
      <w:rFonts w:ascii="Arial" w:eastAsia="Times New Roman" w:hAnsi="Arial" w:cs="Arial"/>
      <w:sz w:val="18"/>
      <w:szCs w:val="18"/>
    </w:rPr>
  </w:style>
  <w:style w:type="paragraph" w:customStyle="1" w:styleId="xl60">
    <w:name w:val="xl60"/>
    <w:basedOn w:val="a"/>
    <w:uiPriority w:val="99"/>
    <w:qFormat/>
    <w:rsid w:val="00250480"/>
    <w:pPr>
      <w:pBdr>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1">
    <w:name w:val="xl61"/>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62">
    <w:name w:val="xl62"/>
    <w:basedOn w:val="a"/>
    <w:uiPriority w:val="99"/>
    <w:qFormat/>
    <w:rsid w:val="00250480"/>
    <w:pPr>
      <w:pBdr>
        <w:left w:val="single" w:sz="4" w:space="0" w:color="000000"/>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3">
    <w:name w:val="xl63"/>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ConsTitle">
    <w:name w:val="ConsTitle"/>
    <w:uiPriority w:val="99"/>
    <w:qFormat/>
    <w:rsid w:val="00250480"/>
    <w:pPr>
      <w:widowControl w:val="0"/>
      <w:suppressAutoHyphens/>
      <w:jc w:val="left"/>
    </w:pPr>
    <w:rPr>
      <w:rFonts w:ascii="Arial" w:eastAsia="Times New Roman" w:hAnsi="Arial" w:cs="Arial"/>
      <w:b/>
      <w:bCs/>
      <w:sz w:val="16"/>
      <w:szCs w:val="16"/>
      <w:lang w:eastAsia="ar-SA"/>
    </w:rPr>
  </w:style>
  <w:style w:type="paragraph" w:customStyle="1" w:styleId="1ffc">
    <w:name w:val="Основной текст1"/>
    <w:basedOn w:val="1ff2"/>
    <w:uiPriority w:val="99"/>
    <w:qFormat/>
    <w:rsid w:val="00250480"/>
    <w:pPr>
      <w:spacing w:after="180"/>
      <w:ind w:firstLine="720"/>
      <w:jc w:val="both"/>
    </w:pPr>
    <w:rPr>
      <w:rFonts w:ascii="NTHelvetica/Cyrillic" w:eastAsia="Times New Roman" w:hAnsi="NTHelvetica/Cyrillic" w:cs="NTHelvetica/Cyrillic"/>
      <w:sz w:val="24"/>
      <w:szCs w:val="24"/>
    </w:rPr>
  </w:style>
  <w:style w:type="paragraph" w:customStyle="1" w:styleId="2f9">
    <w:name w:val="Маркированный список2"/>
    <w:basedOn w:val="a"/>
    <w:uiPriority w:val="99"/>
    <w:qFormat/>
    <w:rsid w:val="00250480"/>
    <w:pPr>
      <w:tabs>
        <w:tab w:val="center" w:pos="992"/>
      </w:tabs>
      <w:spacing w:before="20" w:after="20"/>
    </w:pPr>
    <w:rPr>
      <w:rFonts w:eastAsia="Times New Roman"/>
      <w:sz w:val="22"/>
      <w:szCs w:val="22"/>
    </w:rPr>
  </w:style>
  <w:style w:type="paragraph" w:customStyle="1" w:styleId="222">
    <w:name w:val="Маркированный список 22"/>
    <w:basedOn w:val="2f9"/>
    <w:uiPriority w:val="99"/>
    <w:qFormat/>
    <w:rsid w:val="00250480"/>
    <w:pPr>
      <w:tabs>
        <w:tab w:val="left" w:pos="1324"/>
      </w:tabs>
      <w:ind w:left="1304" w:hanging="340"/>
    </w:pPr>
    <w:rPr>
      <w:color w:val="000000"/>
    </w:rPr>
  </w:style>
  <w:style w:type="paragraph" w:customStyle="1" w:styleId="2fa">
    <w:name w:val="Нумерованный список2"/>
    <w:basedOn w:val="a"/>
    <w:uiPriority w:val="99"/>
    <w:qFormat/>
    <w:rsid w:val="00250480"/>
    <w:pPr>
      <w:spacing w:before="20" w:after="20"/>
      <w:ind w:left="714" w:hanging="357"/>
    </w:pPr>
    <w:rPr>
      <w:rFonts w:eastAsia="Times New Roman"/>
    </w:rPr>
  </w:style>
  <w:style w:type="paragraph" w:customStyle="1" w:styleId="affffffa">
    <w:name w:val="Îáûчíûй"/>
    <w:uiPriority w:val="99"/>
    <w:qFormat/>
    <w:rsid w:val="00250480"/>
    <w:pPr>
      <w:suppressAutoHyphens/>
      <w:jc w:val="left"/>
    </w:pPr>
    <w:rPr>
      <w:rFonts w:ascii="Times New Roman" w:eastAsia="Times New Roman" w:hAnsi="Times New Roman" w:cs="Calibri"/>
      <w:sz w:val="20"/>
      <w:szCs w:val="20"/>
      <w:lang w:eastAsia="ar-SA"/>
    </w:rPr>
  </w:style>
  <w:style w:type="paragraph" w:customStyle="1" w:styleId="63">
    <w:name w:val="çàãîëîâîê 6"/>
    <w:basedOn w:val="affffffa"/>
    <w:next w:val="affffffa"/>
    <w:uiPriority w:val="99"/>
    <w:qFormat/>
    <w:rsid w:val="00250480"/>
    <w:pPr>
      <w:keepNext/>
    </w:pPr>
    <w:rPr>
      <w:b/>
      <w:bCs/>
      <w:sz w:val="24"/>
      <w:szCs w:val="24"/>
      <w:u w:val="single"/>
    </w:rPr>
  </w:style>
  <w:style w:type="paragraph" w:customStyle="1" w:styleId="223">
    <w:name w:val="Основной текст 22"/>
    <w:basedOn w:val="a"/>
    <w:uiPriority w:val="99"/>
    <w:qFormat/>
    <w:rsid w:val="00250480"/>
    <w:pPr>
      <w:spacing w:after="180"/>
      <w:ind w:left="720" w:firstLine="720"/>
      <w:jc w:val="both"/>
    </w:pPr>
    <w:rPr>
      <w:rFonts w:ascii="NTTimes/Cyrillic" w:eastAsia="Times New Roman" w:hAnsi="NTTimes/Cyrillic" w:cs="NTTimes/Cyrillic"/>
      <w:sz w:val="28"/>
      <w:szCs w:val="28"/>
    </w:rPr>
  </w:style>
  <w:style w:type="paragraph" w:customStyle="1" w:styleId="1ffd">
    <w:name w:val="Список1"/>
    <w:basedOn w:val="1ffc"/>
    <w:uiPriority w:val="99"/>
    <w:qFormat/>
    <w:rsid w:val="00250480"/>
    <w:pPr>
      <w:tabs>
        <w:tab w:val="left" w:pos="567"/>
        <w:tab w:val="left" w:pos="7938"/>
      </w:tabs>
      <w:spacing w:after="60"/>
      <w:ind w:left="567" w:hanging="567"/>
    </w:pPr>
  </w:style>
  <w:style w:type="paragraph" w:customStyle="1" w:styleId="214">
    <w:name w:val="Список 21"/>
    <w:basedOn w:val="1ffd"/>
    <w:uiPriority w:val="99"/>
    <w:qFormat/>
    <w:rsid w:val="00250480"/>
    <w:pPr>
      <w:tabs>
        <w:tab w:val="left" w:pos="1080"/>
      </w:tabs>
      <w:ind w:left="1134"/>
    </w:pPr>
  </w:style>
  <w:style w:type="paragraph" w:customStyle="1" w:styleId="316">
    <w:name w:val="Список 31"/>
    <w:basedOn w:val="1ffd"/>
    <w:uiPriority w:val="99"/>
    <w:qFormat/>
    <w:rsid w:val="00250480"/>
    <w:pPr>
      <w:tabs>
        <w:tab w:val="left" w:pos="1701"/>
      </w:tabs>
      <w:ind w:left="1701"/>
    </w:pPr>
  </w:style>
  <w:style w:type="paragraph" w:customStyle="1" w:styleId="321">
    <w:name w:val="Маркированный список 32"/>
    <w:basedOn w:val="2f9"/>
    <w:uiPriority w:val="99"/>
    <w:qFormat/>
    <w:rsid w:val="00250480"/>
    <w:pPr>
      <w:tabs>
        <w:tab w:val="left" w:pos="567"/>
        <w:tab w:val="left" w:pos="7938"/>
      </w:tabs>
      <w:spacing w:before="0" w:after="0"/>
      <w:ind w:left="1701" w:hanging="567"/>
      <w:jc w:val="both"/>
    </w:pPr>
    <w:rPr>
      <w:rFonts w:ascii="NTHelvetica/Cyrillic" w:hAnsi="NTHelvetica/Cyrillic" w:cs="NTHelvetica/Cyrillic"/>
      <w:sz w:val="24"/>
      <w:szCs w:val="24"/>
    </w:rPr>
  </w:style>
  <w:style w:type="paragraph" w:customStyle="1" w:styleId="2fb">
    <w:name w:val="Продолжение списка2"/>
    <w:basedOn w:val="1ffd"/>
    <w:uiPriority w:val="99"/>
    <w:qFormat/>
    <w:rsid w:val="00250480"/>
    <w:pPr>
      <w:spacing w:after="0"/>
      <w:ind w:firstLine="0"/>
    </w:pPr>
  </w:style>
  <w:style w:type="paragraph" w:customStyle="1" w:styleId="224">
    <w:name w:val="Продолжение списка 22"/>
    <w:basedOn w:val="2fb"/>
    <w:uiPriority w:val="99"/>
    <w:qFormat/>
    <w:rsid w:val="00250480"/>
    <w:pPr>
      <w:ind w:left="1134"/>
    </w:pPr>
  </w:style>
  <w:style w:type="paragraph" w:customStyle="1" w:styleId="1ffe">
    <w:name w:val="Название1"/>
    <w:basedOn w:val="1ff2"/>
    <w:next w:val="1fff"/>
    <w:uiPriority w:val="99"/>
    <w:qFormat/>
    <w:rsid w:val="00250480"/>
    <w:pPr>
      <w:keepNext/>
      <w:keepLines/>
      <w:spacing w:before="360" w:after="360"/>
      <w:jc w:val="center"/>
    </w:pPr>
    <w:rPr>
      <w:rFonts w:ascii="Baltica" w:eastAsia="Times New Roman" w:hAnsi="Baltica" w:cs="Baltica"/>
      <w:b/>
      <w:bCs/>
      <w:caps/>
      <w:sz w:val="24"/>
      <w:szCs w:val="24"/>
    </w:rPr>
  </w:style>
  <w:style w:type="paragraph" w:customStyle="1" w:styleId="1fff">
    <w:name w:val="Подзаголовок1"/>
    <w:basedOn w:val="1ffe"/>
    <w:next w:val="1ffc"/>
    <w:uiPriority w:val="99"/>
    <w:qFormat/>
    <w:rsid w:val="00250480"/>
    <w:pPr>
      <w:spacing w:before="120" w:after="120"/>
    </w:pPr>
    <w:rPr>
      <w:b w:val="0"/>
      <w:bCs w:val="0"/>
      <w:i/>
      <w:iCs/>
    </w:rPr>
  </w:style>
  <w:style w:type="paragraph" w:customStyle="1" w:styleId="affffffb">
    <w:name w:val="Главы подзаголовок"/>
    <w:basedOn w:val="1ff2"/>
    <w:next w:val="1ffc"/>
    <w:uiPriority w:val="99"/>
    <w:qFormat/>
    <w:rsid w:val="00250480"/>
    <w:pPr>
      <w:keepNext/>
      <w:keepLines/>
      <w:spacing w:before="240" w:after="240"/>
      <w:jc w:val="center"/>
    </w:pPr>
    <w:rPr>
      <w:rFonts w:ascii="NTCourierVK/Cyrillic" w:eastAsia="Times New Roman" w:hAnsi="NTCourierVK/Cyrillic" w:cs="NTCourierVK/Cyrillic"/>
      <w:i/>
      <w:iCs/>
      <w:sz w:val="26"/>
      <w:szCs w:val="26"/>
    </w:rPr>
  </w:style>
  <w:style w:type="paragraph" w:customStyle="1" w:styleId="affffffc">
    <w:name w:val="Главы заголовок"/>
    <w:basedOn w:val="1ff2"/>
    <w:next w:val="affffffb"/>
    <w:uiPriority w:val="99"/>
    <w:qFormat/>
    <w:rsid w:val="00250480"/>
    <w:pPr>
      <w:keepNext/>
      <w:keepLines/>
      <w:spacing w:before="240" w:after="240"/>
      <w:jc w:val="center"/>
    </w:pPr>
    <w:rPr>
      <w:rFonts w:ascii="NTCourierVK/Cyrillic" w:eastAsia="Times New Roman" w:hAnsi="NTCourierVK/Cyrillic" w:cs="NTCourierVK/Cyrillic"/>
    </w:rPr>
  </w:style>
  <w:style w:type="paragraph" w:customStyle="1" w:styleId="affffffd">
    <w:name w:val="Шапка письма"/>
    <w:basedOn w:val="1ffc"/>
    <w:uiPriority w:val="99"/>
    <w:qFormat/>
    <w:rsid w:val="00250480"/>
    <w:pPr>
      <w:spacing w:after="720"/>
      <w:ind w:left="4678" w:firstLine="0"/>
      <w:jc w:val="left"/>
    </w:pPr>
  </w:style>
  <w:style w:type="paragraph" w:customStyle="1" w:styleId="affffffe">
    <w:name w:val="Заголовок крупный"/>
    <w:basedOn w:val="1ff2"/>
    <w:uiPriority w:val="99"/>
    <w:qFormat/>
    <w:rsid w:val="00250480"/>
    <w:pPr>
      <w:keepNext/>
      <w:spacing w:after="360"/>
      <w:jc w:val="center"/>
    </w:pPr>
    <w:rPr>
      <w:rFonts w:ascii="NTCourierVK/Cyrillic" w:eastAsia="Times New Roman" w:hAnsi="NTCourierVK/Cyrillic" w:cs="NTCourierVK/Cyrillic"/>
      <w:b/>
      <w:bCs/>
      <w:caps/>
      <w:spacing w:val="100"/>
      <w:sz w:val="24"/>
      <w:szCs w:val="24"/>
    </w:rPr>
  </w:style>
  <w:style w:type="paragraph" w:customStyle="1" w:styleId="410">
    <w:name w:val="Список 41"/>
    <w:basedOn w:val="1ffd"/>
    <w:uiPriority w:val="99"/>
    <w:qFormat/>
    <w:rsid w:val="00250480"/>
    <w:pPr>
      <w:tabs>
        <w:tab w:val="left" w:pos="1985"/>
      </w:tabs>
      <w:ind w:left="1985"/>
    </w:pPr>
  </w:style>
  <w:style w:type="paragraph" w:customStyle="1" w:styleId="510">
    <w:name w:val="Список 51"/>
    <w:basedOn w:val="1ffd"/>
    <w:uiPriority w:val="99"/>
    <w:qFormat/>
    <w:rsid w:val="00250480"/>
    <w:pPr>
      <w:tabs>
        <w:tab w:val="left" w:pos="2268"/>
      </w:tabs>
      <w:ind w:left="2268"/>
    </w:pPr>
  </w:style>
  <w:style w:type="paragraph" w:customStyle="1" w:styleId="420">
    <w:name w:val="Маркированный список 42"/>
    <w:basedOn w:val="2f9"/>
    <w:uiPriority w:val="99"/>
    <w:qFormat/>
    <w:rsid w:val="00250480"/>
    <w:pPr>
      <w:tabs>
        <w:tab w:val="left" w:pos="567"/>
        <w:tab w:val="left" w:pos="7938"/>
      </w:tabs>
      <w:spacing w:before="0" w:after="0"/>
      <w:ind w:left="2268" w:hanging="567"/>
      <w:jc w:val="both"/>
    </w:pPr>
    <w:rPr>
      <w:rFonts w:ascii="NTHelvetica/Cyrillic" w:hAnsi="NTHelvetica/Cyrillic" w:cs="NTHelvetica/Cyrillic"/>
      <w:sz w:val="24"/>
      <w:szCs w:val="24"/>
    </w:rPr>
  </w:style>
  <w:style w:type="paragraph" w:customStyle="1" w:styleId="52">
    <w:name w:val="Маркированный список 52"/>
    <w:basedOn w:val="2f9"/>
    <w:uiPriority w:val="99"/>
    <w:qFormat/>
    <w:rsid w:val="00250480"/>
    <w:pPr>
      <w:tabs>
        <w:tab w:val="left" w:pos="567"/>
        <w:tab w:val="left" w:pos="7938"/>
      </w:tabs>
      <w:spacing w:before="0" w:after="0"/>
      <w:ind w:left="2835" w:hanging="567"/>
      <w:jc w:val="both"/>
    </w:pPr>
    <w:rPr>
      <w:rFonts w:ascii="NTHelvetica/Cyrillic" w:hAnsi="NTHelvetica/Cyrillic" w:cs="NTHelvetica/Cyrillic"/>
      <w:sz w:val="24"/>
      <w:szCs w:val="24"/>
    </w:rPr>
  </w:style>
  <w:style w:type="paragraph" w:customStyle="1" w:styleId="322">
    <w:name w:val="Продолжение списка 32"/>
    <w:basedOn w:val="2fb"/>
    <w:uiPriority w:val="99"/>
    <w:qFormat/>
    <w:rsid w:val="00250480"/>
    <w:pPr>
      <w:ind w:left="1701"/>
    </w:pPr>
  </w:style>
  <w:style w:type="paragraph" w:customStyle="1" w:styleId="421">
    <w:name w:val="Продолжение списка 42"/>
    <w:basedOn w:val="2fb"/>
    <w:uiPriority w:val="99"/>
    <w:qFormat/>
    <w:rsid w:val="00250480"/>
    <w:pPr>
      <w:ind w:left="1985"/>
    </w:pPr>
  </w:style>
  <w:style w:type="paragraph" w:customStyle="1" w:styleId="520">
    <w:name w:val="Продолжение списка 52"/>
    <w:basedOn w:val="2fb"/>
    <w:uiPriority w:val="99"/>
    <w:qFormat/>
    <w:rsid w:val="00250480"/>
    <w:pPr>
      <w:ind w:left="2268"/>
    </w:pPr>
  </w:style>
  <w:style w:type="paragraph" w:customStyle="1" w:styleId="323">
    <w:name w:val="Нумерованный список 32"/>
    <w:basedOn w:val="2fa"/>
    <w:uiPriority w:val="99"/>
    <w:qFormat/>
    <w:rsid w:val="00250480"/>
    <w:pPr>
      <w:tabs>
        <w:tab w:val="left" w:pos="567"/>
        <w:tab w:val="left" w:pos="7938"/>
      </w:tabs>
      <w:spacing w:before="0" w:after="120"/>
      <w:ind w:left="1440" w:hanging="284"/>
    </w:pPr>
    <w:rPr>
      <w:rFonts w:ascii="NTHelvetica/Cyrillic" w:hAnsi="NTHelvetica/Cyrillic" w:cs="NTHelvetica/Cyrillic"/>
    </w:rPr>
  </w:style>
  <w:style w:type="paragraph" w:customStyle="1" w:styleId="422">
    <w:name w:val="Нумерованный список 42"/>
    <w:basedOn w:val="2fa"/>
    <w:uiPriority w:val="99"/>
    <w:qFormat/>
    <w:rsid w:val="00250480"/>
    <w:pPr>
      <w:tabs>
        <w:tab w:val="left" w:pos="567"/>
        <w:tab w:val="left" w:pos="7938"/>
      </w:tabs>
      <w:spacing w:before="0" w:after="120"/>
      <w:ind w:left="1800" w:hanging="284"/>
    </w:pPr>
    <w:rPr>
      <w:rFonts w:ascii="NTHelvetica/Cyrillic" w:hAnsi="NTHelvetica/Cyrillic" w:cs="NTHelvetica/Cyrillic"/>
    </w:rPr>
  </w:style>
  <w:style w:type="paragraph" w:customStyle="1" w:styleId="521">
    <w:name w:val="Нумерованный список 52"/>
    <w:basedOn w:val="2fa"/>
    <w:uiPriority w:val="99"/>
    <w:qFormat/>
    <w:rsid w:val="00250480"/>
    <w:pPr>
      <w:tabs>
        <w:tab w:val="left" w:pos="567"/>
        <w:tab w:val="left" w:pos="7938"/>
      </w:tabs>
      <w:spacing w:before="0" w:after="120"/>
      <w:ind w:left="2160" w:hanging="284"/>
    </w:pPr>
    <w:rPr>
      <w:rFonts w:ascii="NTHelvetica/Cyrillic" w:hAnsi="NTHelvetica/Cyrillic" w:cs="NTHelvetica/Cyrillic"/>
    </w:rPr>
  </w:style>
  <w:style w:type="paragraph" w:customStyle="1" w:styleId="afffffff">
    <w:name w:val="микротекст"/>
    <w:basedOn w:val="1ffc"/>
    <w:uiPriority w:val="99"/>
    <w:qFormat/>
    <w:rsid w:val="00250480"/>
    <w:pPr>
      <w:spacing w:after="120"/>
      <w:ind w:firstLine="0"/>
    </w:pPr>
    <w:rPr>
      <w:sz w:val="20"/>
      <w:szCs w:val="20"/>
    </w:rPr>
  </w:style>
  <w:style w:type="paragraph" w:customStyle="1" w:styleId="afffffff0">
    <w:name w:val="Части подзаголовок"/>
    <w:basedOn w:val="1ff2"/>
    <w:next w:val="1ffc"/>
    <w:uiPriority w:val="99"/>
    <w:qFormat/>
    <w:rsid w:val="00250480"/>
    <w:pPr>
      <w:keepNext/>
      <w:spacing w:before="240" w:after="240"/>
      <w:jc w:val="center"/>
    </w:pPr>
    <w:rPr>
      <w:rFonts w:ascii="NTHelvetica/Cyrillic" w:eastAsia="Times New Roman" w:hAnsi="NTHelvetica/Cyrillic" w:cs="NTHelvetica/Cyrillic"/>
      <w:caps/>
      <w:sz w:val="24"/>
      <w:szCs w:val="24"/>
    </w:rPr>
  </w:style>
  <w:style w:type="paragraph" w:customStyle="1" w:styleId="afffffff1">
    <w:name w:val="Секции заголовок"/>
    <w:basedOn w:val="1ff2"/>
    <w:uiPriority w:val="99"/>
    <w:qFormat/>
    <w:rsid w:val="00250480"/>
    <w:pPr>
      <w:keepNext/>
      <w:keepLines/>
      <w:spacing w:before="240" w:after="120"/>
      <w:ind w:left="567" w:hanging="567"/>
    </w:pPr>
    <w:rPr>
      <w:rFonts w:ascii="Baltica" w:eastAsia="Times New Roman" w:hAnsi="Baltica" w:cs="Baltica"/>
      <w:b/>
      <w:bCs/>
      <w:sz w:val="24"/>
      <w:szCs w:val="24"/>
    </w:rPr>
  </w:style>
  <w:style w:type="paragraph" w:customStyle="1" w:styleId="afffffff2">
    <w:name w:val="Подчеркнутый текст"/>
    <w:basedOn w:val="1ffc"/>
    <w:next w:val="1ffc"/>
    <w:uiPriority w:val="99"/>
    <w:qFormat/>
    <w:rsid w:val="00250480"/>
    <w:pPr>
      <w:keepNext/>
      <w:keepLines/>
      <w:spacing w:before="180"/>
      <w:ind w:firstLine="0"/>
      <w:jc w:val="center"/>
    </w:pPr>
    <w:rPr>
      <w:u w:val="single"/>
    </w:rPr>
  </w:style>
  <w:style w:type="paragraph" w:customStyle="1" w:styleId="afffffff3">
    <w:name w:val="Подзаголовок курсивом"/>
    <w:basedOn w:val="1fff"/>
    <w:next w:val="1ffc"/>
    <w:uiPriority w:val="99"/>
    <w:qFormat/>
    <w:rsid w:val="00250480"/>
    <w:rPr>
      <w:caps w:val="0"/>
    </w:rPr>
  </w:style>
  <w:style w:type="paragraph" w:customStyle="1" w:styleId="afffffff4">
    <w:name w:val="Заголовок подчеркнутый"/>
    <w:basedOn w:val="1ff2"/>
    <w:next w:val="afffffff3"/>
    <w:uiPriority w:val="99"/>
    <w:qFormat/>
    <w:rsid w:val="00250480"/>
    <w:pPr>
      <w:keepNext/>
      <w:keepLines/>
      <w:spacing w:before="360" w:after="360"/>
      <w:jc w:val="center"/>
    </w:pPr>
    <w:rPr>
      <w:rFonts w:ascii="Baltica" w:eastAsia="Times New Roman" w:hAnsi="Baltica" w:cs="Baltica"/>
      <w:b/>
      <w:bCs/>
      <w:caps/>
      <w:spacing w:val="60"/>
      <w:sz w:val="24"/>
      <w:szCs w:val="24"/>
      <w:u w:val="single"/>
    </w:rPr>
  </w:style>
  <w:style w:type="paragraph" w:customStyle="1" w:styleId="afffffff5">
    <w:name w:val="Номер таблицы"/>
    <w:basedOn w:val="1ff2"/>
    <w:next w:val="afffffff6"/>
    <w:uiPriority w:val="99"/>
    <w:qFormat/>
    <w:rsid w:val="00250480"/>
    <w:pPr>
      <w:keepNext/>
      <w:tabs>
        <w:tab w:val="center" w:pos="4320"/>
        <w:tab w:val="right" w:pos="8640"/>
      </w:tabs>
      <w:jc w:val="right"/>
    </w:pPr>
    <w:rPr>
      <w:rFonts w:ascii="NTCourierVK/Cyrillic" w:eastAsia="Times New Roman" w:hAnsi="NTCourierVK/Cyrillic" w:cs="NTCourierVK/Cyrillic"/>
      <w:sz w:val="24"/>
      <w:szCs w:val="24"/>
    </w:rPr>
  </w:style>
  <w:style w:type="paragraph" w:customStyle="1" w:styleId="afffffff6">
    <w:name w:val="Основной текст таблицы"/>
    <w:basedOn w:val="1ffc"/>
    <w:next w:val="1ffc"/>
    <w:uiPriority w:val="99"/>
    <w:qFormat/>
    <w:rsid w:val="00250480"/>
    <w:pPr>
      <w:spacing w:before="60" w:after="60"/>
      <w:ind w:firstLine="0"/>
      <w:jc w:val="center"/>
    </w:pPr>
  </w:style>
  <w:style w:type="paragraph" w:customStyle="1" w:styleId="afffffff7">
    <w:name w:val="Содержимое таблицы"/>
    <w:basedOn w:val="a"/>
    <w:qFormat/>
    <w:rsid w:val="00250480"/>
    <w:pPr>
      <w:suppressLineNumbers/>
    </w:pPr>
    <w:rPr>
      <w:rFonts w:eastAsia="Times New Roman"/>
    </w:rPr>
  </w:style>
  <w:style w:type="paragraph" w:customStyle="1" w:styleId="afffffff8">
    <w:name w:val="Заголовок таблицы"/>
    <w:basedOn w:val="1ff2"/>
    <w:next w:val="afffffff6"/>
    <w:uiPriority w:val="99"/>
    <w:qFormat/>
    <w:rsid w:val="00250480"/>
    <w:pPr>
      <w:keepNext/>
      <w:tabs>
        <w:tab w:val="center" w:pos="4320"/>
        <w:tab w:val="right" w:pos="8640"/>
      </w:tabs>
      <w:spacing w:before="120" w:after="120"/>
      <w:jc w:val="center"/>
    </w:pPr>
    <w:rPr>
      <w:rFonts w:ascii="NTCourierVK/Cyrillic" w:eastAsia="Times New Roman" w:hAnsi="NTCourierVK/Cyrillic" w:cs="NTCourierVK/Cyrillic"/>
      <w:b/>
      <w:bCs/>
      <w:sz w:val="24"/>
      <w:szCs w:val="24"/>
    </w:rPr>
  </w:style>
  <w:style w:type="paragraph" w:customStyle="1" w:styleId="324">
    <w:name w:val="заголовок 32"/>
    <w:basedOn w:val="1ff2"/>
    <w:next w:val="1ffc"/>
    <w:uiPriority w:val="99"/>
    <w:qFormat/>
    <w:rsid w:val="00250480"/>
    <w:pPr>
      <w:keepNext/>
      <w:spacing w:before="360" w:after="160"/>
      <w:ind w:left="1701" w:hanging="567"/>
    </w:pPr>
    <w:rPr>
      <w:rFonts w:ascii="Baltica" w:eastAsia="Times New Roman" w:hAnsi="Baltica" w:cs="Baltica"/>
      <w:b/>
      <w:bCs/>
      <w:sz w:val="24"/>
      <w:szCs w:val="24"/>
    </w:rPr>
  </w:style>
  <w:style w:type="paragraph" w:customStyle="1" w:styleId="215">
    <w:name w:val="заголовок 21"/>
    <w:basedOn w:val="1ff2"/>
    <w:next w:val="1ffc"/>
    <w:uiPriority w:val="99"/>
    <w:qFormat/>
    <w:rsid w:val="00250480"/>
    <w:pPr>
      <w:keepNext/>
      <w:spacing w:before="360" w:after="240"/>
      <w:ind w:left="1134" w:hanging="567"/>
    </w:pPr>
    <w:rPr>
      <w:rFonts w:ascii="Baltica" w:eastAsia="Times New Roman" w:hAnsi="Baltica" w:cs="Baltica"/>
      <w:b/>
      <w:bCs/>
      <w:i/>
      <w:iCs/>
    </w:rPr>
  </w:style>
  <w:style w:type="paragraph" w:customStyle="1" w:styleId="317">
    <w:name w:val="заголовок 31"/>
    <w:basedOn w:val="1ff2"/>
    <w:next w:val="1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2fc">
    <w:name w:val="Верхний колонтитул2"/>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1fff0">
    <w:name w:val="Нижний колонтитул1"/>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3f0">
    <w:name w:val="заголовок 3"/>
    <w:basedOn w:val="a"/>
    <w:next w:val="aff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afffffff9">
    <w:name w:val="Текст документа"/>
    <w:basedOn w:val="affffc"/>
    <w:uiPriority w:val="99"/>
    <w:qFormat/>
    <w:rsid w:val="00250480"/>
    <w:pPr>
      <w:spacing w:after="0"/>
      <w:ind w:firstLine="720"/>
      <w:jc w:val="both"/>
    </w:pPr>
    <w:rPr>
      <w:rFonts w:eastAsia="Times New Roman"/>
      <w:sz w:val="28"/>
      <w:szCs w:val="28"/>
      <w:lang w:val="ru-RU"/>
    </w:rPr>
  </w:style>
  <w:style w:type="paragraph" w:customStyle="1" w:styleId="afffffffa">
    <w:name w:val="обычн БО"/>
    <w:basedOn w:val="a"/>
    <w:uiPriority w:val="99"/>
    <w:qFormat/>
    <w:rsid w:val="00250480"/>
    <w:pPr>
      <w:widowControl w:val="0"/>
      <w:jc w:val="both"/>
    </w:pPr>
    <w:rPr>
      <w:rFonts w:ascii="Arial" w:eastAsia="Calibri" w:hAnsi="Arial" w:cs="Arial"/>
    </w:rPr>
  </w:style>
  <w:style w:type="paragraph" w:customStyle="1" w:styleId="Textbody">
    <w:name w:val="Text body"/>
    <w:basedOn w:val="a"/>
    <w:uiPriority w:val="99"/>
    <w:qFormat/>
    <w:rsid w:val="00250480"/>
    <w:pPr>
      <w:widowControl w:val="0"/>
      <w:spacing w:after="120"/>
    </w:pPr>
    <w:rPr>
      <w:rFonts w:ascii="Arial" w:eastAsia="Calibri" w:hAnsi="Arial" w:cs="Arial"/>
      <w:kern w:val="1"/>
    </w:rPr>
  </w:style>
  <w:style w:type="paragraph" w:customStyle="1" w:styleId="afffffffb">
    <w:name w:val="Комментарий"/>
    <w:basedOn w:val="a"/>
    <w:uiPriority w:val="99"/>
    <w:qFormat/>
    <w:rsid w:val="00250480"/>
    <w:pPr>
      <w:spacing w:before="280" w:after="280"/>
      <w:jc w:val="both"/>
    </w:pPr>
    <w:rPr>
      <w:rFonts w:eastAsia="Calibri"/>
      <w:i/>
      <w:sz w:val="22"/>
      <w:szCs w:val="22"/>
    </w:rPr>
  </w:style>
  <w:style w:type="paragraph" w:customStyle="1" w:styleId="afffffffc">
    <w:name w:val="Дефис"/>
    <w:basedOn w:val="ab"/>
    <w:uiPriority w:val="99"/>
    <w:qFormat/>
    <w:rsid w:val="00250480"/>
    <w:pPr>
      <w:ind w:left="0"/>
    </w:pPr>
    <w:rPr>
      <w:rFonts w:eastAsia="Times New Roman"/>
      <w:sz w:val="24"/>
      <w:szCs w:val="24"/>
      <w:lang w:val="en-US"/>
    </w:rPr>
  </w:style>
  <w:style w:type="paragraph" w:customStyle="1" w:styleId="ConsPlusCell">
    <w:name w:val="ConsPlusCell"/>
    <w:uiPriority w:val="99"/>
    <w:qFormat/>
    <w:rsid w:val="00250480"/>
    <w:pPr>
      <w:widowControl w:val="0"/>
      <w:suppressAutoHyphens/>
      <w:autoSpaceDE w:val="0"/>
    </w:pPr>
    <w:rPr>
      <w:rFonts w:ascii="Arial" w:eastAsia="Times New Roman" w:hAnsi="Arial" w:cs="Arial"/>
      <w:sz w:val="20"/>
      <w:szCs w:val="20"/>
      <w:lang w:eastAsia="ar-SA"/>
    </w:rPr>
  </w:style>
  <w:style w:type="paragraph" w:customStyle="1" w:styleId="afffffffd">
    <w:name w:val="Тендерные данные"/>
    <w:basedOn w:val="a"/>
    <w:uiPriority w:val="99"/>
    <w:qFormat/>
    <w:rsid w:val="00250480"/>
    <w:pPr>
      <w:tabs>
        <w:tab w:val="left" w:pos="1985"/>
      </w:tabs>
      <w:spacing w:before="120" w:after="60"/>
      <w:jc w:val="both"/>
    </w:pPr>
    <w:rPr>
      <w:rFonts w:eastAsia="Times New Roman"/>
      <w:b/>
      <w:szCs w:val="20"/>
    </w:rPr>
  </w:style>
  <w:style w:type="paragraph" w:customStyle="1" w:styleId="2fd">
    <w:name w:val="Заголовок записки2"/>
    <w:basedOn w:val="a"/>
    <w:next w:val="a"/>
    <w:uiPriority w:val="99"/>
    <w:qFormat/>
    <w:rsid w:val="00250480"/>
    <w:pPr>
      <w:spacing w:after="60"/>
      <w:jc w:val="both"/>
    </w:pPr>
    <w:rPr>
      <w:rFonts w:eastAsia="Times New Roman"/>
      <w:lang w:val="x-none"/>
    </w:rPr>
  </w:style>
  <w:style w:type="paragraph" w:customStyle="1" w:styleId="afffffffe">
    <w:name w:val="Таблица шапка"/>
    <w:basedOn w:val="a"/>
    <w:uiPriority w:val="99"/>
    <w:qFormat/>
    <w:rsid w:val="00250480"/>
    <w:pPr>
      <w:keepNext/>
      <w:spacing w:before="40" w:after="40"/>
      <w:ind w:left="57" w:right="57"/>
      <w:jc w:val="both"/>
    </w:pPr>
    <w:rPr>
      <w:rFonts w:eastAsia="Times New Roman"/>
      <w:sz w:val="18"/>
      <w:szCs w:val="18"/>
    </w:rPr>
  </w:style>
  <w:style w:type="paragraph" w:styleId="affffffff">
    <w:name w:val="endnote text"/>
    <w:basedOn w:val="a"/>
    <w:link w:val="2fe"/>
    <w:semiHidden/>
    <w:rsid w:val="00250480"/>
    <w:pPr>
      <w:spacing w:after="200" w:line="276" w:lineRule="auto"/>
      <w:jc w:val="both"/>
    </w:pPr>
    <w:rPr>
      <w:rFonts w:ascii="Calibri" w:eastAsia="Times New Roman" w:hAnsi="Calibri"/>
      <w:sz w:val="20"/>
      <w:szCs w:val="20"/>
      <w:lang w:val="x-none"/>
    </w:rPr>
  </w:style>
  <w:style w:type="character" w:customStyle="1" w:styleId="2fe">
    <w:name w:val="Текст концевой сноски Знак2"/>
    <w:basedOn w:val="a0"/>
    <w:link w:val="affffffff"/>
    <w:semiHidden/>
    <w:rsid w:val="00250480"/>
    <w:rPr>
      <w:rFonts w:ascii="Calibri" w:eastAsia="Times New Roman" w:hAnsi="Calibri" w:cs="Calibri"/>
      <w:sz w:val="20"/>
      <w:szCs w:val="20"/>
      <w:lang w:val="x-none" w:eastAsia="ar-SA"/>
    </w:rPr>
  </w:style>
  <w:style w:type="paragraph" w:styleId="1fff1">
    <w:name w:val="toc 1"/>
    <w:basedOn w:val="a"/>
    <w:next w:val="a"/>
    <w:semiHidden/>
    <w:rsid w:val="00250480"/>
    <w:pPr>
      <w:spacing w:before="120" w:after="120" w:line="256" w:lineRule="auto"/>
    </w:pPr>
    <w:rPr>
      <w:rFonts w:ascii="Calibri" w:eastAsia="Calibri" w:hAnsi="Calibri"/>
      <w:b/>
      <w:bCs/>
      <w:caps/>
      <w:sz w:val="20"/>
      <w:szCs w:val="20"/>
    </w:rPr>
  </w:style>
  <w:style w:type="paragraph" w:styleId="3f1">
    <w:name w:val="toc 3"/>
    <w:basedOn w:val="a"/>
    <w:next w:val="a"/>
    <w:semiHidden/>
    <w:rsid w:val="00250480"/>
    <w:pPr>
      <w:spacing w:line="256" w:lineRule="auto"/>
      <w:ind w:left="440"/>
    </w:pPr>
    <w:rPr>
      <w:rFonts w:ascii="Calibri" w:eastAsia="Calibri" w:hAnsi="Calibri"/>
      <w:i/>
      <w:iCs/>
      <w:sz w:val="20"/>
      <w:szCs w:val="20"/>
    </w:rPr>
  </w:style>
  <w:style w:type="paragraph" w:styleId="2ff">
    <w:name w:val="toc 2"/>
    <w:basedOn w:val="a"/>
    <w:next w:val="a"/>
    <w:semiHidden/>
    <w:rsid w:val="00250480"/>
    <w:pPr>
      <w:spacing w:line="256" w:lineRule="auto"/>
      <w:ind w:left="220"/>
    </w:pPr>
    <w:rPr>
      <w:rFonts w:ascii="Calibri" w:eastAsia="Calibri" w:hAnsi="Calibri"/>
      <w:smallCaps/>
      <w:sz w:val="20"/>
      <w:szCs w:val="20"/>
    </w:rPr>
  </w:style>
  <w:style w:type="paragraph" w:customStyle="1" w:styleId="2ff0">
    <w:name w:val="Схема документа2"/>
    <w:basedOn w:val="a"/>
    <w:uiPriority w:val="99"/>
    <w:qFormat/>
    <w:rsid w:val="00250480"/>
    <w:pPr>
      <w:jc w:val="both"/>
    </w:pPr>
    <w:rPr>
      <w:rFonts w:ascii="Tahoma" w:eastAsia="Calibri" w:hAnsi="Tahoma"/>
      <w:sz w:val="16"/>
      <w:szCs w:val="16"/>
      <w:lang w:val="x-none"/>
    </w:rPr>
  </w:style>
  <w:style w:type="paragraph" w:styleId="43">
    <w:name w:val="toc 4"/>
    <w:basedOn w:val="a"/>
    <w:next w:val="a"/>
    <w:semiHidden/>
    <w:rsid w:val="00250480"/>
    <w:pPr>
      <w:spacing w:line="256" w:lineRule="auto"/>
      <w:ind w:left="660"/>
    </w:pPr>
    <w:rPr>
      <w:rFonts w:ascii="Calibri" w:eastAsia="Calibri" w:hAnsi="Calibri"/>
      <w:sz w:val="18"/>
      <w:szCs w:val="18"/>
    </w:rPr>
  </w:style>
  <w:style w:type="paragraph" w:styleId="53">
    <w:name w:val="toc 5"/>
    <w:basedOn w:val="a"/>
    <w:next w:val="a"/>
    <w:semiHidden/>
    <w:rsid w:val="00250480"/>
    <w:pPr>
      <w:spacing w:line="256" w:lineRule="auto"/>
      <w:ind w:left="880"/>
    </w:pPr>
    <w:rPr>
      <w:rFonts w:ascii="Calibri" w:eastAsia="Calibri" w:hAnsi="Calibri"/>
      <w:sz w:val="18"/>
      <w:szCs w:val="18"/>
    </w:rPr>
  </w:style>
  <w:style w:type="paragraph" w:styleId="64">
    <w:name w:val="toc 6"/>
    <w:basedOn w:val="a"/>
    <w:next w:val="a"/>
    <w:semiHidden/>
    <w:rsid w:val="00250480"/>
    <w:pPr>
      <w:spacing w:line="256" w:lineRule="auto"/>
      <w:ind w:left="1100"/>
    </w:pPr>
    <w:rPr>
      <w:rFonts w:ascii="Calibri" w:eastAsia="Calibri" w:hAnsi="Calibri"/>
      <w:sz w:val="18"/>
      <w:szCs w:val="18"/>
    </w:rPr>
  </w:style>
  <w:style w:type="paragraph" w:styleId="72">
    <w:name w:val="toc 7"/>
    <w:basedOn w:val="a"/>
    <w:next w:val="a"/>
    <w:semiHidden/>
    <w:rsid w:val="00250480"/>
    <w:pPr>
      <w:spacing w:line="256" w:lineRule="auto"/>
      <w:ind w:left="1320"/>
    </w:pPr>
    <w:rPr>
      <w:rFonts w:ascii="Calibri" w:eastAsia="Calibri" w:hAnsi="Calibri"/>
      <w:sz w:val="18"/>
      <w:szCs w:val="18"/>
    </w:rPr>
  </w:style>
  <w:style w:type="paragraph" w:styleId="83">
    <w:name w:val="toc 8"/>
    <w:basedOn w:val="a"/>
    <w:next w:val="a"/>
    <w:semiHidden/>
    <w:rsid w:val="00250480"/>
    <w:pPr>
      <w:spacing w:line="256" w:lineRule="auto"/>
      <w:ind w:left="1540"/>
    </w:pPr>
    <w:rPr>
      <w:rFonts w:ascii="Calibri" w:eastAsia="Calibri" w:hAnsi="Calibri"/>
      <w:sz w:val="18"/>
      <w:szCs w:val="18"/>
    </w:rPr>
  </w:style>
  <w:style w:type="paragraph" w:styleId="93">
    <w:name w:val="toc 9"/>
    <w:basedOn w:val="a"/>
    <w:next w:val="a"/>
    <w:semiHidden/>
    <w:rsid w:val="00250480"/>
    <w:pPr>
      <w:spacing w:line="256" w:lineRule="auto"/>
      <w:ind w:left="1760"/>
    </w:pPr>
    <w:rPr>
      <w:rFonts w:ascii="Calibri" w:eastAsia="Calibri" w:hAnsi="Calibri"/>
      <w:sz w:val="18"/>
      <w:szCs w:val="18"/>
    </w:rPr>
  </w:style>
  <w:style w:type="paragraph" w:customStyle="1" w:styleId="affffffff0">
    <w:name w:val="Раздел"/>
    <w:basedOn w:val="a"/>
    <w:uiPriority w:val="99"/>
    <w:qFormat/>
    <w:rsid w:val="00250480"/>
    <w:pPr>
      <w:tabs>
        <w:tab w:val="left" w:pos="1440"/>
      </w:tabs>
      <w:spacing w:before="120" w:after="120"/>
      <w:ind w:left="720" w:hanging="720"/>
      <w:jc w:val="center"/>
    </w:pPr>
    <w:rPr>
      <w:rFonts w:ascii="Arial Narrow" w:eastAsia="Times New Roman" w:hAnsi="Arial Narrow"/>
      <w:b/>
      <w:sz w:val="28"/>
      <w:szCs w:val="20"/>
    </w:rPr>
  </w:style>
  <w:style w:type="paragraph" w:customStyle="1" w:styleId="3f2">
    <w:name w:val="Раздел 3"/>
    <w:basedOn w:val="a"/>
    <w:uiPriority w:val="99"/>
    <w:qFormat/>
    <w:rsid w:val="00250480"/>
    <w:pPr>
      <w:tabs>
        <w:tab w:val="left" w:pos="360"/>
      </w:tabs>
      <w:spacing w:before="120" w:after="120"/>
      <w:ind w:left="360" w:hanging="360"/>
      <w:jc w:val="center"/>
    </w:pPr>
    <w:rPr>
      <w:rFonts w:eastAsia="Times New Roman"/>
      <w:b/>
      <w:szCs w:val="20"/>
    </w:rPr>
  </w:style>
  <w:style w:type="paragraph" w:customStyle="1" w:styleId="affffffff1">
    <w:name w:val="Условия контракта"/>
    <w:basedOn w:val="a"/>
    <w:uiPriority w:val="99"/>
    <w:qFormat/>
    <w:rsid w:val="00250480"/>
    <w:pPr>
      <w:tabs>
        <w:tab w:val="left" w:pos="567"/>
      </w:tabs>
      <w:spacing w:before="240" w:after="120"/>
      <w:ind w:left="567" w:hanging="567"/>
      <w:jc w:val="both"/>
    </w:pPr>
    <w:rPr>
      <w:rFonts w:eastAsia="Times New Roman"/>
      <w:b/>
      <w:szCs w:val="20"/>
    </w:rPr>
  </w:style>
  <w:style w:type="paragraph" w:customStyle="1" w:styleId="2ff1">
    <w:name w:val="Дата2"/>
    <w:basedOn w:val="a"/>
    <w:next w:val="a"/>
    <w:uiPriority w:val="99"/>
    <w:qFormat/>
    <w:rsid w:val="00250480"/>
    <w:pPr>
      <w:spacing w:after="60"/>
      <w:jc w:val="both"/>
    </w:pPr>
    <w:rPr>
      <w:rFonts w:eastAsia="Times New Roman"/>
      <w:szCs w:val="20"/>
      <w:lang w:val="x-none"/>
    </w:rPr>
  </w:style>
  <w:style w:type="paragraph" w:styleId="affffffff2">
    <w:name w:val="envelope address"/>
    <w:basedOn w:val="a"/>
    <w:semiHidden/>
    <w:rsid w:val="00250480"/>
    <w:pPr>
      <w:spacing w:after="60"/>
      <w:ind w:left="2880"/>
      <w:jc w:val="both"/>
    </w:pPr>
    <w:rPr>
      <w:rFonts w:ascii="Arial" w:eastAsia="Times New Roman" w:hAnsi="Arial" w:cs="Arial"/>
    </w:rPr>
  </w:style>
  <w:style w:type="paragraph" w:styleId="2ff2">
    <w:name w:val="envelope return"/>
    <w:basedOn w:val="a"/>
    <w:semiHidden/>
    <w:rsid w:val="00250480"/>
    <w:pPr>
      <w:spacing w:after="60"/>
      <w:jc w:val="both"/>
    </w:pPr>
    <w:rPr>
      <w:rFonts w:ascii="Arial" w:eastAsia="Times New Roman" w:hAnsi="Arial" w:cs="Arial"/>
      <w:sz w:val="20"/>
      <w:szCs w:val="20"/>
    </w:rPr>
  </w:style>
  <w:style w:type="paragraph" w:styleId="HTML9">
    <w:name w:val="HTML Preformatted"/>
    <w:basedOn w:val="a"/>
    <w:link w:val="HTML10"/>
    <w:rsid w:val="00250480"/>
    <w:pPr>
      <w:spacing w:after="60"/>
      <w:jc w:val="both"/>
    </w:pPr>
    <w:rPr>
      <w:rFonts w:ascii="Courier New" w:eastAsia="Times New Roman" w:hAnsi="Courier New"/>
      <w:sz w:val="20"/>
      <w:szCs w:val="20"/>
      <w:lang w:val="x-none"/>
    </w:rPr>
  </w:style>
  <w:style w:type="character" w:customStyle="1" w:styleId="HTML10">
    <w:name w:val="Стандартный HTML Знак1"/>
    <w:basedOn w:val="a0"/>
    <w:link w:val="HTML9"/>
    <w:rsid w:val="00250480"/>
    <w:rPr>
      <w:rFonts w:ascii="Courier New" w:eastAsia="Times New Roman" w:hAnsi="Courier New" w:cs="Calibri"/>
      <w:sz w:val="20"/>
      <w:szCs w:val="20"/>
      <w:lang w:val="x-none" w:eastAsia="ar-SA"/>
    </w:rPr>
  </w:style>
  <w:style w:type="paragraph" w:customStyle="1" w:styleId="2ff3">
    <w:name w:val="Стиль2"/>
    <w:basedOn w:val="221"/>
    <w:uiPriority w:val="99"/>
    <w:qFormat/>
    <w:rsid w:val="00250480"/>
    <w:pPr>
      <w:keepNext/>
      <w:keepLines/>
      <w:widowControl w:val="0"/>
      <w:suppressLineNumbers/>
      <w:tabs>
        <w:tab w:val="left" w:pos="576"/>
      </w:tabs>
      <w:spacing w:after="60" w:line="240" w:lineRule="auto"/>
      <w:ind w:left="576" w:hanging="576"/>
      <w:jc w:val="both"/>
    </w:pPr>
    <w:rPr>
      <w:rFonts w:ascii="Times New Roman" w:eastAsia="Times New Roman" w:hAnsi="Times New Roman"/>
      <w:b/>
      <w:sz w:val="24"/>
      <w:szCs w:val="20"/>
    </w:rPr>
  </w:style>
  <w:style w:type="paragraph" w:customStyle="1" w:styleId="2-11">
    <w:name w:val="содержание2-11"/>
    <w:basedOn w:val="a"/>
    <w:uiPriority w:val="99"/>
    <w:qFormat/>
    <w:rsid w:val="00250480"/>
    <w:pPr>
      <w:spacing w:after="60"/>
      <w:jc w:val="both"/>
    </w:pPr>
    <w:rPr>
      <w:rFonts w:eastAsia="Times New Roman"/>
    </w:rPr>
  </w:style>
  <w:style w:type="paragraph" w:customStyle="1" w:styleId="affffffff3">
    <w:name w:val="текст таблицы"/>
    <w:basedOn w:val="a"/>
    <w:uiPriority w:val="99"/>
    <w:qFormat/>
    <w:rsid w:val="00250480"/>
    <w:pPr>
      <w:spacing w:before="120"/>
      <w:ind w:right="-102"/>
    </w:pPr>
    <w:rPr>
      <w:rFonts w:eastAsia="Times New Roman"/>
    </w:rPr>
  </w:style>
  <w:style w:type="paragraph" w:customStyle="1" w:styleId="affffffff4">
    <w:name w:val="Íîðìàëüíûé"/>
    <w:uiPriority w:val="99"/>
    <w:qFormat/>
    <w:rsid w:val="00250480"/>
    <w:pPr>
      <w:suppressAutoHyphens/>
      <w:jc w:val="left"/>
    </w:pPr>
    <w:rPr>
      <w:rFonts w:ascii="Courier" w:eastAsia="Times New Roman" w:hAnsi="Courier" w:cs="Calibri"/>
      <w:sz w:val="24"/>
      <w:szCs w:val="20"/>
      <w:lang w:val="en-GB" w:eastAsia="ar-SA"/>
    </w:rPr>
  </w:style>
  <w:style w:type="paragraph" w:customStyle="1" w:styleId="affffffff5">
    <w:name w:val="Пункт Знак"/>
    <w:basedOn w:val="a"/>
    <w:uiPriority w:val="99"/>
    <w:qFormat/>
    <w:rsid w:val="00250480"/>
    <w:pPr>
      <w:tabs>
        <w:tab w:val="left" w:pos="1134"/>
        <w:tab w:val="left" w:pos="1701"/>
      </w:tabs>
      <w:snapToGrid w:val="0"/>
      <w:spacing w:line="360" w:lineRule="auto"/>
      <w:ind w:left="1134" w:hanging="567"/>
      <w:jc w:val="both"/>
    </w:pPr>
    <w:rPr>
      <w:rFonts w:eastAsia="Times New Roman"/>
      <w:sz w:val="28"/>
      <w:szCs w:val="20"/>
    </w:rPr>
  </w:style>
  <w:style w:type="paragraph" w:customStyle="1" w:styleId="affffffff6">
    <w:name w:val="Подпункт"/>
    <w:basedOn w:val="afffff8"/>
    <w:uiPriority w:val="99"/>
    <w:qFormat/>
    <w:rsid w:val="00250480"/>
    <w:pPr>
      <w:tabs>
        <w:tab w:val="left" w:pos="2700"/>
      </w:tabs>
      <w:ind w:left="1908" w:hanging="648"/>
    </w:pPr>
  </w:style>
  <w:style w:type="paragraph" w:customStyle="1" w:styleId="03zagolovok2">
    <w:name w:val="03zagolovok2"/>
    <w:basedOn w:val="a"/>
    <w:uiPriority w:val="99"/>
    <w:qFormat/>
    <w:rsid w:val="00250480"/>
    <w:pPr>
      <w:keepNext/>
      <w:spacing w:before="360" w:after="120" w:line="360" w:lineRule="atLeast"/>
    </w:pPr>
    <w:rPr>
      <w:rFonts w:ascii="GaramondC" w:eastAsia="Times New Roman" w:hAnsi="GaramondC"/>
      <w:b/>
      <w:color w:val="000000"/>
      <w:sz w:val="28"/>
      <w:szCs w:val="28"/>
    </w:rPr>
  </w:style>
  <w:style w:type="paragraph" w:customStyle="1" w:styleId="01zagolovok">
    <w:name w:val="01_zagolovok"/>
    <w:basedOn w:val="a"/>
    <w:uiPriority w:val="99"/>
    <w:qFormat/>
    <w:rsid w:val="00250480"/>
    <w:pPr>
      <w:keepNext/>
      <w:pageBreakBefore/>
      <w:spacing w:before="360" w:after="120"/>
    </w:pPr>
    <w:rPr>
      <w:rFonts w:ascii="GaramondC" w:eastAsia="Times New Roman" w:hAnsi="GaramondC"/>
      <w:b/>
      <w:color w:val="000000"/>
      <w:sz w:val="40"/>
      <w:szCs w:val="62"/>
    </w:rPr>
  </w:style>
  <w:style w:type="paragraph" w:customStyle="1" w:styleId="02statia1">
    <w:name w:val="02statia1"/>
    <w:basedOn w:val="a"/>
    <w:uiPriority w:val="99"/>
    <w:qFormat/>
    <w:rsid w:val="00250480"/>
    <w:pPr>
      <w:keepNext/>
      <w:spacing w:before="280" w:line="320" w:lineRule="atLeast"/>
      <w:ind w:left="1134" w:right="851" w:hanging="578"/>
    </w:pPr>
    <w:rPr>
      <w:rFonts w:ascii="GaramondNarrowC" w:eastAsia="Times New Roman" w:hAnsi="GaramondNarrowC"/>
      <w:b/>
    </w:rPr>
  </w:style>
  <w:style w:type="paragraph" w:customStyle="1" w:styleId="02statia3">
    <w:name w:val="02statia3"/>
    <w:basedOn w:val="a"/>
    <w:uiPriority w:val="99"/>
    <w:qFormat/>
    <w:rsid w:val="00250480"/>
    <w:pPr>
      <w:spacing w:before="120" w:line="320" w:lineRule="atLeast"/>
      <w:ind w:left="2900" w:hanging="880"/>
      <w:jc w:val="both"/>
    </w:pPr>
    <w:rPr>
      <w:rFonts w:ascii="GaramondNarrowC" w:eastAsia="Times New Roman" w:hAnsi="GaramondNarrowC"/>
      <w:color w:val="000000"/>
      <w:sz w:val="21"/>
      <w:szCs w:val="21"/>
    </w:rPr>
  </w:style>
  <w:style w:type="paragraph" w:customStyle="1" w:styleId="03osnovnoytext">
    <w:name w:val="03osnovnoytext"/>
    <w:basedOn w:val="a"/>
    <w:uiPriority w:val="99"/>
    <w:qFormat/>
    <w:rsid w:val="00250480"/>
    <w:pPr>
      <w:spacing w:before="320" w:line="320" w:lineRule="atLeast"/>
      <w:ind w:left="1191"/>
      <w:jc w:val="both"/>
    </w:pPr>
    <w:rPr>
      <w:rFonts w:ascii="GaramondC" w:eastAsia="Times New Roman" w:hAnsi="GaramondC"/>
      <w:color w:val="000000"/>
      <w:sz w:val="20"/>
      <w:szCs w:val="20"/>
    </w:rPr>
  </w:style>
  <w:style w:type="paragraph" w:customStyle="1" w:styleId="03osnovnoytexttabl">
    <w:name w:val="03osnovnoytexttabl"/>
    <w:basedOn w:val="a"/>
    <w:uiPriority w:val="99"/>
    <w:qFormat/>
    <w:rsid w:val="00250480"/>
    <w:pPr>
      <w:spacing w:before="120" w:line="320" w:lineRule="atLeast"/>
    </w:pPr>
    <w:rPr>
      <w:rFonts w:ascii="GaramondC" w:eastAsia="Times New Roman" w:hAnsi="GaramondC"/>
      <w:color w:val="000000"/>
      <w:sz w:val="20"/>
      <w:szCs w:val="20"/>
    </w:rPr>
  </w:style>
  <w:style w:type="paragraph" w:customStyle="1" w:styleId="affffffff7">
    <w:name w:val="Бюллет"/>
    <w:basedOn w:val="affffc"/>
    <w:uiPriority w:val="99"/>
    <w:qFormat/>
    <w:rsid w:val="00250480"/>
    <w:pPr>
      <w:tabs>
        <w:tab w:val="left" w:pos="720"/>
      </w:tabs>
      <w:spacing w:after="0"/>
      <w:ind w:left="283" w:hanging="283"/>
    </w:pPr>
    <w:rPr>
      <w:rFonts w:eastAsia="Times New Roman"/>
      <w:szCs w:val="20"/>
      <w:lang w:val="ru-RU"/>
    </w:rPr>
  </w:style>
  <w:style w:type="paragraph" w:customStyle="1" w:styleId="2ff4">
    <w:name w:val="Знак Знак Знак2 Знак"/>
    <w:basedOn w:val="a"/>
    <w:uiPriority w:val="99"/>
    <w:qFormat/>
    <w:rsid w:val="00250480"/>
    <w:pPr>
      <w:widowControl w:val="0"/>
      <w:spacing w:after="160" w:line="240" w:lineRule="exact"/>
      <w:jc w:val="right"/>
    </w:pPr>
    <w:rPr>
      <w:rFonts w:eastAsia="Times New Roman"/>
      <w:sz w:val="20"/>
      <w:szCs w:val="20"/>
      <w:lang w:val="en-GB"/>
    </w:rPr>
  </w:style>
  <w:style w:type="paragraph" w:customStyle="1" w:styleId="affffffff8">
    <w:name w:val="Подраздел"/>
    <w:basedOn w:val="a"/>
    <w:uiPriority w:val="99"/>
    <w:qFormat/>
    <w:rsid w:val="00250480"/>
    <w:pPr>
      <w:spacing w:before="240" w:after="120"/>
      <w:jc w:val="center"/>
    </w:pPr>
    <w:rPr>
      <w:rFonts w:ascii="TimesDL" w:eastAsia="Times New Roman" w:hAnsi="TimesDL" w:cs="TimesDL"/>
      <w:b/>
      <w:bCs/>
      <w:smallCaps/>
      <w:spacing w:val="-2"/>
    </w:rPr>
  </w:style>
  <w:style w:type="paragraph" w:customStyle="1" w:styleId="affffffff9">
    <w:name w:val="А_обычный"/>
    <w:basedOn w:val="a"/>
    <w:uiPriority w:val="99"/>
    <w:qFormat/>
    <w:rsid w:val="00250480"/>
    <w:pPr>
      <w:ind w:firstLine="709"/>
      <w:jc w:val="both"/>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250480"/>
    <w:pPr>
      <w:spacing w:before="280" w:after="280"/>
    </w:pPr>
    <w:rPr>
      <w:rFonts w:ascii="Tahoma" w:eastAsia="Times New Roman" w:hAnsi="Tahoma"/>
      <w:sz w:val="20"/>
      <w:szCs w:val="20"/>
      <w:lang w:val="en-US"/>
    </w:rPr>
  </w:style>
  <w:style w:type="paragraph" w:customStyle="1" w:styleId="affffffffa">
    <w:name w:val="ТЛ_Утверждаю"/>
    <w:basedOn w:val="a"/>
    <w:uiPriority w:val="99"/>
    <w:qFormat/>
    <w:rsid w:val="00250480"/>
    <w:pPr>
      <w:ind w:left="4860"/>
      <w:jc w:val="center"/>
    </w:pPr>
    <w:rPr>
      <w:rFonts w:eastAsia="Times New Roman"/>
      <w:sz w:val="28"/>
      <w:szCs w:val="28"/>
      <w:lang w:val="x-none"/>
    </w:rPr>
  </w:style>
  <w:style w:type="paragraph" w:customStyle="1" w:styleId="affffffffb">
    <w:name w:val="Госконтракт: Текст"/>
    <w:basedOn w:val="a"/>
    <w:uiPriority w:val="99"/>
    <w:qFormat/>
    <w:rsid w:val="00250480"/>
    <w:pPr>
      <w:widowControl w:val="0"/>
      <w:tabs>
        <w:tab w:val="left" w:pos="1086"/>
      </w:tabs>
      <w:spacing w:after="60" w:line="252" w:lineRule="auto"/>
      <w:jc w:val="both"/>
    </w:pPr>
    <w:rPr>
      <w:rFonts w:eastAsia="Lucida Sans Unicode" w:cs="Mangal"/>
      <w:kern w:val="1"/>
      <w:szCs w:val="20"/>
      <w:lang w:eastAsia="hi-IN" w:bidi="hi-IN"/>
    </w:rPr>
  </w:style>
  <w:style w:type="paragraph" w:customStyle="1" w:styleId="2ff5">
    <w:name w:val="Госконтракт: текст2"/>
    <w:basedOn w:val="affffffffb"/>
    <w:uiPriority w:val="99"/>
    <w:qFormat/>
    <w:rsid w:val="00250480"/>
    <w:pPr>
      <w:suppressAutoHyphens w:val="0"/>
      <w:spacing w:after="0" w:line="360" w:lineRule="auto"/>
      <w:ind w:right="-6"/>
      <w:jc w:val="center"/>
    </w:pPr>
    <w:rPr>
      <w:rFonts w:eastAsia="Times New Roman" w:cs="Times New Roman"/>
      <w:szCs w:val="24"/>
      <w:lang w:eastAsia="ar-SA" w:bidi="ar-SA"/>
    </w:rPr>
  </w:style>
  <w:style w:type="paragraph" w:customStyle="1" w:styleId="Style3">
    <w:name w:val="Style3"/>
    <w:basedOn w:val="a"/>
    <w:uiPriority w:val="99"/>
    <w:qFormat/>
    <w:rsid w:val="00250480"/>
    <w:pPr>
      <w:widowControl w:val="0"/>
      <w:autoSpaceDE w:val="0"/>
    </w:pPr>
    <w:rPr>
      <w:rFonts w:ascii="Arial Unicode MS" w:eastAsia="Arial Unicode MS" w:hAnsi="Arial Unicode MS" w:cs="Arial Unicode MS"/>
    </w:rPr>
  </w:style>
  <w:style w:type="paragraph" w:customStyle="1" w:styleId="affffffffc">
    <w:name w:val="Часть"/>
    <w:basedOn w:val="a"/>
    <w:uiPriority w:val="99"/>
    <w:qFormat/>
    <w:rsid w:val="00250480"/>
    <w:pPr>
      <w:spacing w:after="60"/>
      <w:jc w:val="center"/>
    </w:pPr>
    <w:rPr>
      <w:rFonts w:ascii="Arial" w:eastAsia="Times New Roman" w:hAnsi="Arial" w:cs="Arial"/>
      <w:b/>
      <w:bCs/>
      <w:caps/>
      <w:sz w:val="32"/>
      <w:szCs w:val="32"/>
    </w:rPr>
  </w:style>
  <w:style w:type="paragraph" w:customStyle="1" w:styleId="Instruction">
    <w:name w:val="Instruction"/>
    <w:basedOn w:val="242"/>
    <w:uiPriority w:val="99"/>
    <w:qFormat/>
    <w:rsid w:val="00250480"/>
    <w:pPr>
      <w:tabs>
        <w:tab w:val="left" w:pos="360"/>
      </w:tabs>
      <w:spacing w:before="180" w:after="60" w:line="240" w:lineRule="auto"/>
      <w:ind w:left="360" w:hanging="360"/>
      <w:jc w:val="both"/>
    </w:pPr>
    <w:rPr>
      <w:rFonts w:ascii="Times New Roman" w:eastAsia="Times New Roman" w:hAnsi="Times New Roman"/>
      <w:b/>
      <w:bCs/>
    </w:rPr>
  </w:style>
  <w:style w:type="paragraph" w:customStyle="1" w:styleId="affffffffd">
    <w:name w:val="Îáû÷íûé"/>
    <w:uiPriority w:val="99"/>
    <w:qFormat/>
    <w:rsid w:val="00250480"/>
    <w:pPr>
      <w:suppressAutoHyphens/>
      <w:jc w:val="left"/>
    </w:pPr>
    <w:rPr>
      <w:rFonts w:ascii="Times New Roman" w:eastAsia="Times New Roman" w:hAnsi="Times New Roman" w:cs="Calibri"/>
      <w:sz w:val="20"/>
      <w:szCs w:val="20"/>
      <w:lang w:eastAsia="ar-SA"/>
    </w:rPr>
  </w:style>
  <w:style w:type="paragraph" w:styleId="HTMLa">
    <w:name w:val="HTML Address"/>
    <w:basedOn w:val="a"/>
    <w:link w:val="HTML11"/>
    <w:rsid w:val="00250480"/>
    <w:pPr>
      <w:spacing w:after="60"/>
      <w:jc w:val="both"/>
    </w:pPr>
    <w:rPr>
      <w:rFonts w:eastAsia="Times New Roman"/>
      <w:i/>
      <w:iCs/>
      <w:lang w:val="x-none"/>
    </w:rPr>
  </w:style>
  <w:style w:type="character" w:customStyle="1" w:styleId="HTML11">
    <w:name w:val="Адрес HTML Знак1"/>
    <w:basedOn w:val="a0"/>
    <w:link w:val="HTMLa"/>
    <w:rsid w:val="00250480"/>
    <w:rPr>
      <w:rFonts w:ascii="Times New Roman" w:eastAsia="Times New Roman" w:hAnsi="Times New Roman" w:cs="Calibri"/>
      <w:i/>
      <w:iCs/>
      <w:sz w:val="24"/>
      <w:szCs w:val="24"/>
      <w:lang w:val="x-none" w:eastAsia="ar-SA"/>
    </w:rPr>
  </w:style>
  <w:style w:type="paragraph" w:customStyle="1" w:styleId="2ff6">
    <w:name w:val="Красная строка2"/>
    <w:basedOn w:val="affffc"/>
    <w:uiPriority w:val="99"/>
    <w:qFormat/>
    <w:rsid w:val="00250480"/>
    <w:pPr>
      <w:ind w:firstLine="210"/>
      <w:jc w:val="both"/>
    </w:pPr>
    <w:rPr>
      <w:rFonts w:eastAsia="Times New Roman"/>
    </w:rPr>
  </w:style>
  <w:style w:type="paragraph" w:customStyle="1" w:styleId="225">
    <w:name w:val="Красная строка 22"/>
    <w:basedOn w:val="242"/>
    <w:uiPriority w:val="99"/>
    <w:qFormat/>
    <w:rsid w:val="00250480"/>
    <w:pPr>
      <w:spacing w:line="240" w:lineRule="auto"/>
      <w:ind w:left="283" w:firstLine="210"/>
      <w:jc w:val="both"/>
    </w:pPr>
    <w:rPr>
      <w:rFonts w:ascii="Times New Roman" w:eastAsia="Times New Roman" w:hAnsi="Times New Roman"/>
      <w:lang w:val="x-none"/>
    </w:rPr>
  </w:style>
  <w:style w:type="paragraph" w:customStyle="1" w:styleId="2ff7">
    <w:name w:val="Обычный отступ2"/>
    <w:basedOn w:val="a"/>
    <w:uiPriority w:val="99"/>
    <w:qFormat/>
    <w:rsid w:val="00250480"/>
    <w:pPr>
      <w:spacing w:after="60"/>
      <w:ind w:left="708"/>
      <w:jc w:val="both"/>
    </w:pPr>
    <w:rPr>
      <w:rFonts w:eastAsia="Times New Roman"/>
    </w:rPr>
  </w:style>
  <w:style w:type="paragraph" w:customStyle="1" w:styleId="2ff8">
    <w:name w:val="Приветствие2"/>
    <w:basedOn w:val="a"/>
    <w:next w:val="a"/>
    <w:uiPriority w:val="99"/>
    <w:qFormat/>
    <w:rsid w:val="00250480"/>
    <w:pPr>
      <w:spacing w:after="60"/>
      <w:jc w:val="both"/>
    </w:pPr>
    <w:rPr>
      <w:rFonts w:eastAsia="Times New Roman"/>
      <w:lang w:val="x-none"/>
    </w:rPr>
  </w:style>
  <w:style w:type="paragraph" w:customStyle="1" w:styleId="2ff9">
    <w:name w:val="Прощание2"/>
    <w:basedOn w:val="a"/>
    <w:uiPriority w:val="99"/>
    <w:qFormat/>
    <w:rsid w:val="00250480"/>
    <w:pPr>
      <w:spacing w:after="60"/>
      <w:ind w:left="4252"/>
      <w:jc w:val="both"/>
    </w:pPr>
    <w:rPr>
      <w:rFonts w:eastAsia="Times New Roman"/>
      <w:lang w:val="x-none"/>
    </w:rPr>
  </w:style>
  <w:style w:type="paragraph" w:customStyle="1" w:styleId="226">
    <w:name w:val="Список 22"/>
    <w:basedOn w:val="a"/>
    <w:uiPriority w:val="99"/>
    <w:qFormat/>
    <w:rsid w:val="00250480"/>
    <w:pPr>
      <w:spacing w:after="60"/>
      <w:ind w:left="566" w:hanging="283"/>
      <w:jc w:val="both"/>
    </w:pPr>
    <w:rPr>
      <w:rFonts w:eastAsia="Times New Roman"/>
    </w:rPr>
  </w:style>
  <w:style w:type="paragraph" w:customStyle="1" w:styleId="325">
    <w:name w:val="Список 32"/>
    <w:basedOn w:val="a"/>
    <w:uiPriority w:val="99"/>
    <w:qFormat/>
    <w:rsid w:val="00250480"/>
    <w:pPr>
      <w:spacing w:after="60"/>
      <w:ind w:left="849" w:hanging="283"/>
      <w:jc w:val="both"/>
    </w:pPr>
    <w:rPr>
      <w:rFonts w:eastAsia="Times New Roman"/>
    </w:rPr>
  </w:style>
  <w:style w:type="paragraph" w:customStyle="1" w:styleId="423">
    <w:name w:val="Список 42"/>
    <w:basedOn w:val="a"/>
    <w:uiPriority w:val="99"/>
    <w:qFormat/>
    <w:rsid w:val="00250480"/>
    <w:pPr>
      <w:spacing w:after="60"/>
      <w:ind w:left="1132" w:hanging="283"/>
      <w:jc w:val="both"/>
    </w:pPr>
    <w:rPr>
      <w:rFonts w:eastAsia="Times New Roman"/>
    </w:rPr>
  </w:style>
  <w:style w:type="paragraph" w:customStyle="1" w:styleId="522">
    <w:name w:val="Список 52"/>
    <w:basedOn w:val="a"/>
    <w:uiPriority w:val="99"/>
    <w:qFormat/>
    <w:rsid w:val="00250480"/>
    <w:pPr>
      <w:spacing w:after="60"/>
      <w:ind w:left="1415" w:hanging="283"/>
      <w:jc w:val="both"/>
    </w:pPr>
    <w:rPr>
      <w:rFonts w:eastAsia="Times New Roman"/>
    </w:rPr>
  </w:style>
  <w:style w:type="paragraph" w:customStyle="1" w:styleId="2ffa">
    <w:name w:val="Шапка2"/>
    <w:basedOn w:val="a"/>
    <w:uiPriority w:val="99"/>
    <w:qFormat/>
    <w:rsid w:val="0025048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eastAsia="Times New Roman" w:hAnsi="Arial"/>
      <w:lang w:val="x-none"/>
    </w:rPr>
  </w:style>
  <w:style w:type="paragraph" w:styleId="affffffffe">
    <w:name w:val="E-mail Signature"/>
    <w:basedOn w:val="a"/>
    <w:link w:val="1fff2"/>
    <w:rsid w:val="00250480"/>
    <w:pPr>
      <w:spacing w:after="60"/>
      <w:jc w:val="both"/>
    </w:pPr>
    <w:rPr>
      <w:rFonts w:eastAsia="Times New Roman"/>
      <w:lang w:val="x-none"/>
    </w:rPr>
  </w:style>
  <w:style w:type="character" w:customStyle="1" w:styleId="1fff2">
    <w:name w:val="Электронная подпись Знак1"/>
    <w:basedOn w:val="a0"/>
    <w:link w:val="affffffffe"/>
    <w:rsid w:val="00250480"/>
    <w:rPr>
      <w:rFonts w:ascii="Times New Roman" w:eastAsia="Times New Roman" w:hAnsi="Times New Roman" w:cs="Calibri"/>
      <w:sz w:val="24"/>
      <w:szCs w:val="24"/>
      <w:lang w:val="x-none" w:eastAsia="ar-SA"/>
    </w:rPr>
  </w:style>
  <w:style w:type="paragraph" w:customStyle="1" w:styleId="2-1">
    <w:name w:val="содержание2-1"/>
    <w:basedOn w:val="3"/>
    <w:next w:val="a"/>
    <w:uiPriority w:val="99"/>
    <w:qFormat/>
    <w:rsid w:val="00250480"/>
    <w:pPr>
      <w:jc w:val="both"/>
    </w:pPr>
    <w:rPr>
      <w:rFonts w:ascii="Arial" w:eastAsia="Times New Roman" w:hAnsi="Arial"/>
      <w:sz w:val="24"/>
      <w:szCs w:val="24"/>
      <w:lang w:val="ru-RU"/>
    </w:rPr>
  </w:style>
  <w:style w:type="paragraph" w:customStyle="1" w:styleId="216">
    <w:name w:val="Заголовок 2.1"/>
    <w:basedOn w:val="1"/>
    <w:uiPriority w:val="99"/>
    <w:qFormat/>
    <w:rsid w:val="00250480"/>
    <w:pPr>
      <w:keepLines/>
      <w:suppressLineNumbers/>
      <w:autoSpaceDE/>
      <w:spacing w:before="240" w:after="60"/>
    </w:pPr>
    <w:rPr>
      <w:rFonts w:eastAsia="Times New Roman"/>
      <w:caps/>
      <w:kern w:val="1"/>
      <w:sz w:val="36"/>
      <w:szCs w:val="36"/>
      <w:lang w:val="ru-RU"/>
    </w:rPr>
  </w:style>
  <w:style w:type="paragraph" w:customStyle="1" w:styleId="44">
    <w:name w:val="Стиль4"/>
    <w:basedOn w:val="2"/>
    <w:next w:val="a"/>
    <w:uiPriority w:val="99"/>
    <w:qFormat/>
    <w:rsid w:val="00250480"/>
    <w:pPr>
      <w:keepLines/>
      <w:widowControl w:val="0"/>
      <w:suppressLineNumbers/>
      <w:tabs>
        <w:tab w:val="left" w:pos="1116"/>
      </w:tabs>
      <w:spacing w:before="0"/>
      <w:ind w:left="1016"/>
      <w:jc w:val="center"/>
    </w:pPr>
    <w:rPr>
      <w:rFonts w:ascii="Times New Roman" w:eastAsia="Times New Roman" w:hAnsi="Times New Roman"/>
      <w:i w:val="0"/>
      <w:iCs w:val="0"/>
      <w:sz w:val="30"/>
      <w:szCs w:val="30"/>
      <w:lang w:val="ru-RU"/>
    </w:rPr>
  </w:style>
  <w:style w:type="paragraph" w:customStyle="1" w:styleId="afffffffff">
    <w:name w:val="Таблица заголовок"/>
    <w:basedOn w:val="a"/>
    <w:uiPriority w:val="99"/>
    <w:qFormat/>
    <w:rsid w:val="00250480"/>
    <w:pPr>
      <w:spacing w:before="120" w:after="120" w:line="360" w:lineRule="auto"/>
      <w:jc w:val="right"/>
    </w:pPr>
    <w:rPr>
      <w:rFonts w:eastAsia="Times New Roman"/>
      <w:b/>
      <w:bCs/>
      <w:sz w:val="28"/>
      <w:szCs w:val="28"/>
    </w:rPr>
  </w:style>
  <w:style w:type="paragraph" w:customStyle="1" w:styleId="afffffffff0">
    <w:name w:val="a"/>
    <w:basedOn w:val="a"/>
    <w:uiPriority w:val="99"/>
    <w:qFormat/>
    <w:rsid w:val="00250480"/>
    <w:pPr>
      <w:snapToGrid w:val="0"/>
      <w:spacing w:line="360" w:lineRule="auto"/>
      <w:ind w:left="1134" w:hanging="567"/>
      <w:jc w:val="both"/>
    </w:pPr>
    <w:rPr>
      <w:rFonts w:eastAsia="Times New Roman"/>
      <w:sz w:val="28"/>
      <w:szCs w:val="28"/>
    </w:rPr>
  </w:style>
  <w:style w:type="paragraph" w:customStyle="1" w:styleId="afffffffff1">
    <w:name w:val="Комментарий пользователя"/>
    <w:basedOn w:val="a"/>
    <w:next w:val="a"/>
    <w:uiPriority w:val="99"/>
    <w:qFormat/>
    <w:rsid w:val="00250480"/>
    <w:pPr>
      <w:autoSpaceDE w:val="0"/>
      <w:ind w:left="170"/>
    </w:pPr>
    <w:rPr>
      <w:rFonts w:ascii="Arial" w:eastAsia="Times New Roman" w:hAnsi="Arial" w:cs="Arial"/>
      <w:i/>
      <w:iCs/>
      <w:color w:val="000080"/>
      <w:sz w:val="20"/>
      <w:szCs w:val="20"/>
    </w:rPr>
  </w:style>
  <w:style w:type="paragraph" w:customStyle="1" w:styleId="1DocumentHeader1">
    <w:name w:val="Заголовок 1.Document Header1"/>
    <w:basedOn w:val="a"/>
    <w:next w:val="a"/>
    <w:uiPriority w:val="99"/>
    <w:qFormat/>
    <w:rsid w:val="00250480"/>
    <w:pPr>
      <w:keepNext/>
      <w:spacing w:before="240" w:after="60"/>
      <w:jc w:val="center"/>
    </w:pPr>
    <w:rPr>
      <w:rFonts w:eastAsia="Times New Roman"/>
      <w:kern w:val="1"/>
      <w:sz w:val="36"/>
      <w:szCs w:val="36"/>
    </w:rPr>
  </w:style>
  <w:style w:type="paragraph" w:customStyle="1" w:styleId="200">
    <w:name w:val="20"/>
    <w:basedOn w:val="a"/>
    <w:uiPriority w:val="99"/>
    <w:qFormat/>
    <w:rsid w:val="00250480"/>
    <w:pPr>
      <w:spacing w:before="104" w:after="104"/>
      <w:ind w:left="104" w:right="104"/>
    </w:pPr>
    <w:rPr>
      <w:rFonts w:eastAsia="Times New Roman"/>
    </w:rPr>
  </w:style>
  <w:style w:type="paragraph" w:customStyle="1" w:styleId="afffffffff2">
    <w:name w:val="пункт"/>
    <w:basedOn w:val="a"/>
    <w:uiPriority w:val="99"/>
    <w:qFormat/>
    <w:rsid w:val="00250480"/>
    <w:pPr>
      <w:spacing w:before="60" w:after="60"/>
    </w:pPr>
    <w:rPr>
      <w:rFonts w:eastAsia="Times New Roman"/>
    </w:rPr>
  </w:style>
  <w:style w:type="paragraph" w:customStyle="1" w:styleId="1CharChar">
    <w:name w:val="1 Знак Char Знак Char Знак"/>
    <w:basedOn w:val="a"/>
    <w:uiPriority w:val="99"/>
    <w:qFormat/>
    <w:rsid w:val="00250480"/>
    <w:pPr>
      <w:spacing w:after="160" w:line="240" w:lineRule="exact"/>
    </w:pPr>
    <w:rPr>
      <w:rFonts w:eastAsia="Calibri"/>
      <w:sz w:val="20"/>
      <w:szCs w:val="20"/>
    </w:rPr>
  </w:style>
  <w:style w:type="paragraph" w:customStyle="1" w:styleId="afffffffff3">
    <w:name w:val="Стиль"/>
    <w:uiPriority w:val="99"/>
    <w:qFormat/>
    <w:rsid w:val="00250480"/>
    <w:pPr>
      <w:widowControl w:val="0"/>
      <w:suppressAutoHyphens/>
      <w:autoSpaceDE w:val="0"/>
      <w:jc w:val="left"/>
    </w:pPr>
    <w:rPr>
      <w:rFonts w:ascii="Arial" w:eastAsia="Times New Roman" w:hAnsi="Arial" w:cs="Arial"/>
      <w:sz w:val="24"/>
      <w:szCs w:val="24"/>
      <w:lang w:eastAsia="ar-SA"/>
    </w:rPr>
  </w:style>
  <w:style w:type="paragraph" w:customStyle="1" w:styleId="StyleFirstline127cm">
    <w:name w:val="Style First line:  127 cm"/>
    <w:basedOn w:val="a"/>
    <w:uiPriority w:val="99"/>
    <w:qFormat/>
    <w:rsid w:val="00250480"/>
    <w:pPr>
      <w:spacing w:before="120"/>
      <w:ind w:firstLine="720"/>
      <w:jc w:val="both"/>
    </w:pPr>
    <w:rPr>
      <w:rFonts w:ascii="Arial" w:eastAsia="Times New Roman" w:hAnsi="Arial"/>
      <w:szCs w:val="20"/>
    </w:rPr>
  </w:style>
  <w:style w:type="paragraph" w:customStyle="1" w:styleId="consplusnormal1">
    <w:name w:val="consplusnormal"/>
    <w:basedOn w:val="a"/>
    <w:uiPriority w:val="99"/>
    <w:qFormat/>
    <w:rsid w:val="00250480"/>
    <w:pPr>
      <w:spacing w:before="280" w:after="280"/>
    </w:pPr>
    <w:rPr>
      <w:rFonts w:eastAsia="Times New Roman"/>
    </w:rPr>
  </w:style>
  <w:style w:type="paragraph" w:customStyle="1" w:styleId="2ffb">
    <w:name w:val="Название2"/>
    <w:basedOn w:val="a"/>
    <w:uiPriority w:val="99"/>
    <w:qFormat/>
    <w:rsid w:val="00250480"/>
    <w:pPr>
      <w:suppressLineNumbers/>
      <w:spacing w:before="120" w:after="120"/>
    </w:pPr>
    <w:rPr>
      <w:rFonts w:ascii="Arial" w:eastAsia="Times New Roman" w:hAnsi="Arial" w:cs="Tahoma"/>
      <w:i/>
      <w:iCs/>
      <w:sz w:val="20"/>
    </w:rPr>
  </w:style>
  <w:style w:type="paragraph" w:customStyle="1" w:styleId="2ffc">
    <w:name w:val="Указатель2"/>
    <w:basedOn w:val="a"/>
    <w:uiPriority w:val="99"/>
    <w:qFormat/>
    <w:rsid w:val="00250480"/>
    <w:pPr>
      <w:suppressLineNumbers/>
    </w:pPr>
    <w:rPr>
      <w:rFonts w:ascii="Arial" w:eastAsia="Times New Roman" w:hAnsi="Arial" w:cs="Tahoma"/>
    </w:rPr>
  </w:style>
  <w:style w:type="paragraph" w:customStyle="1" w:styleId="1fff3">
    <w:name w:val="Указатель1"/>
    <w:basedOn w:val="a"/>
    <w:uiPriority w:val="99"/>
    <w:qFormat/>
    <w:rsid w:val="00250480"/>
    <w:pPr>
      <w:suppressLineNumbers/>
    </w:pPr>
    <w:rPr>
      <w:rFonts w:ascii="Arial" w:eastAsia="Times New Roman" w:hAnsi="Arial" w:cs="Tahoma"/>
    </w:rPr>
  </w:style>
  <w:style w:type="paragraph" w:customStyle="1" w:styleId="227">
    <w:name w:val="Основной текст с отступом 22"/>
    <w:basedOn w:val="a"/>
    <w:uiPriority w:val="99"/>
    <w:qFormat/>
    <w:rsid w:val="00250480"/>
    <w:pPr>
      <w:spacing w:after="120" w:line="480" w:lineRule="auto"/>
      <w:ind w:left="283"/>
    </w:pPr>
    <w:rPr>
      <w:rFonts w:eastAsia="Times New Roman"/>
      <w:sz w:val="20"/>
      <w:szCs w:val="20"/>
    </w:rPr>
  </w:style>
  <w:style w:type="paragraph" w:customStyle="1" w:styleId="1fff4">
    <w:name w:val="Дата1"/>
    <w:basedOn w:val="a"/>
    <w:next w:val="a"/>
    <w:uiPriority w:val="99"/>
    <w:qFormat/>
    <w:rsid w:val="00250480"/>
    <w:pPr>
      <w:spacing w:after="60"/>
      <w:jc w:val="both"/>
    </w:pPr>
    <w:rPr>
      <w:rFonts w:eastAsia="Times New Roman"/>
      <w:szCs w:val="20"/>
    </w:rPr>
  </w:style>
  <w:style w:type="paragraph" w:customStyle="1" w:styleId="1fff5">
    <w:name w:val="Текст1"/>
    <w:basedOn w:val="a"/>
    <w:uiPriority w:val="99"/>
    <w:qFormat/>
    <w:rsid w:val="00250480"/>
    <w:pPr>
      <w:spacing w:line="360" w:lineRule="auto"/>
      <w:ind w:firstLine="720"/>
      <w:jc w:val="both"/>
    </w:pPr>
    <w:rPr>
      <w:rFonts w:eastAsia="Times New Roman"/>
      <w:sz w:val="28"/>
      <w:szCs w:val="28"/>
    </w:rPr>
  </w:style>
  <w:style w:type="paragraph" w:customStyle="1" w:styleId="afffffffff4">
    <w:name w:val="Таблица"/>
    <w:basedOn w:val="a"/>
    <w:uiPriority w:val="99"/>
    <w:qFormat/>
    <w:rsid w:val="00250480"/>
    <w:pPr>
      <w:autoSpaceDE w:val="0"/>
      <w:spacing w:before="120" w:after="120" w:line="360" w:lineRule="auto"/>
      <w:ind w:firstLine="720"/>
      <w:jc w:val="both"/>
    </w:pPr>
    <w:rPr>
      <w:rFonts w:ascii="Arial" w:eastAsia="Times New Roman" w:hAnsi="Arial"/>
      <w:b/>
      <w:szCs w:val="20"/>
    </w:rPr>
  </w:style>
  <w:style w:type="paragraph" w:customStyle="1" w:styleId="afffffffff5">
    <w:name w:val="Абзац"/>
    <w:basedOn w:val="a"/>
    <w:uiPriority w:val="99"/>
    <w:qFormat/>
    <w:rsid w:val="00250480"/>
    <w:pPr>
      <w:spacing w:line="360" w:lineRule="auto"/>
      <w:ind w:firstLine="284"/>
      <w:jc w:val="both"/>
    </w:pPr>
    <w:rPr>
      <w:rFonts w:eastAsia="Times New Roman"/>
      <w:color w:val="000000"/>
    </w:rPr>
  </w:style>
  <w:style w:type="paragraph" w:customStyle="1" w:styleId="3f3">
    <w:name w:val="Заголовок 3.КД"/>
    <w:basedOn w:val="a"/>
    <w:next w:val="a"/>
    <w:uiPriority w:val="99"/>
    <w:qFormat/>
    <w:rsid w:val="00250480"/>
    <w:pPr>
      <w:keepNext/>
      <w:widowControl w:val="0"/>
      <w:tabs>
        <w:tab w:val="left" w:pos="900"/>
      </w:tabs>
      <w:autoSpaceDE w:val="0"/>
      <w:spacing w:before="240" w:after="240"/>
      <w:ind w:left="900" w:hanging="360"/>
      <w:jc w:val="center"/>
    </w:pPr>
    <w:rPr>
      <w:rFonts w:eastAsia="Times New Roman"/>
      <w:b/>
      <w:kern w:val="1"/>
      <w:sz w:val="28"/>
      <w:szCs w:val="28"/>
    </w:rPr>
  </w:style>
  <w:style w:type="paragraph" w:customStyle="1" w:styleId="45">
    <w:name w:val="Заголовок 4.КД"/>
    <w:basedOn w:val="3f3"/>
    <w:next w:val="a"/>
    <w:uiPriority w:val="99"/>
    <w:qFormat/>
    <w:rsid w:val="00250480"/>
    <w:pPr>
      <w:ind w:left="380" w:firstLine="0"/>
      <w:jc w:val="both"/>
    </w:pPr>
  </w:style>
  <w:style w:type="paragraph" w:customStyle="1" w:styleId="326">
    <w:name w:val="Основной текст с отступом 32"/>
    <w:basedOn w:val="a"/>
    <w:uiPriority w:val="99"/>
    <w:qFormat/>
    <w:rsid w:val="00250480"/>
    <w:pPr>
      <w:spacing w:after="120"/>
      <w:ind w:left="283"/>
    </w:pPr>
    <w:rPr>
      <w:rFonts w:eastAsia="Times New Roman"/>
      <w:sz w:val="16"/>
      <w:szCs w:val="16"/>
    </w:rPr>
  </w:style>
  <w:style w:type="paragraph" w:customStyle="1" w:styleId="3f4">
    <w:name w:val="3"/>
    <w:basedOn w:val="a"/>
    <w:uiPriority w:val="99"/>
    <w:qFormat/>
    <w:rsid w:val="00250480"/>
    <w:pPr>
      <w:spacing w:before="132" w:after="132"/>
      <w:ind w:left="132" w:right="132"/>
    </w:pPr>
    <w:rPr>
      <w:rFonts w:eastAsia="Times New Roman"/>
    </w:rPr>
  </w:style>
  <w:style w:type="paragraph" w:customStyle="1" w:styleId="217">
    <w:name w:val="Основной текст с отступом 21"/>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18">
    <w:name w:val="Основной текст с отступом 31"/>
    <w:basedOn w:val="a"/>
    <w:uiPriority w:val="99"/>
    <w:qFormat/>
    <w:rsid w:val="00250480"/>
    <w:pPr>
      <w:spacing w:line="280" w:lineRule="exact"/>
      <w:ind w:firstLine="851"/>
      <w:jc w:val="both"/>
    </w:pPr>
    <w:rPr>
      <w:rFonts w:eastAsia="Times New Roman"/>
    </w:rPr>
  </w:style>
  <w:style w:type="paragraph" w:customStyle="1" w:styleId="afffffffff6">
    <w:name w:val="Обычный с красной строки"/>
    <w:basedOn w:val="a"/>
    <w:uiPriority w:val="99"/>
    <w:qFormat/>
    <w:rsid w:val="00250480"/>
    <w:pPr>
      <w:widowControl w:val="0"/>
      <w:ind w:firstLine="720"/>
      <w:jc w:val="both"/>
    </w:pPr>
    <w:rPr>
      <w:rFonts w:ascii="Antiqua" w:eastAsia="Times New Roman" w:hAnsi="Antiqua"/>
      <w:szCs w:val="20"/>
    </w:rPr>
  </w:style>
  <w:style w:type="paragraph" w:customStyle="1" w:styleId="WW-2">
    <w:name w:val="WW-Основной текст с отступом 2"/>
    <w:basedOn w:val="a"/>
    <w:uiPriority w:val="99"/>
    <w:qFormat/>
    <w:rsid w:val="00250480"/>
    <w:pPr>
      <w:ind w:left="-540"/>
      <w:jc w:val="both"/>
    </w:pPr>
    <w:rPr>
      <w:rFonts w:ascii="Arial" w:eastAsia="Times New Roman" w:hAnsi="Arial" w:cs="Arial"/>
      <w:sz w:val="18"/>
    </w:rPr>
  </w:style>
  <w:style w:type="paragraph" w:customStyle="1" w:styleId="1fff6">
    <w:name w:val="Маркированный список1"/>
    <w:basedOn w:val="a"/>
    <w:uiPriority w:val="99"/>
    <w:qFormat/>
    <w:rsid w:val="00250480"/>
    <w:pPr>
      <w:widowControl w:val="0"/>
      <w:spacing w:after="60"/>
      <w:jc w:val="both"/>
    </w:pPr>
    <w:rPr>
      <w:rFonts w:eastAsia="Times New Roman"/>
    </w:rPr>
  </w:style>
  <w:style w:type="paragraph" w:customStyle="1" w:styleId="Iauiue1">
    <w:name w:val="Iau?iue1"/>
    <w:uiPriority w:val="99"/>
    <w:qFormat/>
    <w:rsid w:val="00250480"/>
    <w:pPr>
      <w:suppressAutoHyphens/>
      <w:jc w:val="left"/>
    </w:pPr>
    <w:rPr>
      <w:rFonts w:ascii="Times New Roman" w:eastAsia="Arial" w:hAnsi="Times New Roman" w:cs="Calibri"/>
      <w:sz w:val="20"/>
      <w:szCs w:val="20"/>
      <w:lang w:eastAsia="ar-SA"/>
    </w:rPr>
  </w:style>
  <w:style w:type="paragraph" w:customStyle="1" w:styleId="CharChar1CharCharCharChar">
    <w:name w:val="Char Char Знак Знак1 Char Char Знак Знак Char Char"/>
    <w:basedOn w:val="a"/>
    <w:uiPriority w:val="99"/>
    <w:qFormat/>
    <w:rsid w:val="00250480"/>
    <w:pPr>
      <w:spacing w:after="160" w:line="240" w:lineRule="exact"/>
    </w:pPr>
    <w:rPr>
      <w:rFonts w:eastAsia="Times New Roman"/>
      <w:sz w:val="20"/>
      <w:szCs w:val="20"/>
      <w:lang w:val="en-US"/>
    </w:rPr>
  </w:style>
  <w:style w:type="paragraph" w:customStyle="1" w:styleId="1fff7">
    <w:name w:val="Марк Список 1"/>
    <w:basedOn w:val="1fff6"/>
    <w:uiPriority w:val="99"/>
    <w:qFormat/>
    <w:rsid w:val="00250480"/>
    <w:pPr>
      <w:widowControl/>
      <w:tabs>
        <w:tab w:val="left" w:pos="459"/>
      </w:tabs>
      <w:spacing w:after="0"/>
      <w:jc w:val="left"/>
    </w:pPr>
    <w:rPr>
      <w:rFonts w:ascii="Calibri" w:hAnsi="Calibri"/>
      <w:sz w:val="16"/>
      <w:lang w:eastAsia="en-US" w:bidi="en-US"/>
    </w:rPr>
  </w:style>
  <w:style w:type="paragraph" w:customStyle="1" w:styleId="afffffffff7">
    <w:name w:val="Нормальный"/>
    <w:uiPriority w:val="99"/>
    <w:qFormat/>
    <w:rsid w:val="00250480"/>
    <w:pPr>
      <w:widowControl w:val="0"/>
      <w:suppressAutoHyphens/>
      <w:jc w:val="left"/>
    </w:pPr>
    <w:rPr>
      <w:rFonts w:ascii="Times New Roman" w:eastAsia="Arial" w:hAnsi="Times New Roman" w:cs="Calibri"/>
      <w:sz w:val="20"/>
      <w:szCs w:val="20"/>
      <w:lang w:eastAsia="ar-SA"/>
    </w:rPr>
  </w:style>
  <w:style w:type="paragraph" w:customStyle="1" w:styleId="Iiiaeuiue">
    <w:name w:val="Ii?iaeuiue"/>
    <w:uiPriority w:val="99"/>
    <w:qFormat/>
    <w:rsid w:val="00250480"/>
    <w:pPr>
      <w:widowControl w:val="0"/>
      <w:suppressAutoHyphens/>
      <w:overflowPunct w:val="0"/>
      <w:autoSpaceDE w:val="0"/>
      <w:jc w:val="left"/>
      <w:textAlignment w:val="baseline"/>
    </w:pPr>
    <w:rPr>
      <w:rFonts w:ascii="Times New Roman" w:eastAsia="Arial" w:hAnsi="Times New Roman" w:cs="Calibri"/>
      <w:sz w:val="20"/>
      <w:szCs w:val="20"/>
      <w:lang w:eastAsia="ar-SA"/>
    </w:rPr>
  </w:style>
  <w:style w:type="paragraph" w:customStyle="1" w:styleId="1fff8">
    <w:name w:val="Обычный отступ1"/>
    <w:basedOn w:val="a"/>
    <w:uiPriority w:val="99"/>
    <w:qFormat/>
    <w:rsid w:val="00250480"/>
    <w:pPr>
      <w:spacing w:line="360" w:lineRule="auto"/>
      <w:ind w:firstLine="624"/>
      <w:jc w:val="both"/>
    </w:pPr>
    <w:rPr>
      <w:rFonts w:eastAsia="Times New Roman"/>
      <w:sz w:val="26"/>
      <w:szCs w:val="20"/>
    </w:rPr>
  </w:style>
  <w:style w:type="paragraph" w:customStyle="1" w:styleId="1fff9">
    <w:name w:val="Текст примечания1"/>
    <w:basedOn w:val="a"/>
    <w:uiPriority w:val="99"/>
    <w:qFormat/>
    <w:rsid w:val="00250480"/>
    <w:rPr>
      <w:rFonts w:eastAsia="Times New Roman"/>
      <w:sz w:val="20"/>
      <w:szCs w:val="20"/>
    </w:rPr>
  </w:style>
  <w:style w:type="paragraph" w:customStyle="1" w:styleId="Head72">
    <w:name w:val="Head 7.2"/>
    <w:basedOn w:val="a"/>
    <w:uiPriority w:val="99"/>
    <w:qFormat/>
    <w:rsid w:val="00250480"/>
    <w:pPr>
      <w:keepNext/>
      <w:keepLines/>
      <w:tabs>
        <w:tab w:val="left" w:pos="3456"/>
      </w:tabs>
      <w:spacing w:after="120"/>
      <w:ind w:left="576" w:hanging="576"/>
    </w:pPr>
    <w:rPr>
      <w:rFonts w:ascii="Times New Roman Bold" w:eastAsia="Times New Roman" w:hAnsi="Times New Roman Bold"/>
      <w:b/>
      <w:szCs w:val="20"/>
    </w:rPr>
  </w:style>
  <w:style w:type="paragraph" w:customStyle="1" w:styleId="Head63">
    <w:name w:val="Head 6.3"/>
    <w:basedOn w:val="3"/>
    <w:next w:val="a"/>
    <w:uiPriority w:val="99"/>
    <w:qFormat/>
    <w:rsid w:val="00250480"/>
    <w:pPr>
      <w:keepNext w:val="0"/>
      <w:widowControl w:val="0"/>
      <w:spacing w:before="120"/>
      <w:jc w:val="center"/>
    </w:pPr>
    <w:rPr>
      <w:rFonts w:ascii="Times New Roman Bold" w:eastAsia="Times New Roman" w:hAnsi="Times New Roman Bold"/>
      <w:bCs w:val="0"/>
      <w:sz w:val="28"/>
      <w:szCs w:val="20"/>
      <w:lang w:val="en-US" w:eastAsia="he-IL" w:bidi="he-IL"/>
    </w:rPr>
  </w:style>
  <w:style w:type="paragraph" w:customStyle="1" w:styleId="Head71">
    <w:name w:val="Head 7.1"/>
    <w:basedOn w:val="a"/>
    <w:next w:val="a"/>
    <w:uiPriority w:val="99"/>
    <w:qFormat/>
    <w:rsid w:val="00250480"/>
    <w:pPr>
      <w:keepNext/>
      <w:pageBreakBefore/>
      <w:pBdr>
        <w:bottom w:val="single" w:sz="20" w:space="3" w:color="000000"/>
      </w:pBdr>
      <w:spacing w:before="480" w:after="120"/>
      <w:jc w:val="center"/>
    </w:pPr>
    <w:rPr>
      <w:rFonts w:ascii="Times New Roman Bold" w:eastAsia="Times New Roman" w:hAnsi="Times New Roman Bold"/>
      <w:b/>
      <w:smallCaps/>
      <w:sz w:val="32"/>
      <w:szCs w:val="20"/>
      <w:lang w:val="en-US"/>
    </w:rPr>
  </w:style>
  <w:style w:type="paragraph" w:customStyle="1" w:styleId="Head74CharCharCharCharChar">
    <w:name w:val="Head 7.4 Char Char Char Char Char"/>
    <w:basedOn w:val="a"/>
    <w:next w:val="a"/>
    <w:uiPriority w:val="99"/>
    <w:qFormat/>
    <w:rsid w:val="00250480"/>
    <w:pPr>
      <w:keepNext/>
      <w:keepLines/>
      <w:spacing w:after="120"/>
      <w:jc w:val="both"/>
    </w:pPr>
    <w:rPr>
      <w:rFonts w:eastAsia="Times New Roman"/>
      <w:b/>
      <w:sz w:val="22"/>
      <w:szCs w:val="22"/>
    </w:rPr>
  </w:style>
  <w:style w:type="paragraph" w:customStyle="1" w:styleId="Head73">
    <w:name w:val="Head 7.3"/>
    <w:basedOn w:val="a"/>
    <w:next w:val="a"/>
    <w:uiPriority w:val="99"/>
    <w:qFormat/>
    <w:rsid w:val="00250480"/>
    <w:pPr>
      <w:keepNext/>
      <w:keepLines/>
      <w:spacing w:after="120"/>
      <w:jc w:val="both"/>
    </w:pPr>
    <w:rPr>
      <w:rFonts w:ascii="Times New Roman Bold" w:eastAsia="Times New Roman" w:hAnsi="Times New Roman Bold"/>
      <w:b/>
      <w:sz w:val="22"/>
      <w:szCs w:val="22"/>
    </w:rPr>
  </w:style>
  <w:style w:type="paragraph" w:customStyle="1" w:styleId="StyleBodyTextJustifiedBefore5ptAfter5ptKernat1">
    <w:name w:val="Style Body Text + Justified Before:  5 pt After:  5 pt Kern at 1..."/>
    <w:basedOn w:val="affffc"/>
    <w:uiPriority w:val="99"/>
    <w:qFormat/>
    <w:rsid w:val="00250480"/>
    <w:pPr>
      <w:spacing w:before="100" w:after="100"/>
      <w:jc w:val="both"/>
    </w:pPr>
    <w:rPr>
      <w:rFonts w:eastAsia="Times New Roman"/>
      <w:kern w:val="1"/>
      <w:szCs w:val="20"/>
      <w:lang w:val="ru-RU"/>
    </w:rPr>
  </w:style>
  <w:style w:type="paragraph" w:customStyle="1" w:styleId="232">
    <w:name w:val="Основной текст с отступом 23"/>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30">
    <w:name w:val="Основной текст с отступом 33"/>
    <w:basedOn w:val="a"/>
    <w:uiPriority w:val="99"/>
    <w:qFormat/>
    <w:rsid w:val="00250480"/>
    <w:pPr>
      <w:tabs>
        <w:tab w:val="left" w:pos="7088"/>
      </w:tabs>
      <w:spacing w:line="280" w:lineRule="exact"/>
      <w:ind w:firstLine="851"/>
      <w:jc w:val="both"/>
    </w:pPr>
    <w:rPr>
      <w:rFonts w:eastAsia="Times New Roman"/>
    </w:rPr>
  </w:style>
  <w:style w:type="paragraph" w:customStyle="1" w:styleId="233">
    <w:name w:val="Основной текст 23"/>
    <w:basedOn w:val="2f8"/>
    <w:uiPriority w:val="99"/>
    <w:qFormat/>
    <w:rsid w:val="00250480"/>
    <w:pPr>
      <w:tabs>
        <w:tab w:val="left" w:pos="7088"/>
      </w:tabs>
      <w:ind w:firstLine="851"/>
      <w:jc w:val="both"/>
    </w:pPr>
    <w:rPr>
      <w:rFonts w:eastAsia="Arial"/>
      <w:sz w:val="28"/>
    </w:rPr>
  </w:style>
  <w:style w:type="paragraph" w:customStyle="1" w:styleId="CharChar1CharCharCharChar1">
    <w:name w:val="Char Char Знак Знак1 Char Char Знак Знак Char Char1"/>
    <w:basedOn w:val="a"/>
    <w:uiPriority w:val="99"/>
    <w:qFormat/>
    <w:rsid w:val="00250480"/>
    <w:pPr>
      <w:spacing w:after="160" w:line="240" w:lineRule="exact"/>
    </w:pPr>
    <w:rPr>
      <w:rFonts w:eastAsia="Times New Roman"/>
      <w:sz w:val="20"/>
      <w:szCs w:val="20"/>
      <w:lang w:val="en-US"/>
    </w:rPr>
  </w:style>
  <w:style w:type="paragraph" w:customStyle="1" w:styleId="afffffffff8">
    <w:name w:val="Содержимое врезки"/>
    <w:basedOn w:val="affffc"/>
    <w:uiPriority w:val="99"/>
    <w:qFormat/>
    <w:rsid w:val="00250480"/>
    <w:pPr>
      <w:spacing w:after="0"/>
      <w:jc w:val="both"/>
    </w:pPr>
    <w:rPr>
      <w:rFonts w:eastAsia="Times New Roman"/>
      <w:b/>
      <w:szCs w:val="20"/>
      <w:lang w:val="ru-RU"/>
    </w:rPr>
  </w:style>
  <w:style w:type="paragraph" w:customStyle="1" w:styleId="CM29">
    <w:name w:val="CM29"/>
    <w:basedOn w:val="Default"/>
    <w:next w:val="Default"/>
    <w:uiPriority w:val="99"/>
    <w:qFormat/>
    <w:rsid w:val="00250480"/>
    <w:pPr>
      <w:widowControl w:val="0"/>
      <w:spacing w:after="258"/>
    </w:pPr>
    <w:rPr>
      <w:color w:val="auto"/>
      <w:lang w:val="en-US"/>
    </w:rPr>
  </w:style>
  <w:style w:type="paragraph" w:customStyle="1" w:styleId="CM13">
    <w:name w:val="CM13"/>
    <w:basedOn w:val="Default"/>
    <w:next w:val="Default"/>
    <w:uiPriority w:val="99"/>
    <w:qFormat/>
    <w:rsid w:val="00250480"/>
    <w:pPr>
      <w:widowControl w:val="0"/>
      <w:spacing w:line="276" w:lineRule="atLeast"/>
    </w:pPr>
    <w:rPr>
      <w:color w:val="auto"/>
      <w:lang w:val="en-US"/>
    </w:rPr>
  </w:style>
  <w:style w:type="paragraph" w:customStyle="1" w:styleId="afffffffff9">
    <w:name w:val="Основной текст документации"/>
    <w:basedOn w:val="a"/>
    <w:uiPriority w:val="99"/>
    <w:qFormat/>
    <w:rsid w:val="00250480"/>
    <w:pPr>
      <w:ind w:firstLine="360"/>
      <w:jc w:val="both"/>
    </w:pPr>
    <w:rPr>
      <w:rFonts w:eastAsia="Times New Roman"/>
      <w:lang w:val="x-none"/>
    </w:rPr>
  </w:style>
  <w:style w:type="paragraph" w:customStyle="1" w:styleId="2112">
    <w:name w:val="Основной текст с отступом 211"/>
    <w:basedOn w:val="a"/>
    <w:uiPriority w:val="99"/>
    <w:qFormat/>
    <w:rsid w:val="00250480"/>
    <w:pPr>
      <w:spacing w:after="120" w:line="480" w:lineRule="auto"/>
      <w:ind w:left="283"/>
    </w:pPr>
    <w:rPr>
      <w:rFonts w:eastAsia="Times New Roman"/>
      <w:sz w:val="20"/>
      <w:szCs w:val="20"/>
    </w:rPr>
  </w:style>
  <w:style w:type="paragraph" w:customStyle="1" w:styleId="afffffffffa">
    <w:name w:val="АД_Нумерованный пункт"/>
    <w:basedOn w:val="a"/>
    <w:uiPriority w:val="99"/>
    <w:qFormat/>
    <w:rsid w:val="00250480"/>
    <w:pPr>
      <w:keepNext/>
      <w:tabs>
        <w:tab w:val="left" w:pos="720"/>
      </w:tabs>
      <w:spacing w:before="240" w:after="60"/>
      <w:ind w:left="720" w:hanging="720"/>
      <w:jc w:val="both"/>
    </w:pPr>
    <w:rPr>
      <w:rFonts w:ascii="Arial" w:eastAsia="Times New Roman" w:hAnsi="Arial"/>
      <w:b/>
      <w:szCs w:val="20"/>
      <w:lang w:val="x-none"/>
    </w:rPr>
  </w:style>
  <w:style w:type="paragraph" w:customStyle="1" w:styleId="afffffffffb">
    <w:name w:val="АД_Основной текст"/>
    <w:basedOn w:val="a"/>
    <w:uiPriority w:val="99"/>
    <w:qFormat/>
    <w:rsid w:val="00250480"/>
    <w:pPr>
      <w:ind w:firstLine="567"/>
      <w:jc w:val="both"/>
    </w:pPr>
    <w:rPr>
      <w:rFonts w:eastAsia="Times New Roman"/>
    </w:rPr>
  </w:style>
  <w:style w:type="paragraph" w:customStyle="1" w:styleId="46">
    <w:name w:val="АД_Нумерованный подпункт 4 уровня"/>
    <w:basedOn w:val="a"/>
    <w:uiPriority w:val="99"/>
    <w:qFormat/>
    <w:rsid w:val="00250480"/>
    <w:pPr>
      <w:tabs>
        <w:tab w:val="left" w:pos="993"/>
      </w:tabs>
      <w:ind w:left="993" w:hanging="993"/>
      <w:jc w:val="both"/>
    </w:pPr>
    <w:rPr>
      <w:rFonts w:eastAsia="Times New Roman"/>
    </w:rPr>
  </w:style>
  <w:style w:type="paragraph" w:customStyle="1" w:styleId="Iauiue0">
    <w:name w:val="Iau?iue"/>
    <w:uiPriority w:val="99"/>
    <w:qFormat/>
    <w:rsid w:val="00250480"/>
    <w:pPr>
      <w:keepNext/>
      <w:tabs>
        <w:tab w:val="left" w:pos="567"/>
      </w:tabs>
      <w:suppressAutoHyphens/>
      <w:spacing w:before="120" w:line="220" w:lineRule="atLeast"/>
      <w:ind w:firstLine="426"/>
    </w:pPr>
    <w:rPr>
      <w:rFonts w:ascii="Times New Roman" w:eastAsia="Calibri" w:hAnsi="Times New Roman" w:cs="Calibri"/>
      <w:color w:val="000000"/>
      <w:lang w:eastAsia="ar-SA"/>
    </w:rPr>
  </w:style>
  <w:style w:type="paragraph" w:customStyle="1" w:styleId="114">
    <w:name w:val="заголовок 11"/>
    <w:basedOn w:val="a"/>
    <w:next w:val="a"/>
    <w:uiPriority w:val="99"/>
    <w:qFormat/>
    <w:rsid w:val="00250480"/>
    <w:pPr>
      <w:keepNext/>
      <w:jc w:val="center"/>
    </w:pPr>
    <w:rPr>
      <w:rFonts w:eastAsia="Times New Roman"/>
      <w:szCs w:val="20"/>
    </w:rPr>
  </w:style>
  <w:style w:type="paragraph" w:customStyle="1" w:styleId="311outline">
    <w:name w:val="3.1.1_outline"/>
    <w:uiPriority w:val="99"/>
    <w:qFormat/>
    <w:rsid w:val="00250480"/>
    <w:pPr>
      <w:keepLines/>
      <w:suppressAutoHyphens/>
      <w:spacing w:after="120" w:line="288" w:lineRule="auto"/>
    </w:pPr>
    <w:rPr>
      <w:rFonts w:ascii="Times New Roman" w:eastAsia="Times New Roman" w:hAnsi="Times New Roman" w:cs="Calibri"/>
      <w:sz w:val="24"/>
      <w:szCs w:val="24"/>
      <w:lang w:val="en-US" w:eastAsia="ar-SA"/>
    </w:rPr>
  </w:style>
  <w:style w:type="paragraph" w:customStyle="1" w:styleId="2ffd">
    <w:name w:val="Стандарт2"/>
    <w:basedOn w:val="a"/>
    <w:uiPriority w:val="99"/>
    <w:qFormat/>
    <w:rsid w:val="00250480"/>
    <w:pPr>
      <w:spacing w:line="360" w:lineRule="auto"/>
      <w:ind w:firstLine="709"/>
      <w:jc w:val="both"/>
    </w:pPr>
    <w:rPr>
      <w:rFonts w:eastAsia="Calibri"/>
      <w:sz w:val="28"/>
      <w:szCs w:val="22"/>
      <w:lang w:val="x-none"/>
    </w:rPr>
  </w:style>
  <w:style w:type="paragraph" w:customStyle="1" w:styleId="npb">
    <w:name w:val="npb"/>
    <w:basedOn w:val="a"/>
    <w:uiPriority w:val="99"/>
    <w:qFormat/>
    <w:rsid w:val="00250480"/>
    <w:pPr>
      <w:spacing w:before="15" w:after="15"/>
      <w:jc w:val="center"/>
    </w:pPr>
    <w:rPr>
      <w:rFonts w:eastAsia="Times New Roman"/>
      <w:b/>
      <w:bCs/>
      <w:color w:val="800000"/>
      <w:sz w:val="28"/>
      <w:szCs w:val="28"/>
    </w:rPr>
  </w:style>
  <w:style w:type="paragraph" w:customStyle="1" w:styleId="120">
    <w:name w:val="Таблица Шапка 12"/>
    <w:basedOn w:val="a"/>
    <w:uiPriority w:val="99"/>
    <w:qFormat/>
    <w:rsid w:val="00250480"/>
    <w:pPr>
      <w:jc w:val="center"/>
    </w:pPr>
    <w:rPr>
      <w:rFonts w:eastAsia="Times New Roman"/>
      <w:b/>
      <w:bCs/>
    </w:rPr>
  </w:style>
  <w:style w:type="paragraph" w:customStyle="1" w:styleId="Style7">
    <w:name w:val="Style7"/>
    <w:basedOn w:val="a"/>
    <w:uiPriority w:val="99"/>
    <w:qFormat/>
    <w:rsid w:val="00250480"/>
    <w:pPr>
      <w:widowControl w:val="0"/>
      <w:autoSpaceDE w:val="0"/>
      <w:jc w:val="center"/>
    </w:pPr>
    <w:rPr>
      <w:rFonts w:eastAsia="Times New Roman"/>
    </w:rPr>
  </w:style>
  <w:style w:type="paragraph" w:customStyle="1" w:styleId="TableText">
    <w:name w:val="Table Text"/>
    <w:basedOn w:val="a"/>
    <w:uiPriority w:val="99"/>
    <w:qFormat/>
    <w:rsid w:val="00250480"/>
    <w:pPr>
      <w:keepLines/>
      <w:tabs>
        <w:tab w:val="left" w:pos="567"/>
      </w:tabs>
      <w:spacing w:before="40" w:after="40" w:line="288" w:lineRule="auto"/>
    </w:pPr>
    <w:rPr>
      <w:rFonts w:eastAsia="Times New Roman"/>
      <w:sz w:val="22"/>
      <w:szCs w:val="22"/>
    </w:rPr>
  </w:style>
  <w:style w:type="paragraph" w:customStyle="1" w:styleId="Style11">
    <w:name w:val="Style11"/>
    <w:basedOn w:val="a"/>
    <w:uiPriority w:val="99"/>
    <w:qFormat/>
    <w:rsid w:val="00250480"/>
    <w:pPr>
      <w:widowControl w:val="0"/>
      <w:autoSpaceDE w:val="0"/>
      <w:spacing w:line="228" w:lineRule="exact"/>
    </w:pPr>
    <w:rPr>
      <w:rFonts w:eastAsia="Times New Roman"/>
    </w:rPr>
  </w:style>
  <w:style w:type="paragraph" w:customStyle="1" w:styleId="afffffffffc">
    <w:name w:val="Маркированный список основной"/>
    <w:basedOn w:val="a"/>
    <w:uiPriority w:val="99"/>
    <w:qFormat/>
    <w:rsid w:val="00250480"/>
    <w:pPr>
      <w:tabs>
        <w:tab w:val="left" w:pos="2345"/>
      </w:tabs>
      <w:ind w:left="2345" w:hanging="360"/>
      <w:jc w:val="both"/>
    </w:pPr>
    <w:rPr>
      <w:rFonts w:ascii="Micros type A" w:eastAsia="Times New Roman" w:hAnsi="Micros type A"/>
      <w:i/>
      <w:iCs/>
      <w:sz w:val="22"/>
      <w:szCs w:val="22"/>
      <w:lang w:val="x-none"/>
    </w:rPr>
  </w:style>
  <w:style w:type="paragraph" w:customStyle="1" w:styleId="afffffffffd">
    <w:name w:val="Обычный по ширине"/>
    <w:basedOn w:val="a"/>
    <w:uiPriority w:val="99"/>
    <w:qFormat/>
    <w:rsid w:val="00250480"/>
    <w:pPr>
      <w:jc w:val="both"/>
    </w:pPr>
    <w:rPr>
      <w:rFonts w:ascii="Micros type A" w:eastAsia="Times New Roman" w:hAnsi="Micros type A" w:cs="GOST type A"/>
      <w:i/>
      <w:iCs/>
      <w:sz w:val="22"/>
      <w:szCs w:val="22"/>
    </w:rPr>
  </w:style>
  <w:style w:type="paragraph" w:customStyle="1" w:styleId="afffffffffe">
    <w:name w:val="Обычный по центру"/>
    <w:basedOn w:val="a"/>
    <w:uiPriority w:val="99"/>
    <w:qFormat/>
    <w:rsid w:val="00250480"/>
    <w:pPr>
      <w:jc w:val="center"/>
    </w:pPr>
    <w:rPr>
      <w:rFonts w:ascii="Micros type A" w:eastAsia="Times New Roman" w:hAnsi="Micros type A" w:cs="GOST type A"/>
      <w:i/>
      <w:iCs/>
      <w:sz w:val="22"/>
      <w:szCs w:val="22"/>
    </w:rPr>
  </w:style>
  <w:style w:type="paragraph" w:customStyle="1" w:styleId="affffffffff">
    <w:name w:val="Знак Знак Знак Знак Знак"/>
    <w:basedOn w:val="a"/>
    <w:uiPriority w:val="99"/>
    <w:qFormat/>
    <w:rsid w:val="00250480"/>
    <w:pPr>
      <w:spacing w:after="160" w:line="240" w:lineRule="exact"/>
    </w:pPr>
    <w:rPr>
      <w:rFonts w:ascii="Verdana" w:eastAsia="Times New Roman" w:hAnsi="Verdana" w:cs="Verdana"/>
      <w:sz w:val="20"/>
      <w:szCs w:val="20"/>
      <w:lang w:val="en-US"/>
    </w:rPr>
  </w:style>
  <w:style w:type="paragraph" w:customStyle="1" w:styleId="411">
    <w:name w:val="Заголовок 41"/>
    <w:basedOn w:val="a"/>
    <w:next w:val="a"/>
    <w:uiPriority w:val="99"/>
    <w:qFormat/>
    <w:rsid w:val="00250480"/>
    <w:pPr>
      <w:keepNext/>
      <w:spacing w:before="240" w:after="60"/>
    </w:pPr>
    <w:rPr>
      <w:rFonts w:ascii="Arial" w:eastAsia="Calibri" w:hAnsi="Arial"/>
      <w:b/>
      <w:szCs w:val="20"/>
      <w:lang w:val="en-AU"/>
    </w:rPr>
  </w:style>
  <w:style w:type="paragraph" w:customStyle="1" w:styleId="affffffffff0">
    <w:name w:val="ГОСТ"/>
    <w:basedOn w:val="a"/>
    <w:uiPriority w:val="99"/>
    <w:qFormat/>
    <w:rsid w:val="00250480"/>
    <w:pPr>
      <w:spacing w:after="60"/>
      <w:ind w:firstLine="720"/>
      <w:jc w:val="both"/>
    </w:pPr>
    <w:rPr>
      <w:rFonts w:eastAsia="Times New Roman"/>
      <w:sz w:val="28"/>
      <w:szCs w:val="20"/>
      <w:lang w:val="en-US"/>
    </w:rPr>
  </w:style>
  <w:style w:type="paragraph" w:customStyle="1" w:styleId="affffffffff1">
    <w:name w:val="Подзаголовки Проект"/>
    <w:basedOn w:val="affffc"/>
    <w:uiPriority w:val="99"/>
    <w:qFormat/>
    <w:rsid w:val="00250480"/>
    <w:pPr>
      <w:ind w:firstLine="709"/>
    </w:pPr>
    <w:rPr>
      <w:rFonts w:eastAsia="Times New Roman"/>
      <w:b/>
      <w:kern w:val="1"/>
    </w:rPr>
  </w:style>
  <w:style w:type="paragraph" w:customStyle="1" w:styleId="Times0">
    <w:name w:val="Обычный Times"/>
    <w:basedOn w:val="a"/>
    <w:uiPriority w:val="99"/>
    <w:qFormat/>
    <w:rsid w:val="00250480"/>
    <w:pPr>
      <w:spacing w:after="200" w:line="276" w:lineRule="auto"/>
    </w:pPr>
    <w:rPr>
      <w:rFonts w:eastAsia="Calibri"/>
      <w:lang w:val="x-none"/>
    </w:rPr>
  </w:style>
  <w:style w:type="paragraph" w:customStyle="1" w:styleId="-10">
    <w:name w:val="Список-1 Знак"/>
    <w:basedOn w:val="a"/>
    <w:uiPriority w:val="99"/>
    <w:qFormat/>
    <w:rsid w:val="00250480"/>
    <w:pPr>
      <w:tabs>
        <w:tab w:val="left" w:pos="1492"/>
      </w:tabs>
      <w:spacing w:before="60" w:after="60" w:line="312" w:lineRule="auto"/>
      <w:ind w:left="1492" w:hanging="360"/>
      <w:jc w:val="both"/>
    </w:pPr>
    <w:rPr>
      <w:rFonts w:eastAsia="Times New Roman"/>
      <w:szCs w:val="20"/>
    </w:rPr>
  </w:style>
  <w:style w:type="paragraph" w:customStyle="1" w:styleId="affffffffff2">
    <w:name w:val="Обычный нумерованный"/>
    <w:basedOn w:val="a"/>
    <w:uiPriority w:val="99"/>
    <w:qFormat/>
    <w:rsid w:val="00250480"/>
    <w:pPr>
      <w:tabs>
        <w:tab w:val="left" w:pos="1209"/>
        <w:tab w:val="left" w:pos="1492"/>
      </w:tabs>
      <w:spacing w:after="120" w:line="280" w:lineRule="exact"/>
      <w:ind w:left="1492" w:right="510" w:hanging="360"/>
      <w:jc w:val="both"/>
    </w:pPr>
    <w:rPr>
      <w:rFonts w:eastAsia="Times New Roman"/>
      <w:sz w:val="22"/>
      <w:szCs w:val="20"/>
    </w:rPr>
  </w:style>
  <w:style w:type="paragraph" w:customStyle="1" w:styleId="affffffffff3">
    <w:name w:val="Обычный список"/>
    <w:basedOn w:val="a"/>
    <w:uiPriority w:val="99"/>
    <w:qFormat/>
    <w:rsid w:val="00250480"/>
    <w:pPr>
      <w:tabs>
        <w:tab w:val="left" w:pos="926"/>
      </w:tabs>
      <w:spacing w:after="120" w:line="280" w:lineRule="exact"/>
      <w:ind w:left="926" w:right="510" w:hanging="360"/>
      <w:jc w:val="both"/>
    </w:pPr>
    <w:rPr>
      <w:rFonts w:eastAsia="Times New Roman"/>
      <w:sz w:val="22"/>
      <w:szCs w:val="20"/>
    </w:rPr>
  </w:style>
  <w:style w:type="paragraph" w:customStyle="1" w:styleId="1fffa">
    <w:name w:val="Знак1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3f5">
    <w:name w:val="Обычный3"/>
    <w:uiPriority w:val="99"/>
    <w:qFormat/>
    <w:rsid w:val="00250480"/>
    <w:pPr>
      <w:widowControl w:val="0"/>
      <w:suppressAutoHyphens/>
      <w:snapToGrid w:val="0"/>
      <w:spacing w:line="300" w:lineRule="auto"/>
      <w:ind w:firstLine="720"/>
    </w:pPr>
    <w:rPr>
      <w:rFonts w:ascii="Calibri" w:eastAsia="Calibri" w:hAnsi="Calibri" w:cs="Calibri"/>
      <w:sz w:val="24"/>
      <w:szCs w:val="20"/>
      <w:lang w:eastAsia="ar-SA"/>
    </w:rPr>
  </w:style>
  <w:style w:type="paragraph" w:customStyle="1" w:styleId="2ffe">
    <w:name w:val="Основной текст2"/>
    <w:basedOn w:val="a"/>
    <w:uiPriority w:val="99"/>
    <w:qFormat/>
    <w:rsid w:val="00250480"/>
    <w:pPr>
      <w:shd w:val="clear" w:color="auto" w:fill="FFFFFF"/>
      <w:spacing w:after="420" w:line="216" w:lineRule="exact"/>
      <w:jc w:val="right"/>
    </w:pPr>
    <w:rPr>
      <w:rFonts w:ascii="Calibri" w:eastAsia="Calibri" w:hAnsi="Calibri"/>
      <w:sz w:val="17"/>
      <w:szCs w:val="17"/>
      <w:lang w:val="x-none"/>
    </w:rPr>
  </w:style>
  <w:style w:type="paragraph" w:customStyle="1" w:styleId="1fffb">
    <w:name w:val="е1"/>
    <w:basedOn w:val="a"/>
    <w:uiPriority w:val="99"/>
    <w:qFormat/>
    <w:rsid w:val="00250480"/>
    <w:pPr>
      <w:keepNext/>
      <w:spacing w:before="280" w:after="280"/>
      <w:jc w:val="center"/>
    </w:pPr>
    <w:rPr>
      <w:rFonts w:eastAsia="Times New Roman"/>
      <w:b/>
    </w:rPr>
  </w:style>
  <w:style w:type="paragraph" w:customStyle="1" w:styleId="2fff">
    <w:name w:val="е2"/>
    <w:basedOn w:val="a"/>
    <w:uiPriority w:val="99"/>
    <w:qFormat/>
    <w:rsid w:val="00250480"/>
    <w:pPr>
      <w:jc w:val="both"/>
    </w:pPr>
    <w:rPr>
      <w:rFonts w:eastAsia="Times New Roman"/>
    </w:rPr>
  </w:style>
  <w:style w:type="paragraph" w:customStyle="1" w:styleId="3f6">
    <w:name w:val="е3"/>
    <w:basedOn w:val="a"/>
    <w:uiPriority w:val="99"/>
    <w:qFormat/>
    <w:rsid w:val="00250480"/>
    <w:pPr>
      <w:jc w:val="both"/>
    </w:pPr>
    <w:rPr>
      <w:rFonts w:eastAsia="Times New Roman"/>
    </w:rPr>
  </w:style>
  <w:style w:type="paragraph" w:customStyle="1" w:styleId="TableContents">
    <w:name w:val="Table Contents"/>
    <w:basedOn w:val="a"/>
    <w:uiPriority w:val="99"/>
    <w:qFormat/>
    <w:rsid w:val="00250480"/>
    <w:pPr>
      <w:widowControl w:val="0"/>
      <w:suppressLineNumbers/>
    </w:pPr>
    <w:rPr>
      <w:rFonts w:eastAsia="Lucida Sans Unicode" w:cs="Mangal"/>
      <w:kern w:val="1"/>
      <w:lang w:eastAsia="hi-IN" w:bidi="hi-IN"/>
    </w:rPr>
  </w:style>
  <w:style w:type="paragraph" w:customStyle="1" w:styleId="ConsPlusDocList">
    <w:name w:val="ConsPlusDocList"/>
    <w:next w:val="a"/>
    <w:uiPriority w:val="99"/>
    <w:qFormat/>
    <w:rsid w:val="00250480"/>
    <w:pPr>
      <w:widowControl w:val="0"/>
      <w:suppressAutoHyphens/>
      <w:autoSpaceDE w:val="0"/>
      <w:jc w:val="left"/>
      <w:textAlignment w:val="baseline"/>
    </w:pPr>
    <w:rPr>
      <w:rFonts w:ascii="Arial" w:eastAsia="Arial" w:hAnsi="Arial" w:cs="Arial"/>
      <w:kern w:val="1"/>
      <w:sz w:val="20"/>
      <w:szCs w:val="20"/>
      <w:lang w:eastAsia="hi-IN" w:bidi="hi-IN"/>
    </w:rPr>
  </w:style>
  <w:style w:type="paragraph" w:customStyle="1" w:styleId="affffffffff4">
    <w:name w:val="Достижение"/>
    <w:basedOn w:val="a"/>
    <w:uiPriority w:val="99"/>
    <w:qFormat/>
    <w:rsid w:val="00250480"/>
    <w:rPr>
      <w:rFonts w:eastAsia="Times New Roman"/>
    </w:rPr>
  </w:style>
  <w:style w:type="paragraph" w:customStyle="1" w:styleId="affffffffff5">
    <w:name w:val="Обычный таблица"/>
    <w:basedOn w:val="a"/>
    <w:uiPriority w:val="99"/>
    <w:qFormat/>
    <w:rsid w:val="00250480"/>
    <w:rPr>
      <w:rFonts w:ascii="Calibri" w:eastAsia="Times New Roman" w:hAnsi="Calibri"/>
      <w:sz w:val="18"/>
      <w:szCs w:val="18"/>
      <w:lang w:val="en-US" w:eastAsia="en-US" w:bidi="en-US"/>
    </w:rPr>
  </w:style>
  <w:style w:type="paragraph" w:customStyle="1" w:styleId="Parlevel2">
    <w:name w:val="Par_level_2"/>
    <w:uiPriority w:val="99"/>
    <w:qFormat/>
    <w:rsid w:val="00250480"/>
    <w:pPr>
      <w:widowControl w:val="0"/>
      <w:suppressAutoHyphens/>
      <w:autoSpaceDE w:val="0"/>
    </w:pPr>
    <w:rPr>
      <w:rFonts w:ascii="Times New Roman" w:eastAsia="Times New Roman" w:hAnsi="Times New Roman" w:cs="Calibri"/>
      <w:sz w:val="20"/>
      <w:szCs w:val="24"/>
      <w:lang w:eastAsia="ar-SA"/>
    </w:rPr>
  </w:style>
  <w:style w:type="paragraph" w:customStyle="1" w:styleId="affffffffff6">
    <w:name w:val="Готовый"/>
    <w:basedOn w:val="a"/>
    <w:uiPriority w:val="99"/>
    <w:qFormat/>
    <w:rsid w:val="0025048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z w:val="20"/>
      <w:szCs w:val="20"/>
    </w:rPr>
  </w:style>
  <w:style w:type="paragraph" w:customStyle="1" w:styleId="tztxt0">
    <w:name w:val="tz_txt"/>
    <w:basedOn w:val="a"/>
    <w:uiPriority w:val="99"/>
    <w:qFormat/>
    <w:rsid w:val="00250480"/>
    <w:pPr>
      <w:spacing w:after="120"/>
      <w:ind w:firstLine="709"/>
      <w:jc w:val="both"/>
    </w:pPr>
    <w:rPr>
      <w:rFonts w:eastAsia="Times New Roman"/>
      <w:sz w:val="20"/>
      <w:szCs w:val="20"/>
      <w:lang w:val="x-none"/>
    </w:rPr>
  </w:style>
  <w:style w:type="paragraph" w:customStyle="1" w:styleId="affffffffff7">
    <w:name w:val="Письмо"/>
    <w:basedOn w:val="a"/>
    <w:uiPriority w:val="99"/>
    <w:qFormat/>
    <w:rsid w:val="00250480"/>
    <w:pPr>
      <w:ind w:firstLine="709"/>
      <w:jc w:val="both"/>
    </w:pPr>
    <w:rPr>
      <w:rFonts w:eastAsia="Times New Roman"/>
      <w:sz w:val="28"/>
      <w:szCs w:val="28"/>
    </w:rPr>
  </w:style>
  <w:style w:type="paragraph" w:customStyle="1" w:styleId="SBHeading20">
    <w:name w:val="SB_Heading2"/>
    <w:basedOn w:val="a"/>
    <w:uiPriority w:val="99"/>
    <w:qFormat/>
    <w:rsid w:val="00250480"/>
    <w:pPr>
      <w:tabs>
        <w:tab w:val="left" w:pos="0"/>
      </w:tabs>
      <w:spacing w:after="120"/>
      <w:ind w:left="578" w:hanging="578"/>
      <w:jc w:val="both"/>
    </w:pPr>
    <w:rPr>
      <w:rFonts w:ascii="Calibri" w:eastAsia="Times New Roman" w:hAnsi="Calibri"/>
      <w:b/>
      <w:sz w:val="28"/>
      <w:lang w:val="en-US" w:eastAsia="en-US" w:bidi="en-US"/>
    </w:rPr>
  </w:style>
  <w:style w:type="paragraph" w:customStyle="1" w:styleId="Style5">
    <w:name w:val="Style5"/>
    <w:basedOn w:val="a"/>
    <w:uiPriority w:val="99"/>
    <w:qFormat/>
    <w:rsid w:val="00250480"/>
    <w:pPr>
      <w:widowControl w:val="0"/>
      <w:autoSpaceDE w:val="0"/>
      <w:spacing w:line="480" w:lineRule="exact"/>
      <w:jc w:val="center"/>
    </w:pPr>
    <w:rPr>
      <w:rFonts w:ascii="Calibri" w:eastAsia="Times New Roman" w:hAnsi="Calibri"/>
      <w:lang w:val="en-US" w:eastAsia="en-US" w:bidi="en-US"/>
    </w:rPr>
  </w:style>
  <w:style w:type="paragraph" w:customStyle="1" w:styleId="affffffffff8">
    <w:name w:val="Подподпункт"/>
    <w:basedOn w:val="a"/>
    <w:uiPriority w:val="99"/>
    <w:qFormat/>
    <w:rsid w:val="00250480"/>
    <w:pPr>
      <w:tabs>
        <w:tab w:val="left" w:pos="1701"/>
      </w:tabs>
      <w:snapToGrid w:val="0"/>
      <w:spacing w:line="360" w:lineRule="auto"/>
      <w:ind w:left="1701" w:hanging="567"/>
      <w:jc w:val="both"/>
    </w:pPr>
    <w:rPr>
      <w:rFonts w:eastAsia="Times New Roman"/>
      <w:sz w:val="28"/>
      <w:szCs w:val="20"/>
    </w:rPr>
  </w:style>
  <w:style w:type="paragraph" w:customStyle="1" w:styleId="1110">
    <w:name w:val="Стиль 1.1.1."/>
    <w:basedOn w:val="afffff8"/>
    <w:uiPriority w:val="99"/>
    <w:qFormat/>
    <w:rsid w:val="00250480"/>
    <w:pPr>
      <w:tabs>
        <w:tab w:val="left" w:pos="1560"/>
      </w:tabs>
      <w:snapToGrid w:val="0"/>
      <w:spacing w:after="120"/>
      <w:ind w:left="1560" w:hanging="1134"/>
    </w:pPr>
    <w:rPr>
      <w:rFonts w:ascii="Calibri" w:eastAsia="Calibri" w:hAnsi="Calibri"/>
      <w:sz w:val="28"/>
      <w:szCs w:val="20"/>
    </w:rPr>
  </w:style>
  <w:style w:type="paragraph" w:customStyle="1" w:styleId="1111">
    <w:name w:val="Стиль 1.1.1.1"/>
    <w:basedOn w:val="a"/>
    <w:uiPriority w:val="99"/>
    <w:qFormat/>
    <w:rsid w:val="00250480"/>
    <w:pPr>
      <w:tabs>
        <w:tab w:val="left" w:pos="1134"/>
      </w:tabs>
      <w:snapToGrid w:val="0"/>
      <w:spacing w:after="120"/>
      <w:ind w:left="1134" w:hanging="1134"/>
      <w:jc w:val="both"/>
    </w:pPr>
    <w:rPr>
      <w:rFonts w:eastAsia="Times New Roman"/>
      <w:sz w:val="28"/>
      <w:szCs w:val="20"/>
    </w:rPr>
  </w:style>
  <w:style w:type="paragraph" w:customStyle="1" w:styleId="Heading">
    <w:name w:val="Heading"/>
    <w:basedOn w:val="a"/>
    <w:next w:val="affffc"/>
    <w:uiPriority w:val="99"/>
    <w:qFormat/>
    <w:rsid w:val="00250480"/>
    <w:pPr>
      <w:widowControl w:val="0"/>
      <w:autoSpaceDE w:val="0"/>
      <w:spacing w:before="240" w:after="60"/>
      <w:jc w:val="center"/>
    </w:pPr>
    <w:rPr>
      <w:rFonts w:ascii="Cambria" w:eastAsia="Times New Roman" w:hAnsi="Cambria" w:cs="Cambria"/>
      <w:b/>
      <w:bCs/>
      <w:kern w:val="1"/>
      <w:sz w:val="32"/>
      <w:szCs w:val="32"/>
      <w:lang w:val="en-US"/>
    </w:rPr>
  </w:style>
  <w:style w:type="paragraph" w:customStyle="1" w:styleId="Index">
    <w:name w:val="Index"/>
    <w:basedOn w:val="a"/>
    <w:uiPriority w:val="99"/>
    <w:qFormat/>
    <w:rsid w:val="00250480"/>
    <w:pPr>
      <w:suppressLineNumbers/>
    </w:pPr>
    <w:rPr>
      <w:rFonts w:eastAsia="Times New Roman" w:cs="Lohit Hindi"/>
      <w:lang w:val="en-US"/>
    </w:rPr>
  </w:style>
  <w:style w:type="paragraph" w:customStyle="1" w:styleId="1fffc">
    <w:name w:val="Название объекта1"/>
    <w:basedOn w:val="a"/>
    <w:uiPriority w:val="99"/>
    <w:qFormat/>
    <w:rsid w:val="00250480"/>
    <w:pPr>
      <w:suppressLineNumbers/>
      <w:spacing w:before="120" w:after="120"/>
    </w:pPr>
    <w:rPr>
      <w:rFonts w:eastAsia="Times New Roman" w:cs="Lohit Hindi"/>
      <w:i/>
      <w:iCs/>
      <w:lang w:val="en-US"/>
    </w:rPr>
  </w:style>
  <w:style w:type="paragraph" w:customStyle="1" w:styleId="1fffd">
    <w:name w:val="Заголовок записки1"/>
    <w:basedOn w:val="a"/>
    <w:next w:val="a"/>
    <w:uiPriority w:val="99"/>
    <w:qFormat/>
    <w:rsid w:val="00250480"/>
    <w:pPr>
      <w:spacing w:after="60"/>
      <w:jc w:val="both"/>
    </w:pPr>
    <w:rPr>
      <w:rFonts w:eastAsia="Times New Roman"/>
      <w:lang w:val="en-US"/>
    </w:rPr>
  </w:style>
  <w:style w:type="paragraph" w:customStyle="1" w:styleId="218">
    <w:name w:val="Маркированный список 21"/>
    <w:basedOn w:val="a"/>
    <w:uiPriority w:val="99"/>
    <w:qFormat/>
    <w:rsid w:val="00250480"/>
    <w:pPr>
      <w:spacing w:after="60"/>
      <w:jc w:val="both"/>
    </w:pPr>
    <w:rPr>
      <w:rFonts w:eastAsia="Times New Roman"/>
      <w:szCs w:val="20"/>
      <w:lang w:val="en-US"/>
    </w:rPr>
  </w:style>
  <w:style w:type="paragraph" w:customStyle="1" w:styleId="319">
    <w:name w:val="Маркированный список 31"/>
    <w:basedOn w:val="a"/>
    <w:uiPriority w:val="99"/>
    <w:qFormat/>
    <w:rsid w:val="00250480"/>
    <w:pPr>
      <w:spacing w:after="60"/>
      <w:ind w:left="926"/>
      <w:jc w:val="both"/>
    </w:pPr>
    <w:rPr>
      <w:rFonts w:eastAsia="Times New Roman"/>
      <w:szCs w:val="20"/>
      <w:lang w:val="en-US"/>
    </w:rPr>
  </w:style>
  <w:style w:type="paragraph" w:customStyle="1" w:styleId="412">
    <w:name w:val="Маркированный список 41"/>
    <w:basedOn w:val="a"/>
    <w:uiPriority w:val="99"/>
    <w:qFormat/>
    <w:rsid w:val="00250480"/>
    <w:pPr>
      <w:spacing w:after="60"/>
      <w:ind w:left="1209"/>
      <w:jc w:val="both"/>
    </w:pPr>
    <w:rPr>
      <w:rFonts w:eastAsia="Times New Roman"/>
      <w:szCs w:val="20"/>
      <w:lang w:val="en-US"/>
    </w:rPr>
  </w:style>
  <w:style w:type="paragraph" w:customStyle="1" w:styleId="511">
    <w:name w:val="Маркированный список 51"/>
    <w:basedOn w:val="a"/>
    <w:uiPriority w:val="99"/>
    <w:qFormat/>
    <w:rsid w:val="00250480"/>
    <w:pPr>
      <w:spacing w:after="60"/>
      <w:ind w:left="1492" w:hanging="360"/>
      <w:jc w:val="both"/>
    </w:pPr>
    <w:rPr>
      <w:rFonts w:eastAsia="Times New Roman"/>
      <w:szCs w:val="20"/>
      <w:lang w:val="en-US"/>
    </w:rPr>
  </w:style>
  <w:style w:type="paragraph" w:customStyle="1" w:styleId="1fffe">
    <w:name w:val="Нумерованный список1"/>
    <w:basedOn w:val="a"/>
    <w:uiPriority w:val="99"/>
    <w:qFormat/>
    <w:rsid w:val="00250480"/>
    <w:pPr>
      <w:spacing w:after="60"/>
      <w:ind w:left="360"/>
      <w:jc w:val="both"/>
    </w:pPr>
    <w:rPr>
      <w:rFonts w:eastAsia="Times New Roman"/>
      <w:szCs w:val="20"/>
      <w:lang w:val="en-US"/>
    </w:rPr>
  </w:style>
  <w:style w:type="paragraph" w:customStyle="1" w:styleId="219">
    <w:name w:val="Нумерованный список 21"/>
    <w:basedOn w:val="a"/>
    <w:uiPriority w:val="99"/>
    <w:qFormat/>
    <w:rsid w:val="00250480"/>
    <w:pPr>
      <w:spacing w:after="60"/>
      <w:ind w:left="643"/>
      <w:jc w:val="both"/>
    </w:pPr>
    <w:rPr>
      <w:rFonts w:eastAsia="Times New Roman"/>
      <w:szCs w:val="20"/>
      <w:lang w:val="en-US"/>
    </w:rPr>
  </w:style>
  <w:style w:type="paragraph" w:customStyle="1" w:styleId="31a">
    <w:name w:val="Нумерованный список 31"/>
    <w:basedOn w:val="a"/>
    <w:uiPriority w:val="99"/>
    <w:qFormat/>
    <w:rsid w:val="00250480"/>
    <w:pPr>
      <w:spacing w:after="60"/>
      <w:ind w:left="926"/>
      <w:jc w:val="both"/>
    </w:pPr>
    <w:rPr>
      <w:rFonts w:eastAsia="Times New Roman"/>
      <w:szCs w:val="20"/>
      <w:lang w:val="en-US"/>
    </w:rPr>
  </w:style>
  <w:style w:type="paragraph" w:customStyle="1" w:styleId="413">
    <w:name w:val="Нумерованный список 41"/>
    <w:basedOn w:val="a"/>
    <w:uiPriority w:val="99"/>
    <w:qFormat/>
    <w:rsid w:val="00250480"/>
    <w:pPr>
      <w:spacing w:after="60"/>
      <w:ind w:left="1260" w:hanging="720"/>
      <w:jc w:val="both"/>
    </w:pPr>
    <w:rPr>
      <w:rFonts w:eastAsia="Times New Roman"/>
      <w:szCs w:val="20"/>
      <w:lang w:val="en-US"/>
    </w:rPr>
  </w:style>
  <w:style w:type="paragraph" w:customStyle="1" w:styleId="234">
    <w:name w:val="Знак Знак23 Знак Знак Знак"/>
    <w:basedOn w:val="a"/>
    <w:uiPriority w:val="99"/>
    <w:qFormat/>
    <w:rsid w:val="00250480"/>
    <w:pPr>
      <w:spacing w:after="160" w:line="240" w:lineRule="exact"/>
    </w:pPr>
    <w:rPr>
      <w:rFonts w:eastAsia="Times New Roman"/>
      <w:sz w:val="20"/>
      <w:szCs w:val="20"/>
      <w:lang w:val="en-US"/>
    </w:rPr>
  </w:style>
  <w:style w:type="paragraph" w:customStyle="1" w:styleId="235">
    <w:name w:val="Знак Знак23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affffffffff9">
    <w:name w:val="Знак 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1ffff">
    <w:name w:val="Список многоуровневый 1"/>
    <w:basedOn w:val="a"/>
    <w:uiPriority w:val="99"/>
    <w:qFormat/>
    <w:rsid w:val="00250480"/>
    <w:pPr>
      <w:spacing w:after="60"/>
      <w:ind w:left="431" w:hanging="431"/>
      <w:jc w:val="both"/>
    </w:pPr>
    <w:rPr>
      <w:rFonts w:eastAsia="Times New Roman"/>
      <w:lang w:val="en-US"/>
    </w:rPr>
  </w:style>
  <w:style w:type="paragraph" w:customStyle="1" w:styleId="WW-23">
    <w:name w:val="WW-Знак Знак23 Знак Знак Знак Знак"/>
    <w:basedOn w:val="a"/>
    <w:uiPriority w:val="99"/>
    <w:qFormat/>
    <w:rsid w:val="00250480"/>
    <w:pPr>
      <w:spacing w:before="60" w:after="60"/>
    </w:pPr>
    <w:rPr>
      <w:rFonts w:eastAsia="Times New Roman"/>
      <w:sz w:val="20"/>
      <w:szCs w:val="20"/>
      <w:lang w:val="en-US"/>
    </w:rPr>
  </w:style>
  <w:style w:type="paragraph" w:customStyle="1" w:styleId="512">
    <w:name w:val="Нумерованный список 51"/>
    <w:basedOn w:val="a"/>
    <w:uiPriority w:val="99"/>
    <w:qFormat/>
    <w:rsid w:val="00250480"/>
    <w:pPr>
      <w:spacing w:after="60"/>
      <w:ind w:left="1492" w:hanging="360"/>
      <w:jc w:val="both"/>
    </w:pPr>
    <w:rPr>
      <w:rFonts w:eastAsia="Times New Roman"/>
      <w:lang w:val="en-US"/>
    </w:rPr>
  </w:style>
  <w:style w:type="paragraph" w:customStyle="1" w:styleId="1ffff0">
    <w:name w:val="Прощание1"/>
    <w:basedOn w:val="a"/>
    <w:uiPriority w:val="99"/>
    <w:qFormat/>
    <w:rsid w:val="00250480"/>
    <w:pPr>
      <w:spacing w:after="60"/>
      <w:ind w:left="4252"/>
      <w:jc w:val="both"/>
    </w:pPr>
    <w:rPr>
      <w:rFonts w:eastAsia="Times New Roman"/>
      <w:lang w:val="en-US"/>
    </w:rPr>
  </w:style>
  <w:style w:type="paragraph" w:customStyle="1" w:styleId="1ffff1">
    <w:name w:val="Продолжение списка1"/>
    <w:basedOn w:val="a"/>
    <w:uiPriority w:val="99"/>
    <w:qFormat/>
    <w:rsid w:val="00250480"/>
    <w:pPr>
      <w:spacing w:after="120"/>
      <w:ind w:left="283"/>
      <w:jc w:val="both"/>
    </w:pPr>
    <w:rPr>
      <w:rFonts w:eastAsia="Times New Roman"/>
      <w:lang w:val="en-US"/>
    </w:rPr>
  </w:style>
  <w:style w:type="paragraph" w:customStyle="1" w:styleId="21a">
    <w:name w:val="Продолжение списка 21"/>
    <w:basedOn w:val="a"/>
    <w:uiPriority w:val="99"/>
    <w:qFormat/>
    <w:rsid w:val="00250480"/>
    <w:pPr>
      <w:spacing w:after="120"/>
      <w:ind w:left="566"/>
      <w:jc w:val="both"/>
    </w:pPr>
    <w:rPr>
      <w:rFonts w:eastAsia="Times New Roman"/>
      <w:lang w:val="en-US"/>
    </w:rPr>
  </w:style>
  <w:style w:type="paragraph" w:customStyle="1" w:styleId="31b">
    <w:name w:val="Продолжение списка 31"/>
    <w:basedOn w:val="a"/>
    <w:uiPriority w:val="99"/>
    <w:qFormat/>
    <w:rsid w:val="00250480"/>
    <w:pPr>
      <w:spacing w:after="120"/>
      <w:ind w:left="849"/>
      <w:jc w:val="both"/>
    </w:pPr>
    <w:rPr>
      <w:rFonts w:eastAsia="Times New Roman"/>
      <w:lang w:val="en-US"/>
    </w:rPr>
  </w:style>
  <w:style w:type="paragraph" w:customStyle="1" w:styleId="414">
    <w:name w:val="Продолжение списка 41"/>
    <w:basedOn w:val="a"/>
    <w:uiPriority w:val="99"/>
    <w:qFormat/>
    <w:rsid w:val="00250480"/>
    <w:pPr>
      <w:spacing w:after="120"/>
      <w:ind w:left="1132"/>
      <w:jc w:val="both"/>
    </w:pPr>
    <w:rPr>
      <w:rFonts w:eastAsia="Times New Roman"/>
      <w:lang w:val="en-US"/>
    </w:rPr>
  </w:style>
  <w:style w:type="paragraph" w:customStyle="1" w:styleId="513">
    <w:name w:val="Продолжение списка 51"/>
    <w:basedOn w:val="a"/>
    <w:uiPriority w:val="99"/>
    <w:qFormat/>
    <w:rsid w:val="00250480"/>
    <w:pPr>
      <w:spacing w:after="120"/>
      <w:ind w:left="1415"/>
      <w:jc w:val="both"/>
    </w:pPr>
    <w:rPr>
      <w:rFonts w:eastAsia="Times New Roman"/>
      <w:lang w:val="en-US"/>
    </w:rPr>
  </w:style>
  <w:style w:type="paragraph" w:customStyle="1" w:styleId="1ffff2">
    <w:name w:val="Шапка1"/>
    <w:basedOn w:val="a"/>
    <w:uiPriority w:val="99"/>
    <w:qFormat/>
    <w:rsid w:val="00250480"/>
    <w:pPr>
      <w:shd w:val="clear" w:color="auto" w:fill="CCCCCC"/>
      <w:spacing w:after="60"/>
      <w:ind w:left="1134" w:hanging="1134"/>
      <w:jc w:val="both"/>
    </w:pPr>
    <w:rPr>
      <w:rFonts w:ascii="Arial" w:eastAsia="Times New Roman" w:hAnsi="Arial" w:cs="Arial"/>
      <w:shd w:val="clear" w:color="auto" w:fill="CCCCCC"/>
      <w:lang w:val="en-US"/>
    </w:rPr>
  </w:style>
  <w:style w:type="paragraph" w:customStyle="1" w:styleId="1ffff3">
    <w:name w:val="Приветствие1"/>
    <w:basedOn w:val="a"/>
    <w:next w:val="a"/>
    <w:uiPriority w:val="99"/>
    <w:qFormat/>
    <w:rsid w:val="00250480"/>
    <w:pPr>
      <w:spacing w:after="60"/>
      <w:jc w:val="both"/>
    </w:pPr>
    <w:rPr>
      <w:rFonts w:eastAsia="Times New Roman"/>
      <w:lang w:val="en-US"/>
    </w:rPr>
  </w:style>
  <w:style w:type="paragraph" w:customStyle="1" w:styleId="1ffff4">
    <w:name w:val="Красная строка1"/>
    <w:basedOn w:val="affffc"/>
    <w:uiPriority w:val="99"/>
    <w:qFormat/>
    <w:rsid w:val="00250480"/>
    <w:pPr>
      <w:ind w:firstLine="210"/>
      <w:jc w:val="both"/>
    </w:pPr>
    <w:rPr>
      <w:rFonts w:eastAsia="Times New Roman"/>
      <w:lang w:val="en-US"/>
    </w:rPr>
  </w:style>
  <w:style w:type="paragraph" w:customStyle="1" w:styleId="21b">
    <w:name w:val="Красная строка 21"/>
    <w:basedOn w:val="212"/>
    <w:uiPriority w:val="99"/>
    <w:qFormat/>
    <w:rsid w:val="00250480"/>
    <w:pPr>
      <w:spacing w:after="120"/>
      <w:ind w:left="283" w:firstLine="210"/>
    </w:pPr>
    <w:rPr>
      <w:sz w:val="24"/>
      <w:szCs w:val="24"/>
      <w:lang w:val="en-US"/>
    </w:rPr>
  </w:style>
  <w:style w:type="paragraph" w:customStyle="1" w:styleId="1ffff5">
    <w:name w:val="1"/>
    <w:basedOn w:val="a"/>
    <w:uiPriority w:val="99"/>
    <w:qFormat/>
    <w:rsid w:val="00250480"/>
    <w:pPr>
      <w:spacing w:after="160" w:line="240" w:lineRule="exact"/>
    </w:pPr>
    <w:rPr>
      <w:rFonts w:eastAsia="Times New Roman"/>
      <w:sz w:val="20"/>
      <w:szCs w:val="20"/>
      <w:lang w:val="en-US"/>
    </w:rPr>
  </w:style>
  <w:style w:type="paragraph" w:customStyle="1" w:styleId="affffffffffa">
    <w:name w:val="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hp1">
    <w:name w:val="hp1"/>
    <w:basedOn w:val="a"/>
    <w:uiPriority w:val="99"/>
    <w:qFormat/>
    <w:rsid w:val="00250480"/>
    <w:pPr>
      <w:spacing w:after="272"/>
    </w:pPr>
    <w:rPr>
      <w:rFonts w:eastAsia="Times New Roman"/>
      <w:lang w:val="en-US"/>
    </w:rPr>
  </w:style>
  <w:style w:type="paragraph" w:customStyle="1" w:styleId="TableHeading">
    <w:name w:val="Table Heading"/>
    <w:basedOn w:val="TableContents"/>
    <w:uiPriority w:val="99"/>
    <w:qFormat/>
    <w:rsid w:val="00250480"/>
    <w:pPr>
      <w:widowControl/>
      <w:suppressAutoHyphens w:val="0"/>
      <w:jc w:val="center"/>
    </w:pPr>
    <w:rPr>
      <w:rFonts w:eastAsia="Times New Roman" w:cs="Times New Roman"/>
      <w:b/>
      <w:bCs/>
      <w:lang w:val="en-US" w:eastAsia="ar-SA" w:bidi="ar-SA"/>
    </w:rPr>
  </w:style>
  <w:style w:type="paragraph" w:customStyle="1" w:styleId="Contents10">
    <w:name w:val="Contents 10"/>
    <w:basedOn w:val="Index"/>
    <w:uiPriority w:val="99"/>
    <w:qFormat/>
    <w:rsid w:val="00250480"/>
    <w:pPr>
      <w:tabs>
        <w:tab w:val="right" w:leader="dot" w:pos="7091"/>
      </w:tabs>
      <w:ind w:left="2547"/>
    </w:pPr>
  </w:style>
  <w:style w:type="paragraph" w:customStyle="1" w:styleId="Framecontents">
    <w:name w:val="Frame contents"/>
    <w:basedOn w:val="affffc"/>
    <w:uiPriority w:val="99"/>
    <w:qFormat/>
    <w:rsid w:val="00250480"/>
    <w:pPr>
      <w:jc w:val="both"/>
    </w:pPr>
    <w:rPr>
      <w:rFonts w:eastAsia="Times New Roman"/>
      <w:szCs w:val="20"/>
      <w:lang w:val="en-US"/>
    </w:rPr>
  </w:style>
  <w:style w:type="paragraph" w:customStyle="1" w:styleId="ConsPlusNormal10">
    <w:name w:val="ConsPlusNormal1"/>
    <w:uiPriority w:val="99"/>
    <w:qFormat/>
    <w:rsid w:val="00250480"/>
    <w:pPr>
      <w:suppressAutoHyphens/>
      <w:spacing w:after="200" w:line="276" w:lineRule="auto"/>
      <w:jc w:val="left"/>
    </w:pPr>
    <w:rPr>
      <w:rFonts w:ascii="Arial" w:eastAsia="Times New Roman" w:hAnsi="Arial" w:cs="Tahoma"/>
      <w:kern w:val="1"/>
      <w:szCs w:val="24"/>
      <w:lang w:val="en-US" w:eastAsia="hi-IN" w:bidi="hi-IN"/>
    </w:rPr>
  </w:style>
  <w:style w:type="paragraph" w:customStyle="1" w:styleId="145">
    <w:name w:val="Стиль 14 пт полужирный По центру"/>
    <w:basedOn w:val="a"/>
    <w:uiPriority w:val="99"/>
    <w:qFormat/>
    <w:rsid w:val="00250480"/>
    <w:pPr>
      <w:jc w:val="center"/>
    </w:pPr>
    <w:rPr>
      <w:rFonts w:eastAsia="Times New Roman"/>
      <w:b/>
      <w:bCs/>
      <w:sz w:val="28"/>
      <w:szCs w:val="28"/>
      <w:lang w:val="en-US"/>
    </w:rPr>
  </w:style>
  <w:style w:type="paragraph" w:customStyle="1" w:styleId="125">
    <w:name w:val="Стиль По ширине Первая строка:  125 см"/>
    <w:basedOn w:val="a"/>
    <w:uiPriority w:val="99"/>
    <w:qFormat/>
    <w:rsid w:val="00250480"/>
    <w:pPr>
      <w:ind w:firstLine="709"/>
      <w:jc w:val="both"/>
    </w:pPr>
    <w:rPr>
      <w:rFonts w:eastAsia="Times New Roman"/>
      <w:lang w:val="en-US"/>
    </w:rPr>
  </w:style>
  <w:style w:type="paragraph" w:customStyle="1" w:styleId="920">
    <w:name w:val="Стиль 9 пт курсив По центру Перед:  2 пт Междустр.интервал:  мн..."/>
    <w:basedOn w:val="a"/>
    <w:uiPriority w:val="99"/>
    <w:qFormat/>
    <w:rsid w:val="00250480"/>
    <w:pPr>
      <w:jc w:val="center"/>
    </w:pPr>
    <w:rPr>
      <w:rFonts w:eastAsia="Times New Roman"/>
      <w:i/>
      <w:iCs/>
      <w:sz w:val="18"/>
      <w:szCs w:val="18"/>
      <w:lang w:val="en-US"/>
    </w:rPr>
  </w:style>
  <w:style w:type="paragraph" w:customStyle="1" w:styleId="Normal1">
    <w:name w:val="Normal1"/>
    <w:uiPriority w:val="99"/>
    <w:qFormat/>
    <w:rsid w:val="00250480"/>
    <w:pPr>
      <w:widowControl w:val="0"/>
      <w:suppressAutoHyphens/>
      <w:spacing w:after="200" w:line="276" w:lineRule="auto"/>
      <w:ind w:left="120" w:firstLine="560"/>
      <w:jc w:val="left"/>
    </w:pPr>
    <w:rPr>
      <w:rFonts w:ascii="Arial" w:eastAsia="Times New Roman" w:hAnsi="Arial" w:cs="Arial"/>
      <w:lang w:val="en-US" w:eastAsia="ar-SA"/>
    </w:rPr>
  </w:style>
  <w:style w:type="paragraph" w:customStyle="1" w:styleId="affffffffffb">
    <w:name w:val="Стиль Обычный таблица + курсив Оранжевый"/>
    <w:basedOn w:val="affffffffff5"/>
    <w:uiPriority w:val="99"/>
    <w:qFormat/>
    <w:rsid w:val="00250480"/>
    <w:rPr>
      <w:rFonts w:ascii="Times New Roman" w:hAnsi="Times New Roman"/>
      <w:i/>
      <w:iCs/>
      <w:color w:val="FF0000"/>
      <w:lang w:eastAsia="ar-SA" w:bidi="ar-SA"/>
    </w:rPr>
  </w:style>
  <w:style w:type="paragraph" w:customStyle="1" w:styleId="affffffffffc">
    <w:name w:val="Штамп"/>
    <w:basedOn w:val="a"/>
    <w:uiPriority w:val="99"/>
    <w:qFormat/>
    <w:rsid w:val="00250480"/>
    <w:pPr>
      <w:pageBreakBefore/>
      <w:ind w:left="5387"/>
      <w:jc w:val="center"/>
    </w:pPr>
    <w:rPr>
      <w:rFonts w:eastAsia="Times New Roman"/>
      <w:lang w:val="en-US"/>
    </w:rPr>
  </w:style>
  <w:style w:type="paragraph" w:customStyle="1" w:styleId="affffffffffd">
    <w:name w:val="Основной"/>
    <w:basedOn w:val="a"/>
    <w:uiPriority w:val="99"/>
    <w:qFormat/>
    <w:rsid w:val="00250480"/>
    <w:pPr>
      <w:ind w:firstLine="709"/>
      <w:jc w:val="both"/>
    </w:pPr>
    <w:rPr>
      <w:rFonts w:eastAsia="Times New Roman"/>
      <w:lang w:val="en-US"/>
    </w:rPr>
  </w:style>
  <w:style w:type="paragraph" w:customStyle="1" w:styleId="FR5">
    <w:name w:val="FR5"/>
    <w:uiPriority w:val="99"/>
    <w:qFormat/>
    <w:rsid w:val="00250480"/>
    <w:pPr>
      <w:widowControl w:val="0"/>
      <w:suppressAutoHyphens/>
      <w:autoSpaceDE w:val="0"/>
      <w:spacing w:after="200" w:line="300" w:lineRule="auto"/>
      <w:jc w:val="left"/>
    </w:pPr>
    <w:rPr>
      <w:rFonts w:ascii="Arial" w:eastAsia="Times New Roman" w:hAnsi="Arial" w:cs="Arial"/>
      <w:b/>
      <w:bCs/>
      <w:lang w:val="en-US" w:eastAsia="ar-SA"/>
    </w:rPr>
  </w:style>
  <w:style w:type="paragraph" w:customStyle="1" w:styleId="54">
    <w:name w:val="Стиль5"/>
    <w:basedOn w:val="a"/>
    <w:uiPriority w:val="99"/>
    <w:qFormat/>
    <w:rsid w:val="00250480"/>
    <w:pPr>
      <w:ind w:firstLine="426"/>
      <w:jc w:val="center"/>
    </w:pPr>
    <w:rPr>
      <w:rFonts w:eastAsia="Times New Roman"/>
      <w:lang w:val="en-US"/>
    </w:rPr>
  </w:style>
  <w:style w:type="paragraph" w:customStyle="1" w:styleId="affffffffffe">
    <w:name w:val="Спис_заголовок"/>
    <w:basedOn w:val="a"/>
    <w:next w:val="affffd"/>
    <w:uiPriority w:val="99"/>
    <w:qFormat/>
    <w:rsid w:val="00250480"/>
    <w:pPr>
      <w:keepNext/>
      <w:keepLines/>
      <w:spacing w:before="60" w:after="60"/>
      <w:jc w:val="both"/>
    </w:pPr>
    <w:rPr>
      <w:rFonts w:eastAsia="Times New Roman"/>
      <w:sz w:val="22"/>
      <w:szCs w:val="22"/>
      <w:lang w:val="en-US"/>
    </w:rPr>
  </w:style>
  <w:style w:type="paragraph" w:customStyle="1" w:styleId="1ffff6">
    <w:name w:val="Номер1"/>
    <w:basedOn w:val="affffd"/>
    <w:uiPriority w:val="99"/>
    <w:qFormat/>
    <w:rsid w:val="00250480"/>
    <w:pPr>
      <w:spacing w:before="40" w:after="40"/>
      <w:ind w:left="1224" w:hanging="504"/>
    </w:pPr>
    <w:rPr>
      <w:sz w:val="22"/>
      <w:szCs w:val="22"/>
      <w:lang w:val="en-US"/>
    </w:rPr>
  </w:style>
  <w:style w:type="paragraph" w:customStyle="1" w:styleId="ListParagraph1">
    <w:name w:val="List Paragraph1"/>
    <w:basedOn w:val="a"/>
    <w:uiPriority w:val="99"/>
    <w:qFormat/>
    <w:rsid w:val="00250480"/>
    <w:pPr>
      <w:ind w:left="720"/>
    </w:pPr>
    <w:rPr>
      <w:rFonts w:eastAsia="Times New Roman"/>
      <w:lang w:val="en-US"/>
    </w:rPr>
  </w:style>
  <w:style w:type="paragraph" w:customStyle="1" w:styleId="73">
    <w:name w:val="Стиль7"/>
    <w:basedOn w:val="a"/>
    <w:uiPriority w:val="99"/>
    <w:qFormat/>
    <w:rsid w:val="00250480"/>
    <w:pPr>
      <w:ind w:firstLine="426"/>
      <w:jc w:val="both"/>
    </w:pPr>
    <w:rPr>
      <w:rFonts w:eastAsia="Times New Roman"/>
      <w:sz w:val="20"/>
      <w:szCs w:val="20"/>
      <w:lang w:val="en-US"/>
    </w:rPr>
  </w:style>
  <w:style w:type="paragraph" w:customStyle="1" w:styleId="2fff0">
    <w:name w:val="Текст_начало_2"/>
    <w:basedOn w:val="a"/>
    <w:uiPriority w:val="99"/>
    <w:qFormat/>
    <w:rsid w:val="00250480"/>
    <w:pPr>
      <w:spacing w:line="360" w:lineRule="exact"/>
      <w:jc w:val="both"/>
    </w:pPr>
    <w:rPr>
      <w:rFonts w:ascii="Arial" w:eastAsia="Times New Roman" w:hAnsi="Arial" w:cs="Arial"/>
      <w:lang w:val="en-GB"/>
    </w:rPr>
  </w:style>
  <w:style w:type="paragraph" w:customStyle="1" w:styleId="BodyText21">
    <w:name w:val="Body Text 21"/>
    <w:basedOn w:val="a"/>
    <w:uiPriority w:val="99"/>
    <w:qFormat/>
    <w:rsid w:val="00250480"/>
    <w:pPr>
      <w:widowControl w:val="0"/>
      <w:spacing w:line="360" w:lineRule="auto"/>
      <w:ind w:firstLine="851"/>
      <w:jc w:val="both"/>
    </w:pPr>
    <w:rPr>
      <w:rFonts w:ascii="Arial" w:eastAsia="Times New Roman" w:hAnsi="Arial" w:cs="Arial"/>
      <w:lang w:val="en-US"/>
    </w:rPr>
  </w:style>
  <w:style w:type="paragraph" w:customStyle="1" w:styleId="1ffff7">
    <w:name w:val="Рецензия1"/>
    <w:uiPriority w:val="99"/>
    <w:qFormat/>
    <w:rsid w:val="00250480"/>
    <w:pPr>
      <w:suppressAutoHyphens/>
      <w:spacing w:after="200" w:line="276" w:lineRule="auto"/>
      <w:jc w:val="left"/>
    </w:pPr>
    <w:rPr>
      <w:rFonts w:ascii="Times New Roman" w:eastAsia="Times New Roman" w:hAnsi="Times New Roman" w:cs="Calibri"/>
      <w:sz w:val="24"/>
      <w:szCs w:val="24"/>
      <w:lang w:val="en-US" w:eastAsia="ar-SA"/>
    </w:rPr>
  </w:style>
  <w:style w:type="paragraph" w:customStyle="1" w:styleId="1ffff8">
    <w:name w:val="Схема документа1"/>
    <w:basedOn w:val="a"/>
    <w:uiPriority w:val="99"/>
    <w:qFormat/>
    <w:rsid w:val="00250480"/>
    <w:pPr>
      <w:shd w:val="clear" w:color="auto" w:fill="000080"/>
    </w:pPr>
    <w:rPr>
      <w:rFonts w:ascii="Tahoma" w:eastAsia="Times New Roman" w:hAnsi="Tahoma" w:cs="Tahoma"/>
      <w:sz w:val="20"/>
      <w:szCs w:val="20"/>
      <w:lang w:val="en-US"/>
    </w:rPr>
  </w:style>
  <w:style w:type="paragraph" w:customStyle="1" w:styleId="1ffff9">
    <w:name w:val="Стиль ТЗ1"/>
    <w:basedOn w:val="a"/>
    <w:uiPriority w:val="99"/>
    <w:qFormat/>
    <w:rsid w:val="00250480"/>
    <w:pPr>
      <w:spacing w:before="60"/>
      <w:ind w:firstLine="303"/>
      <w:jc w:val="both"/>
    </w:pPr>
    <w:rPr>
      <w:rFonts w:eastAsia="Times New Roman"/>
      <w:bCs/>
      <w:sz w:val="18"/>
      <w:szCs w:val="18"/>
      <w:lang w:val="en-US"/>
    </w:rPr>
  </w:style>
  <w:style w:type="paragraph" w:customStyle="1" w:styleId="84">
    <w:name w:val="Стиль8"/>
    <w:basedOn w:val="a"/>
    <w:uiPriority w:val="99"/>
    <w:qFormat/>
    <w:rsid w:val="00250480"/>
    <w:pPr>
      <w:spacing w:before="60" w:line="360" w:lineRule="auto"/>
      <w:ind w:firstLine="709"/>
      <w:jc w:val="both"/>
    </w:pPr>
    <w:rPr>
      <w:rFonts w:eastAsia="Times New Roman"/>
      <w:sz w:val="28"/>
      <w:szCs w:val="28"/>
      <w:lang w:val="en-US"/>
    </w:rPr>
  </w:style>
  <w:style w:type="paragraph" w:customStyle="1" w:styleId="SB0">
    <w:name w:val="SB_Обычный"/>
    <w:basedOn w:val="a"/>
    <w:uiPriority w:val="99"/>
    <w:qFormat/>
    <w:rsid w:val="00250480"/>
    <w:pPr>
      <w:spacing w:after="60"/>
      <w:ind w:firstLine="709"/>
      <w:jc w:val="both"/>
    </w:pPr>
    <w:rPr>
      <w:rFonts w:eastAsia="Times New Roman"/>
      <w:lang w:val="en-US"/>
    </w:rPr>
  </w:style>
  <w:style w:type="paragraph" w:customStyle="1" w:styleId="SBHeading1">
    <w:name w:val="SB_Heading1"/>
    <w:basedOn w:val="SBHeading20"/>
    <w:uiPriority w:val="99"/>
    <w:qFormat/>
    <w:rsid w:val="00250480"/>
    <w:pPr>
      <w:ind w:left="0" w:firstLine="0"/>
    </w:pPr>
    <w:rPr>
      <w:rFonts w:ascii="Times New Roman" w:hAnsi="Times New Roman"/>
      <w:caps/>
      <w:lang w:eastAsia="ar-SA" w:bidi="ar-SA"/>
    </w:rPr>
  </w:style>
  <w:style w:type="paragraph" w:customStyle="1" w:styleId="SBHeading3">
    <w:name w:val="SB_Heading3"/>
    <w:basedOn w:val="SBHeading20"/>
    <w:uiPriority w:val="99"/>
    <w:qFormat/>
    <w:rsid w:val="00250480"/>
    <w:pPr>
      <w:ind w:left="1620" w:firstLine="0"/>
    </w:pPr>
    <w:rPr>
      <w:rFonts w:ascii="Times New Roman" w:hAnsi="Times New Roman"/>
      <w:i/>
      <w:lang w:eastAsia="ar-SA" w:bidi="ar-SA"/>
    </w:rPr>
  </w:style>
  <w:style w:type="paragraph" w:customStyle="1" w:styleId="SBHeading4">
    <w:name w:val="SB_Heading4"/>
    <w:basedOn w:val="SBHeading3"/>
    <w:uiPriority w:val="99"/>
    <w:qFormat/>
    <w:rsid w:val="00250480"/>
    <w:pPr>
      <w:ind w:left="1728" w:hanging="648"/>
    </w:pPr>
  </w:style>
  <w:style w:type="paragraph" w:customStyle="1" w:styleId="21c">
    <w:name w:val="Цитата 21"/>
    <w:basedOn w:val="a"/>
    <w:next w:val="a"/>
    <w:uiPriority w:val="99"/>
    <w:qFormat/>
    <w:rsid w:val="00250480"/>
    <w:rPr>
      <w:rFonts w:eastAsia="Times New Roman"/>
      <w:i/>
      <w:lang w:val="en-US"/>
    </w:rPr>
  </w:style>
  <w:style w:type="paragraph" w:customStyle="1" w:styleId="1ffffa">
    <w:name w:val="Выделенная цитата1"/>
    <w:basedOn w:val="a"/>
    <w:next w:val="a"/>
    <w:uiPriority w:val="99"/>
    <w:qFormat/>
    <w:rsid w:val="00250480"/>
    <w:pPr>
      <w:ind w:left="720" w:right="720"/>
    </w:pPr>
    <w:rPr>
      <w:rFonts w:eastAsia="Times New Roman"/>
      <w:b/>
      <w:i/>
      <w:szCs w:val="22"/>
      <w:lang w:val="en-US"/>
    </w:rPr>
  </w:style>
  <w:style w:type="paragraph" w:customStyle="1" w:styleId="1ffffb">
    <w:name w:val="Заголовок оглавления1"/>
    <w:basedOn w:val="1"/>
    <w:next w:val="a"/>
    <w:uiPriority w:val="99"/>
    <w:qFormat/>
    <w:rsid w:val="00250480"/>
    <w:pPr>
      <w:widowControl/>
      <w:autoSpaceDE/>
      <w:spacing w:before="240" w:after="60"/>
      <w:jc w:val="left"/>
    </w:pPr>
    <w:rPr>
      <w:rFonts w:ascii="Arial" w:eastAsia="Times New Roman" w:hAnsi="Arial"/>
      <w:kern w:val="1"/>
      <w:sz w:val="32"/>
      <w:szCs w:val="32"/>
      <w:lang w:val="en-US"/>
    </w:rPr>
  </w:style>
  <w:style w:type="paragraph" w:customStyle="1" w:styleId="tzlist10">
    <w:name w:val="tz_list_1"/>
    <w:basedOn w:val="tztxt0"/>
    <w:uiPriority w:val="99"/>
    <w:qFormat/>
    <w:rsid w:val="00250480"/>
    <w:pPr>
      <w:ind w:firstLine="0"/>
    </w:pPr>
    <w:rPr>
      <w:sz w:val="24"/>
    </w:rPr>
  </w:style>
  <w:style w:type="paragraph" w:customStyle="1" w:styleId="CharChar2">
    <w:name w:val="Char Char2"/>
    <w:basedOn w:val="a"/>
    <w:uiPriority w:val="99"/>
    <w:qFormat/>
    <w:rsid w:val="00250480"/>
    <w:pPr>
      <w:spacing w:after="160" w:line="240" w:lineRule="exact"/>
    </w:pPr>
    <w:rPr>
      <w:rFonts w:ascii="Verdana" w:eastAsia="Times New Roman" w:hAnsi="Verdana"/>
      <w:sz w:val="22"/>
      <w:lang w:val="en-US"/>
    </w:rPr>
  </w:style>
  <w:style w:type="paragraph" w:customStyle="1" w:styleId="2fff1">
    <w:name w:val="Абзац списка2"/>
    <w:basedOn w:val="a"/>
    <w:uiPriority w:val="99"/>
    <w:qFormat/>
    <w:rsid w:val="00250480"/>
    <w:pPr>
      <w:spacing w:after="200" w:line="276" w:lineRule="auto"/>
      <w:ind w:left="720"/>
    </w:pPr>
    <w:rPr>
      <w:rFonts w:ascii="Calibri" w:eastAsia="Times New Roman" w:hAnsi="Calibri"/>
      <w:sz w:val="22"/>
      <w:szCs w:val="22"/>
    </w:rPr>
  </w:style>
  <w:style w:type="paragraph" w:customStyle="1" w:styleId="WW-0">
    <w:name w:val="WW-Базовый"/>
    <w:uiPriority w:val="99"/>
    <w:qFormat/>
    <w:rsid w:val="00250480"/>
    <w:pPr>
      <w:tabs>
        <w:tab w:val="left" w:pos="709"/>
      </w:tabs>
      <w:suppressAutoHyphens/>
      <w:spacing w:after="200" w:line="276" w:lineRule="auto"/>
      <w:jc w:val="left"/>
    </w:pPr>
    <w:rPr>
      <w:rFonts w:ascii="Times New Roman" w:eastAsia="Times New Roman" w:hAnsi="Times New Roman" w:cs="Calibri"/>
      <w:color w:val="00000A"/>
      <w:sz w:val="24"/>
      <w:szCs w:val="24"/>
      <w:lang w:eastAsia="ar-SA"/>
    </w:rPr>
  </w:style>
  <w:style w:type="paragraph" w:customStyle="1" w:styleId="afffffffffff">
    <w:name w:val="Х.Х"/>
    <w:basedOn w:val="2"/>
    <w:uiPriority w:val="99"/>
    <w:qFormat/>
    <w:rsid w:val="00250480"/>
    <w:pPr>
      <w:keepNext w:val="0"/>
      <w:tabs>
        <w:tab w:val="left" w:pos="576"/>
      </w:tabs>
      <w:spacing w:before="120" w:after="200" w:line="276" w:lineRule="auto"/>
      <w:ind w:left="576" w:hanging="576"/>
      <w:jc w:val="both"/>
    </w:pPr>
    <w:rPr>
      <w:rFonts w:ascii="Century Schoolbook" w:hAnsi="Century Schoolbook" w:cs="Arial"/>
      <w:b w:val="0"/>
      <w:i w:val="0"/>
      <w:sz w:val="22"/>
      <w:szCs w:val="22"/>
      <w:lang w:val="en-US"/>
    </w:rPr>
  </w:style>
  <w:style w:type="paragraph" w:customStyle="1" w:styleId="1ffffc">
    <w:name w:val="Ур. 1. Список"/>
    <w:basedOn w:val="221"/>
    <w:uiPriority w:val="99"/>
    <w:qFormat/>
    <w:rsid w:val="00250480"/>
    <w:pPr>
      <w:jc w:val="both"/>
    </w:pPr>
    <w:rPr>
      <w:rFonts w:ascii="Century Schoolbook" w:hAnsi="Century Schoolbook"/>
      <w:lang w:val="en-US"/>
    </w:rPr>
  </w:style>
  <w:style w:type="paragraph" w:customStyle="1" w:styleId="2fff2">
    <w:name w:val="Ур. 2. Список"/>
    <w:basedOn w:val="1ffffc"/>
    <w:uiPriority w:val="99"/>
    <w:qFormat/>
    <w:rsid w:val="00250480"/>
  </w:style>
  <w:style w:type="paragraph" w:customStyle="1" w:styleId="514">
    <w:name w:val="Заголовок 51"/>
    <w:basedOn w:val="a"/>
    <w:uiPriority w:val="99"/>
    <w:qFormat/>
    <w:rsid w:val="00250480"/>
    <w:pPr>
      <w:widowControl w:val="0"/>
      <w:ind w:left="129"/>
    </w:pPr>
    <w:rPr>
      <w:rFonts w:eastAsia="Times New Roman"/>
      <w:i/>
      <w:sz w:val="28"/>
      <w:szCs w:val="28"/>
      <w:lang w:val="en-US"/>
    </w:rPr>
  </w:style>
  <w:style w:type="paragraph" w:customStyle="1" w:styleId="610">
    <w:name w:val="Заголовок 61"/>
    <w:basedOn w:val="a"/>
    <w:uiPriority w:val="99"/>
    <w:qFormat/>
    <w:rsid w:val="00250480"/>
    <w:pPr>
      <w:widowControl w:val="0"/>
      <w:ind w:left="4433"/>
    </w:pPr>
    <w:rPr>
      <w:rFonts w:eastAsia="Times New Roman"/>
      <w:b/>
      <w:bCs/>
      <w:sz w:val="27"/>
      <w:szCs w:val="27"/>
      <w:lang w:val="en-US"/>
    </w:rPr>
  </w:style>
  <w:style w:type="paragraph" w:customStyle="1" w:styleId="TableParagraph">
    <w:name w:val="Table Paragraph"/>
    <w:basedOn w:val="a"/>
    <w:uiPriority w:val="99"/>
    <w:qFormat/>
    <w:rsid w:val="00250480"/>
    <w:pPr>
      <w:widowControl w:val="0"/>
    </w:pPr>
    <w:rPr>
      <w:rFonts w:ascii="Calibri" w:eastAsia="Calibri" w:hAnsi="Calibri"/>
      <w:sz w:val="22"/>
      <w:szCs w:val="22"/>
      <w:lang w:val="en-US"/>
    </w:rPr>
  </w:style>
  <w:style w:type="paragraph" w:customStyle="1" w:styleId="afffffffffff0">
    <w:name w:val="Оглавление"/>
    <w:basedOn w:val="a"/>
    <w:next w:val="a"/>
    <w:uiPriority w:val="99"/>
    <w:qFormat/>
    <w:rsid w:val="00250480"/>
    <w:pPr>
      <w:spacing w:after="200" w:line="276" w:lineRule="auto"/>
      <w:ind w:firstLine="851"/>
      <w:jc w:val="both"/>
    </w:pPr>
    <w:rPr>
      <w:rFonts w:ascii="Verdana" w:eastAsia="Calibri" w:hAnsi="Verdana"/>
      <w:b/>
      <w:sz w:val="22"/>
      <w:szCs w:val="22"/>
      <w:lang w:val="en-US"/>
    </w:rPr>
  </w:style>
  <w:style w:type="paragraph" w:customStyle="1" w:styleId="afffffffffff1">
    <w:name w:val="Приложение"/>
    <w:basedOn w:val="a"/>
    <w:next w:val="affffc"/>
    <w:uiPriority w:val="99"/>
    <w:qFormat/>
    <w:rsid w:val="00250480"/>
    <w:pPr>
      <w:pageBreakBefore/>
      <w:spacing w:after="200" w:line="276" w:lineRule="auto"/>
      <w:jc w:val="both"/>
    </w:pPr>
    <w:rPr>
      <w:rFonts w:ascii="Verdana" w:eastAsia="Calibri" w:hAnsi="Verdana"/>
      <w:b/>
      <w:sz w:val="32"/>
      <w:szCs w:val="22"/>
    </w:rPr>
  </w:style>
  <w:style w:type="paragraph" w:customStyle="1" w:styleId="afffffffffff2">
    <w:name w:val="Тема"/>
    <w:basedOn w:val="a"/>
    <w:uiPriority w:val="99"/>
    <w:qFormat/>
    <w:rsid w:val="00250480"/>
    <w:pPr>
      <w:spacing w:after="200" w:line="276" w:lineRule="auto"/>
      <w:ind w:firstLine="851"/>
      <w:jc w:val="center"/>
    </w:pPr>
    <w:rPr>
      <w:rFonts w:ascii="Century Schoolbook" w:eastAsia="Calibri" w:hAnsi="Century Schoolbook"/>
      <w:b/>
      <w:sz w:val="36"/>
      <w:szCs w:val="22"/>
    </w:rPr>
  </w:style>
  <w:style w:type="paragraph" w:customStyle="1" w:styleId="afffffffffff3">
    <w:name w:val="Х.Х.Х.Х.Х"/>
    <w:basedOn w:val="5"/>
    <w:uiPriority w:val="99"/>
    <w:qFormat/>
    <w:rsid w:val="00250480"/>
    <w:pPr>
      <w:tabs>
        <w:tab w:val="left" w:pos="1008"/>
      </w:tabs>
      <w:ind w:left="1009" w:hanging="1009"/>
      <w:jc w:val="both"/>
    </w:pPr>
    <w:rPr>
      <w:rFonts w:ascii="Century Schoolbook" w:eastAsia="Calibri" w:hAnsi="Century Schoolbook"/>
      <w:b w:val="0"/>
      <w:i w:val="0"/>
      <w:sz w:val="22"/>
      <w:szCs w:val="22"/>
      <w:lang w:val="ru-RU"/>
    </w:rPr>
  </w:style>
  <w:style w:type="paragraph" w:customStyle="1" w:styleId="afffffffffff4">
    <w:name w:val="х.х.х текст"/>
    <w:basedOn w:val="affffc"/>
    <w:uiPriority w:val="99"/>
    <w:qFormat/>
    <w:rsid w:val="00250480"/>
    <w:pPr>
      <w:tabs>
        <w:tab w:val="left" w:pos="709"/>
      </w:tabs>
      <w:spacing w:after="200" w:line="276" w:lineRule="auto"/>
      <w:ind w:left="-720"/>
      <w:jc w:val="both"/>
    </w:pPr>
    <w:rPr>
      <w:rFonts w:ascii="Century Schoolbook" w:hAnsi="Century Schoolbook"/>
      <w:sz w:val="22"/>
      <w:szCs w:val="22"/>
      <w:lang w:val="ru-RU"/>
    </w:rPr>
  </w:style>
  <w:style w:type="paragraph" w:customStyle="1" w:styleId="afffffffffff5">
    <w:name w:val="х.х.х.х текст"/>
    <w:basedOn w:val="affffc"/>
    <w:uiPriority w:val="99"/>
    <w:qFormat/>
    <w:rsid w:val="00250480"/>
    <w:pPr>
      <w:tabs>
        <w:tab w:val="left" w:pos="851"/>
      </w:tabs>
      <w:spacing w:after="200" w:line="276" w:lineRule="auto"/>
      <w:ind w:left="-1080"/>
      <w:jc w:val="both"/>
    </w:pPr>
    <w:rPr>
      <w:rFonts w:ascii="Century Schoolbook" w:hAnsi="Century Schoolbook"/>
      <w:sz w:val="22"/>
      <w:szCs w:val="22"/>
      <w:lang w:val="ru-RU"/>
    </w:rPr>
  </w:style>
  <w:style w:type="paragraph" w:customStyle="1" w:styleId="afffffffffff6">
    <w:name w:val="Х.Х.Х"/>
    <w:basedOn w:val="3"/>
    <w:uiPriority w:val="99"/>
    <w:qFormat/>
    <w:rsid w:val="00250480"/>
    <w:pPr>
      <w:keepNext w:val="0"/>
      <w:tabs>
        <w:tab w:val="left" w:pos="851"/>
        <w:tab w:val="left" w:pos="3840"/>
      </w:tabs>
      <w:spacing w:line="276" w:lineRule="auto"/>
      <w:ind w:left="3840" w:hanging="720"/>
      <w:jc w:val="both"/>
    </w:pPr>
    <w:rPr>
      <w:rFonts w:ascii="Century Schoolbook" w:hAnsi="Century Schoolbook" w:cs="Arial"/>
      <w:b w:val="0"/>
      <w:sz w:val="22"/>
      <w:szCs w:val="22"/>
      <w:lang w:val="ru-RU"/>
    </w:rPr>
  </w:style>
  <w:style w:type="paragraph" w:customStyle="1" w:styleId="afffffffffff7">
    <w:name w:val="Х.Х.Х.Х"/>
    <w:basedOn w:val="4"/>
    <w:uiPriority w:val="99"/>
    <w:qFormat/>
    <w:rsid w:val="00250480"/>
    <w:pPr>
      <w:keepNext w:val="0"/>
      <w:keepLines w:val="0"/>
      <w:spacing w:before="240" w:line="276" w:lineRule="auto"/>
      <w:ind w:left="862" w:hanging="862"/>
      <w:jc w:val="both"/>
    </w:pPr>
    <w:rPr>
      <w:rFonts w:ascii="Century Schoolbook" w:hAnsi="Century Schoolbook"/>
      <w:bCs/>
      <w:sz w:val="22"/>
      <w:szCs w:val="28"/>
      <w:lang w:val="ru-RU"/>
    </w:rPr>
  </w:style>
  <w:style w:type="paragraph" w:customStyle="1" w:styleId="BulletList">
    <w:name w:val="Bullet List"/>
    <w:basedOn w:val="a"/>
    <w:uiPriority w:val="99"/>
    <w:qFormat/>
    <w:rsid w:val="00250480"/>
    <w:pPr>
      <w:spacing w:before="144" w:after="144" w:line="276" w:lineRule="auto"/>
      <w:jc w:val="both"/>
    </w:pPr>
    <w:rPr>
      <w:rFonts w:eastAsia="Calibri"/>
      <w:sz w:val="22"/>
    </w:rPr>
  </w:style>
  <w:style w:type="paragraph" w:customStyle="1" w:styleId="85">
    <w:name w:val="8 пт (буллет)"/>
    <w:basedOn w:val="a"/>
    <w:uiPriority w:val="99"/>
    <w:qFormat/>
    <w:rsid w:val="00250480"/>
    <w:pPr>
      <w:spacing w:before="40" w:after="40" w:line="276" w:lineRule="auto"/>
      <w:jc w:val="both"/>
    </w:pPr>
    <w:rPr>
      <w:rFonts w:eastAsia="Calibri"/>
      <w:sz w:val="16"/>
    </w:rPr>
  </w:style>
  <w:style w:type="paragraph" w:customStyle="1" w:styleId="94">
    <w:name w:val="9 пт (буллет)"/>
    <w:basedOn w:val="a"/>
    <w:uiPriority w:val="99"/>
    <w:qFormat/>
    <w:rsid w:val="00250480"/>
    <w:pPr>
      <w:spacing w:after="40" w:line="276" w:lineRule="auto"/>
      <w:jc w:val="both"/>
    </w:pPr>
    <w:rPr>
      <w:rFonts w:eastAsia="Calibri"/>
      <w:sz w:val="22"/>
    </w:rPr>
  </w:style>
  <w:style w:type="paragraph" w:customStyle="1" w:styleId="86">
    <w:name w:val="8 пт (нум. список)"/>
    <w:basedOn w:val="a"/>
    <w:uiPriority w:val="99"/>
    <w:qFormat/>
    <w:rsid w:val="00250480"/>
    <w:pPr>
      <w:spacing w:before="40" w:after="40" w:line="276" w:lineRule="auto"/>
      <w:jc w:val="both"/>
    </w:pPr>
    <w:rPr>
      <w:rFonts w:eastAsia="Calibri"/>
      <w:sz w:val="16"/>
      <w:lang w:val="en-US"/>
    </w:rPr>
  </w:style>
  <w:style w:type="paragraph" w:customStyle="1" w:styleId="95">
    <w:name w:val="9 пт (нум. список)"/>
    <w:basedOn w:val="a"/>
    <w:uiPriority w:val="99"/>
    <w:qFormat/>
    <w:rsid w:val="00250480"/>
    <w:pPr>
      <w:spacing w:before="144" w:after="144" w:line="276" w:lineRule="auto"/>
      <w:jc w:val="both"/>
    </w:pPr>
    <w:rPr>
      <w:rFonts w:eastAsia="Calibri"/>
      <w:sz w:val="22"/>
    </w:rPr>
  </w:style>
  <w:style w:type="paragraph" w:customStyle="1" w:styleId="NumberList">
    <w:name w:val="Number List"/>
    <w:basedOn w:val="a"/>
    <w:uiPriority w:val="99"/>
    <w:qFormat/>
    <w:rsid w:val="00250480"/>
    <w:pPr>
      <w:spacing w:line="276" w:lineRule="auto"/>
      <w:jc w:val="both"/>
    </w:pPr>
    <w:rPr>
      <w:rFonts w:eastAsia="Calibri"/>
      <w:sz w:val="22"/>
    </w:rPr>
  </w:style>
  <w:style w:type="paragraph" w:customStyle="1" w:styleId="Tabletext0">
    <w:name w:val="Table_text"/>
    <w:basedOn w:val="a"/>
    <w:uiPriority w:val="99"/>
    <w:qFormat/>
    <w:rsid w:val="00250480"/>
    <w:pPr>
      <w:spacing w:before="60" w:after="60" w:line="276" w:lineRule="auto"/>
      <w:ind w:firstLine="851"/>
      <w:jc w:val="both"/>
    </w:pPr>
    <w:rPr>
      <w:rFonts w:eastAsia="Calibri"/>
      <w:sz w:val="22"/>
      <w:szCs w:val="20"/>
    </w:rPr>
  </w:style>
  <w:style w:type="paragraph" w:customStyle="1" w:styleId="4110">
    <w:name w:val="Стиль Заголовок 4 + 11 пт не полужирный"/>
    <w:basedOn w:val="4"/>
    <w:uiPriority w:val="99"/>
    <w:qFormat/>
    <w:rsid w:val="00250480"/>
    <w:pPr>
      <w:keepNext w:val="0"/>
      <w:keepLines w:val="0"/>
      <w:spacing w:before="240" w:line="276" w:lineRule="auto"/>
      <w:jc w:val="both"/>
    </w:pPr>
    <w:rPr>
      <w:rFonts w:ascii="Century Schoolbook" w:hAnsi="Century Schoolbook"/>
      <w:sz w:val="22"/>
      <w:szCs w:val="28"/>
      <w:lang w:val="ru-RU"/>
    </w:rPr>
  </w:style>
  <w:style w:type="paragraph" w:customStyle="1" w:styleId="Maintext0">
    <w:name w:val="Main_text"/>
    <w:uiPriority w:val="99"/>
    <w:qFormat/>
    <w:rsid w:val="00250480"/>
    <w:pPr>
      <w:suppressAutoHyphens/>
      <w:spacing w:before="120"/>
      <w:ind w:firstLine="680"/>
    </w:pPr>
    <w:rPr>
      <w:rFonts w:ascii="Times New Roman" w:eastAsia="Times New Roman" w:hAnsi="Times New Roman" w:cs="Calibri"/>
      <w:sz w:val="24"/>
      <w:szCs w:val="24"/>
      <w:lang w:eastAsia="ar-SA"/>
    </w:rPr>
  </w:style>
  <w:style w:type="paragraph" w:customStyle="1" w:styleId="afffffffffff8">
    <w:name w:val="Приложение к регламенту"/>
    <w:basedOn w:val="1"/>
    <w:next w:val="affffc"/>
    <w:uiPriority w:val="99"/>
    <w:qFormat/>
    <w:rsid w:val="00250480"/>
    <w:pPr>
      <w:keepLines/>
      <w:widowControl/>
      <w:tabs>
        <w:tab w:val="left" w:pos="851"/>
      </w:tabs>
      <w:autoSpaceDE/>
      <w:spacing w:before="240" w:after="200"/>
      <w:ind w:left="432"/>
      <w:jc w:val="right"/>
    </w:pPr>
    <w:rPr>
      <w:rFonts w:ascii="Century Schoolbook" w:hAnsi="Century Schoolbook" w:cs="Arial"/>
      <w:caps/>
      <w:kern w:val="1"/>
      <w:sz w:val="32"/>
      <w:szCs w:val="32"/>
      <w:lang w:val="ru-RU"/>
    </w:rPr>
  </w:style>
  <w:style w:type="paragraph" w:customStyle="1" w:styleId="2113">
    <w:name w:val="Стиль Заголовок 2 + 11 пт не полужирный"/>
    <w:basedOn w:val="2"/>
    <w:uiPriority w:val="99"/>
    <w:qFormat/>
    <w:rsid w:val="00250480"/>
    <w:pPr>
      <w:keepNext w:val="0"/>
      <w:tabs>
        <w:tab w:val="left" w:pos="851"/>
      </w:tabs>
      <w:spacing w:after="200" w:line="276" w:lineRule="auto"/>
      <w:ind w:left="576" w:hanging="576"/>
      <w:jc w:val="both"/>
    </w:pPr>
    <w:rPr>
      <w:rFonts w:ascii="Century Schoolbook" w:hAnsi="Century Schoolbook" w:cs="Arial"/>
      <w:b w:val="0"/>
      <w:bCs w:val="0"/>
      <w:i w:val="0"/>
      <w:iCs w:val="0"/>
      <w:sz w:val="22"/>
      <w:lang w:val="en-US"/>
    </w:rPr>
  </w:style>
  <w:style w:type="paragraph" w:customStyle="1" w:styleId="X">
    <w:name w:val="X. СПИСОК"/>
    <w:basedOn w:val="affffc"/>
    <w:uiPriority w:val="99"/>
    <w:qFormat/>
    <w:rsid w:val="00250480"/>
    <w:pPr>
      <w:spacing w:after="200" w:line="276" w:lineRule="auto"/>
      <w:ind w:left="207"/>
      <w:jc w:val="both"/>
    </w:pPr>
    <w:rPr>
      <w:rFonts w:ascii="Century Schoolbook" w:hAnsi="Century Schoolbook"/>
      <w:sz w:val="22"/>
      <w:szCs w:val="22"/>
      <w:lang w:val="en-US"/>
    </w:rPr>
  </w:style>
  <w:style w:type="paragraph" w:customStyle="1" w:styleId="afffffffffff9">
    <w:name w:val="Наименование документа (основной)"/>
    <w:next w:val="a"/>
    <w:uiPriority w:val="99"/>
    <w:qFormat/>
    <w:rsid w:val="00250480"/>
    <w:pPr>
      <w:suppressAutoHyphens/>
      <w:spacing w:before="120" w:after="240"/>
      <w:jc w:val="center"/>
    </w:pPr>
    <w:rPr>
      <w:rFonts w:ascii="Arial" w:eastAsia="Times New Roman" w:hAnsi="Arial" w:cs="Arial"/>
      <w:b/>
      <w:caps/>
      <w:sz w:val="32"/>
      <w:szCs w:val="32"/>
      <w:lang w:bidi="en-US"/>
    </w:rPr>
  </w:style>
  <w:style w:type="paragraph" w:customStyle="1" w:styleId="1ffffd">
    <w:name w:val="Утверждаю1"/>
    <w:basedOn w:val="a"/>
    <w:uiPriority w:val="99"/>
    <w:qFormat/>
    <w:rsid w:val="00250480"/>
    <w:pPr>
      <w:keepNext/>
      <w:keepLines/>
      <w:spacing w:before="120"/>
      <w:ind w:firstLine="851"/>
      <w:jc w:val="center"/>
    </w:pPr>
    <w:rPr>
      <w:rFonts w:ascii="Arial Unicode MS" w:eastAsia="Arial Unicode MS" w:hAnsi="Arial Unicode MS"/>
      <w:b/>
      <w:sz w:val="28"/>
      <w:szCs w:val="28"/>
      <w:lang w:val="x-none"/>
    </w:rPr>
  </w:style>
  <w:style w:type="paragraph" w:customStyle="1" w:styleId="2fff3">
    <w:name w:val="Утверждаю2"/>
    <w:basedOn w:val="a"/>
    <w:uiPriority w:val="99"/>
    <w:qFormat/>
    <w:rsid w:val="00250480"/>
    <w:pPr>
      <w:keepNext/>
      <w:keepLines/>
      <w:spacing w:before="120"/>
      <w:ind w:firstLine="851"/>
      <w:jc w:val="right"/>
    </w:pPr>
    <w:rPr>
      <w:rFonts w:ascii="Arial Unicode MS" w:eastAsia="Arial Unicode MS" w:hAnsi="Arial Unicode MS"/>
      <w:lang w:val="x-none"/>
    </w:rPr>
  </w:style>
  <w:style w:type="paragraph" w:customStyle="1" w:styleId="afffffffffffa">
    <w:name w:val="Текст таблицы"/>
    <w:uiPriority w:val="99"/>
    <w:qFormat/>
    <w:rsid w:val="00250480"/>
    <w:pPr>
      <w:suppressAutoHyphens/>
      <w:spacing w:before="60" w:after="60"/>
      <w:jc w:val="left"/>
    </w:pPr>
    <w:rPr>
      <w:rFonts w:ascii="Calibri" w:eastAsia="Times New Roman" w:hAnsi="Calibri" w:cs="Tahoma"/>
      <w:color w:val="000000"/>
      <w:szCs w:val="24"/>
      <w:lang w:eastAsia="hi-IN" w:bidi="hi-IN"/>
    </w:rPr>
  </w:style>
  <w:style w:type="paragraph" w:customStyle="1" w:styleId="-4">
    <w:name w:val="Текст-таблица"/>
    <w:basedOn w:val="a"/>
    <w:uiPriority w:val="99"/>
    <w:qFormat/>
    <w:rsid w:val="00250480"/>
    <w:pPr>
      <w:spacing w:after="200"/>
      <w:jc w:val="both"/>
    </w:pPr>
    <w:rPr>
      <w:rFonts w:ascii="Century Schoolbook" w:eastAsia="Calibri" w:hAnsi="Century Schoolbook"/>
      <w:sz w:val="22"/>
      <w:szCs w:val="22"/>
    </w:rPr>
  </w:style>
  <w:style w:type="paragraph" w:customStyle="1" w:styleId="afffffffffffb">
    <w:name w:val="_Табл_Заголовок"/>
    <w:uiPriority w:val="99"/>
    <w:qFormat/>
    <w:rsid w:val="00250480"/>
    <w:pPr>
      <w:suppressAutoHyphens/>
      <w:jc w:val="center"/>
    </w:pPr>
    <w:rPr>
      <w:rFonts w:ascii="Arial" w:eastAsia="Times New Roman" w:hAnsi="Arial" w:cs="Calibri"/>
      <w:b/>
      <w:spacing w:val="-2"/>
      <w:sz w:val="24"/>
      <w:szCs w:val="18"/>
      <w:lang w:eastAsia="ar-SA"/>
    </w:rPr>
  </w:style>
  <w:style w:type="paragraph" w:customStyle="1" w:styleId="afffffffffffc">
    <w:name w:val="_Табл_Текст"/>
    <w:uiPriority w:val="99"/>
    <w:qFormat/>
    <w:rsid w:val="00250480"/>
    <w:pPr>
      <w:suppressAutoHyphens/>
      <w:spacing w:before="40"/>
    </w:pPr>
    <w:rPr>
      <w:rFonts w:ascii="Arial" w:eastAsia="Times New Roman" w:hAnsi="Arial" w:cs="Calibri"/>
      <w:spacing w:val="-2"/>
      <w:sz w:val="24"/>
      <w:szCs w:val="18"/>
      <w:lang w:eastAsia="ar-SA"/>
    </w:rPr>
  </w:style>
  <w:style w:type="paragraph" w:customStyle="1" w:styleId="afffffffffffd">
    <w:name w:val="_ТаблТкстУтвСогласовТЛиЛУ"/>
    <w:uiPriority w:val="99"/>
    <w:qFormat/>
    <w:rsid w:val="00250480"/>
    <w:pPr>
      <w:suppressAutoHyphens/>
      <w:ind w:left="-56"/>
      <w:jc w:val="left"/>
    </w:pPr>
    <w:rPr>
      <w:rFonts w:ascii="Arial" w:eastAsia="Times New Roman" w:hAnsi="Arial" w:cs="Calibri"/>
      <w:szCs w:val="24"/>
      <w:lang w:eastAsia="ar-SA"/>
    </w:rPr>
  </w:style>
  <w:style w:type="paragraph" w:customStyle="1" w:styleId="1ffffe">
    <w:name w:val="_ТЗ_текст_марк.1"/>
    <w:basedOn w:val="a"/>
    <w:uiPriority w:val="99"/>
    <w:qFormat/>
    <w:rsid w:val="00250480"/>
    <w:rPr>
      <w:rFonts w:eastAsia="Times New Roman"/>
      <w:bCs/>
      <w:color w:val="000000"/>
      <w:sz w:val="28"/>
      <w:szCs w:val="28"/>
    </w:rPr>
  </w:style>
  <w:style w:type="paragraph" w:customStyle="1" w:styleId="2fff4">
    <w:name w:val="_ТЗ_текст_марк.2"/>
    <w:basedOn w:val="a"/>
    <w:uiPriority w:val="99"/>
    <w:qFormat/>
    <w:rsid w:val="00250480"/>
    <w:pPr>
      <w:shd w:val="clear" w:color="auto" w:fill="FFFFFF"/>
      <w:spacing w:line="274" w:lineRule="exact"/>
    </w:pPr>
    <w:rPr>
      <w:rFonts w:ascii="Times New Roman CYR" w:eastAsia="Times New Roman" w:hAnsi="Times New Roman CYR" w:cs="Times New Roman CYR"/>
      <w:color w:val="000000"/>
      <w:sz w:val="28"/>
      <w:szCs w:val="28"/>
    </w:rPr>
  </w:style>
  <w:style w:type="paragraph" w:customStyle="1" w:styleId="-11">
    <w:name w:val="_Обычный - нум.1"/>
    <w:basedOn w:val="a"/>
    <w:uiPriority w:val="99"/>
    <w:qFormat/>
    <w:rsid w:val="00250480"/>
    <w:pPr>
      <w:tabs>
        <w:tab w:val="right" w:pos="1134"/>
      </w:tabs>
      <w:jc w:val="both"/>
    </w:pPr>
    <w:rPr>
      <w:rFonts w:ascii="Times New Roman CYR" w:eastAsia="Times New Roman" w:hAnsi="Times New Roman CYR" w:cs="Times New Roman CYR"/>
      <w:bCs/>
      <w:color w:val="000000"/>
      <w:sz w:val="28"/>
      <w:szCs w:val="27"/>
    </w:rPr>
  </w:style>
  <w:style w:type="paragraph" w:customStyle="1" w:styleId="2fff5">
    <w:name w:val="_ТЗ_Заголовок 2"/>
    <w:next w:val="afffffffffffe"/>
    <w:uiPriority w:val="99"/>
    <w:qFormat/>
    <w:rsid w:val="00250480"/>
    <w:pPr>
      <w:keepNext/>
      <w:suppressAutoHyphens/>
      <w:spacing w:before="240" w:after="120"/>
      <w:jc w:val="left"/>
    </w:pPr>
    <w:rPr>
      <w:rFonts w:ascii="Times New Roman" w:eastAsia="Times New Roman" w:hAnsi="Times New Roman" w:cs="Calibri"/>
      <w:b/>
      <w:color w:val="000000"/>
      <w:sz w:val="28"/>
      <w:szCs w:val="28"/>
      <w:lang w:eastAsia="ar-SA"/>
    </w:rPr>
  </w:style>
  <w:style w:type="paragraph" w:customStyle="1" w:styleId="3f7">
    <w:name w:val="_ТЗ_Заголовок 3"/>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47">
    <w:name w:val="_ТЗ_Заголовок 4"/>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afffffffffffe">
    <w:name w:val="_ТЗ_текст"/>
    <w:uiPriority w:val="99"/>
    <w:qFormat/>
    <w:rsid w:val="00250480"/>
    <w:pPr>
      <w:suppressAutoHyphens/>
      <w:ind w:firstLine="709"/>
    </w:pPr>
    <w:rPr>
      <w:rFonts w:ascii="Times New Roman" w:eastAsia="Times New Roman" w:hAnsi="Times New Roman" w:cs="Calibri"/>
      <w:color w:val="000000"/>
      <w:sz w:val="28"/>
      <w:szCs w:val="28"/>
      <w:lang w:eastAsia="ar-SA"/>
    </w:rPr>
  </w:style>
  <w:style w:type="paragraph" w:customStyle="1" w:styleId="1415">
    <w:name w:val="АбзацМ 14пт 1.5 интервал"/>
    <w:basedOn w:val="a"/>
    <w:uiPriority w:val="99"/>
    <w:qFormat/>
    <w:rsid w:val="00250480"/>
    <w:pPr>
      <w:widowControl w:val="0"/>
      <w:tabs>
        <w:tab w:val="left" w:pos="432"/>
      </w:tabs>
      <w:autoSpaceDE w:val="0"/>
      <w:spacing w:line="360" w:lineRule="auto"/>
      <w:ind w:left="432" w:hanging="432"/>
    </w:pPr>
    <w:rPr>
      <w:rFonts w:eastAsia="Times New Roman"/>
      <w:sz w:val="28"/>
      <w:szCs w:val="20"/>
    </w:rPr>
  </w:style>
  <w:style w:type="paragraph" w:customStyle="1" w:styleId="121">
    <w:name w:val="ТаблицаМ 12пт 1 интервал"/>
    <w:basedOn w:val="a"/>
    <w:uiPriority w:val="99"/>
    <w:qFormat/>
    <w:rsid w:val="00250480"/>
    <w:pPr>
      <w:keepLines/>
      <w:autoSpaceDE w:val="0"/>
      <w:spacing w:before="60" w:after="60"/>
      <w:jc w:val="both"/>
    </w:pPr>
    <w:rPr>
      <w:rFonts w:eastAsia="Times New Roman"/>
      <w:szCs w:val="20"/>
    </w:rPr>
  </w:style>
  <w:style w:type="paragraph" w:customStyle="1" w:styleId="affffffffffff">
    <w:name w:val="......."/>
    <w:basedOn w:val="a"/>
    <w:next w:val="a"/>
    <w:uiPriority w:val="99"/>
    <w:qFormat/>
    <w:rsid w:val="00250480"/>
    <w:pPr>
      <w:autoSpaceDE w:val="0"/>
    </w:pPr>
    <w:rPr>
      <w:rFonts w:ascii="CHIJMK+TimesNewRoman" w:eastAsia="Times New Roman" w:hAnsi="CHIJMK+TimesNewRoman"/>
    </w:rPr>
  </w:style>
  <w:style w:type="paragraph" w:customStyle="1" w:styleId="1fffff">
    <w:name w:val="Знак Знак Знак Знак Знак Знак Знак Знак Знак Знак Знак Знак Знак Знак Знак1 Знак Знак Знак"/>
    <w:basedOn w:val="a"/>
    <w:uiPriority w:val="99"/>
    <w:qFormat/>
    <w:rsid w:val="00250480"/>
    <w:pPr>
      <w:spacing w:after="160" w:line="240" w:lineRule="exact"/>
    </w:pPr>
    <w:rPr>
      <w:rFonts w:ascii="Verdana" w:eastAsia="SimSun" w:hAnsi="Verdana"/>
      <w:lang w:val="en-US"/>
    </w:rPr>
  </w:style>
  <w:style w:type="paragraph" w:customStyle="1" w:styleId="48">
    <w:name w:val="Заг 4"/>
    <w:basedOn w:val="4"/>
    <w:uiPriority w:val="99"/>
    <w:qFormat/>
    <w:rsid w:val="00250480"/>
    <w:pPr>
      <w:keepLines w:val="0"/>
      <w:tabs>
        <w:tab w:val="left" w:pos="1824"/>
      </w:tabs>
      <w:spacing w:line="312" w:lineRule="auto"/>
      <w:ind w:left="1824"/>
      <w:jc w:val="both"/>
    </w:pPr>
    <w:rPr>
      <w:rFonts w:ascii="Times New Roman" w:eastAsia="SimSun" w:hAnsi="Times New Roman"/>
      <w:bCs/>
      <w:sz w:val="28"/>
      <w:szCs w:val="28"/>
      <w:lang w:val="ru-RU"/>
    </w:rPr>
  </w:style>
  <w:style w:type="paragraph" w:customStyle="1" w:styleId="65">
    <w:name w:val="Основной текст (6)"/>
    <w:basedOn w:val="a"/>
    <w:uiPriority w:val="99"/>
    <w:qFormat/>
    <w:rsid w:val="00250480"/>
    <w:pPr>
      <w:shd w:val="clear" w:color="auto" w:fill="FFFFFF"/>
      <w:spacing w:before="180" w:line="274" w:lineRule="exact"/>
      <w:ind w:hanging="500"/>
      <w:jc w:val="both"/>
    </w:pPr>
    <w:rPr>
      <w:rFonts w:ascii="Calibri" w:eastAsia="Calibri" w:hAnsi="Calibri"/>
      <w:sz w:val="23"/>
      <w:szCs w:val="23"/>
    </w:rPr>
  </w:style>
  <w:style w:type="paragraph" w:customStyle="1" w:styleId="MainTXT">
    <w:name w:val="MainTXT"/>
    <w:basedOn w:val="a"/>
    <w:uiPriority w:val="99"/>
    <w:qFormat/>
    <w:rsid w:val="00250480"/>
    <w:pPr>
      <w:spacing w:after="120" w:line="312" w:lineRule="auto"/>
      <w:jc w:val="both"/>
    </w:pPr>
    <w:rPr>
      <w:rFonts w:eastAsia="Times New Roman"/>
      <w:sz w:val="26"/>
      <w:szCs w:val="20"/>
    </w:rPr>
  </w:style>
  <w:style w:type="paragraph" w:customStyle="1" w:styleId="-00">
    <w:name w:val="Стиль Маркированный + Справа:  -0 см"/>
    <w:basedOn w:val="a"/>
    <w:uiPriority w:val="99"/>
    <w:qFormat/>
    <w:rsid w:val="00250480"/>
    <w:pPr>
      <w:tabs>
        <w:tab w:val="left" w:pos="1068"/>
      </w:tabs>
      <w:spacing w:line="360" w:lineRule="auto"/>
      <w:ind w:left="1066" w:hanging="357"/>
      <w:jc w:val="both"/>
    </w:pPr>
    <w:rPr>
      <w:rFonts w:eastAsia="Times New Roman"/>
      <w:sz w:val="28"/>
      <w:szCs w:val="20"/>
    </w:rPr>
  </w:style>
  <w:style w:type="paragraph" w:customStyle="1" w:styleId="affffffffffff0">
    <w:name w:val="Áàçîâûé òåêñò"/>
    <w:basedOn w:val="affffc"/>
    <w:uiPriority w:val="99"/>
    <w:qFormat/>
    <w:rsid w:val="00250480"/>
    <w:pPr>
      <w:overflowPunct w:val="0"/>
      <w:autoSpaceDE w:val="0"/>
      <w:spacing w:before="20" w:after="0"/>
      <w:ind w:firstLine="567"/>
      <w:jc w:val="both"/>
    </w:pPr>
    <w:rPr>
      <w:rFonts w:eastAsia="Times New Roman"/>
      <w:sz w:val="20"/>
      <w:szCs w:val="20"/>
      <w:lang w:val="ru-RU"/>
    </w:rPr>
  </w:style>
  <w:style w:type="paragraph" w:customStyle="1" w:styleId="Iniiaiieoaeno2">
    <w:name w:val="Iniiaiie oaeno 2"/>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Noeeu1">
    <w:name w:val="Noeeu1"/>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122">
    <w:name w:val="Абзац 12"/>
    <w:basedOn w:val="a"/>
    <w:uiPriority w:val="99"/>
    <w:qFormat/>
    <w:rsid w:val="00250480"/>
    <w:pPr>
      <w:tabs>
        <w:tab w:val="left" w:leader="underscore" w:pos="9639"/>
      </w:tabs>
      <w:spacing w:after="20"/>
      <w:ind w:firstLine="709"/>
      <w:jc w:val="both"/>
    </w:pPr>
    <w:rPr>
      <w:rFonts w:eastAsia="Times New Roman"/>
      <w:szCs w:val="20"/>
    </w:rPr>
  </w:style>
  <w:style w:type="paragraph" w:customStyle="1" w:styleId="Ia">
    <w:name w:val="Ia"/>
    <w:uiPriority w:val="99"/>
    <w:qFormat/>
    <w:rsid w:val="00250480"/>
    <w:pPr>
      <w:widowControl w:val="0"/>
      <w:suppressAutoHyphens/>
      <w:jc w:val="left"/>
    </w:pPr>
    <w:rPr>
      <w:rFonts w:ascii="Times New Roman" w:eastAsia="Times New Roman" w:hAnsi="Times New Roman" w:cs="Calibri"/>
      <w:sz w:val="24"/>
      <w:szCs w:val="20"/>
      <w:lang w:eastAsia="ar-SA"/>
    </w:rPr>
  </w:style>
  <w:style w:type="paragraph" w:customStyle="1" w:styleId="146">
    <w:name w:val="По центру 14"/>
    <w:basedOn w:val="a"/>
    <w:next w:val="a"/>
    <w:uiPriority w:val="99"/>
    <w:qFormat/>
    <w:rsid w:val="00250480"/>
    <w:pPr>
      <w:jc w:val="center"/>
    </w:pPr>
    <w:rPr>
      <w:rFonts w:eastAsia="Times New Roman"/>
      <w:sz w:val="28"/>
      <w:szCs w:val="28"/>
    </w:rPr>
  </w:style>
  <w:style w:type="paragraph" w:customStyle="1" w:styleId="BodyText1">
    <w:name w:val="Body Text1"/>
    <w:basedOn w:val="a"/>
    <w:uiPriority w:val="99"/>
    <w:qFormat/>
    <w:rsid w:val="00250480"/>
    <w:pPr>
      <w:jc w:val="center"/>
    </w:pPr>
    <w:rPr>
      <w:rFonts w:eastAsia="Times New Roman"/>
      <w:szCs w:val="20"/>
    </w:rPr>
  </w:style>
  <w:style w:type="paragraph" w:customStyle="1" w:styleId="127">
    <w:name w:val="Стиль Первая строка:  127 см"/>
    <w:basedOn w:val="a"/>
    <w:uiPriority w:val="99"/>
    <w:qFormat/>
    <w:rsid w:val="00250480"/>
    <w:pPr>
      <w:spacing w:line="360" w:lineRule="auto"/>
      <w:ind w:firstLine="709"/>
      <w:jc w:val="both"/>
    </w:pPr>
    <w:rPr>
      <w:rFonts w:eastAsia="Times New Roman"/>
      <w:szCs w:val="20"/>
    </w:rPr>
  </w:style>
  <w:style w:type="paragraph" w:customStyle="1" w:styleId="affffffffffff1">
    <w:name w:val="Базовый текст"/>
    <w:basedOn w:val="affffc"/>
    <w:uiPriority w:val="99"/>
    <w:qFormat/>
    <w:rsid w:val="00250480"/>
    <w:pPr>
      <w:spacing w:before="20" w:after="0"/>
      <w:ind w:firstLine="567"/>
      <w:jc w:val="both"/>
    </w:pPr>
    <w:rPr>
      <w:rFonts w:ascii="Times New Roman CYR" w:eastAsia="Times New Roman" w:hAnsi="Times New Roman CYR"/>
      <w:sz w:val="20"/>
      <w:szCs w:val="20"/>
      <w:lang w:val="ru-RU"/>
    </w:rPr>
  </w:style>
  <w:style w:type="paragraph" w:customStyle="1" w:styleId="affffffffffff2">
    <w:name w:val="Маркер ГОСТ"/>
    <w:basedOn w:val="a"/>
    <w:uiPriority w:val="99"/>
    <w:qFormat/>
    <w:rsid w:val="00250480"/>
    <w:pPr>
      <w:widowControl w:val="0"/>
      <w:spacing w:line="360" w:lineRule="auto"/>
      <w:jc w:val="both"/>
    </w:pPr>
    <w:rPr>
      <w:rFonts w:eastAsia="Times New Roman"/>
      <w:szCs w:val="20"/>
    </w:rPr>
  </w:style>
  <w:style w:type="paragraph" w:customStyle="1" w:styleId="affffffffffff3">
    <w:name w:val="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1fffff0">
    <w:name w:val="çàãîëîâîê 1"/>
    <w:basedOn w:val="a"/>
    <w:next w:val="a"/>
    <w:uiPriority w:val="99"/>
    <w:qFormat/>
    <w:rsid w:val="00250480"/>
    <w:pPr>
      <w:keepNext/>
      <w:overflowPunct w:val="0"/>
      <w:autoSpaceDE w:val="0"/>
      <w:spacing w:before="240" w:after="60"/>
      <w:ind w:firstLine="284"/>
      <w:jc w:val="both"/>
    </w:pPr>
    <w:rPr>
      <w:rFonts w:ascii="Arial" w:eastAsia="Times New Roman" w:hAnsi="Arial"/>
      <w:b/>
      <w:kern w:val="1"/>
      <w:sz w:val="28"/>
      <w:szCs w:val="20"/>
    </w:rPr>
  </w:style>
  <w:style w:type="paragraph" w:customStyle="1" w:styleId="affffffffffff4">
    <w:name w:val="Знак 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oaenoniinee1">
    <w:name w:val="oaeno niinee1"/>
    <w:basedOn w:val="a"/>
    <w:uiPriority w:val="99"/>
    <w:qFormat/>
    <w:rsid w:val="00250480"/>
    <w:pPr>
      <w:widowControl w:val="0"/>
      <w:overflowPunct w:val="0"/>
      <w:autoSpaceDE w:val="0"/>
      <w:textAlignment w:val="baseline"/>
    </w:pPr>
    <w:rPr>
      <w:rFonts w:eastAsia="Times New Roman"/>
      <w:sz w:val="20"/>
      <w:szCs w:val="20"/>
    </w:rPr>
  </w:style>
  <w:style w:type="paragraph" w:customStyle="1" w:styleId="1fffff1">
    <w:name w:val="Знак1 Знак Знак"/>
    <w:basedOn w:val="a"/>
    <w:uiPriority w:val="99"/>
    <w:qFormat/>
    <w:rsid w:val="00250480"/>
    <w:pPr>
      <w:spacing w:after="160" w:line="240" w:lineRule="exact"/>
    </w:pPr>
    <w:rPr>
      <w:rFonts w:ascii="Verdana" w:eastAsia="Times New Roman" w:hAnsi="Verdana"/>
      <w:lang w:val="en-US"/>
    </w:rPr>
  </w:style>
  <w:style w:type="paragraph" w:customStyle="1" w:styleId="affffffffffff5">
    <w:name w:val="Обычный + по ширине"/>
    <w:basedOn w:val="a"/>
    <w:uiPriority w:val="99"/>
    <w:qFormat/>
    <w:rsid w:val="00250480"/>
    <w:pPr>
      <w:suppressAutoHyphens w:val="0"/>
      <w:jc w:val="both"/>
    </w:pPr>
    <w:rPr>
      <w:rFonts w:eastAsia="Times New Roman" w:cs="Times New Roman"/>
      <w:lang w:eastAsia="ru-RU"/>
    </w:rPr>
  </w:style>
  <w:style w:type="character" w:styleId="affffffffffff6">
    <w:name w:val="footnote reference"/>
    <w:uiPriority w:val="99"/>
    <w:unhideWhenUsed/>
    <w:rsid w:val="00250480"/>
    <w:rPr>
      <w:rFonts w:ascii="Times New Roman" w:hAnsi="Times New Roman" w:cs="Times New Roman" w:hint="default"/>
      <w:vertAlign w:val="superscript"/>
    </w:rPr>
  </w:style>
  <w:style w:type="character" w:customStyle="1" w:styleId="r">
    <w:name w:val="r"/>
    <w:rsid w:val="00250480"/>
  </w:style>
  <w:style w:type="table" w:styleId="affffffffffff7">
    <w:name w:val="Table Grid"/>
    <w:basedOn w:val="a1"/>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50480"/>
    <w:pPr>
      <w:widowControl w:val="0"/>
      <w:suppressAutoHyphens/>
      <w:autoSpaceDN w:val="0"/>
      <w:jc w:val="left"/>
    </w:pPr>
    <w:rPr>
      <w:rFonts w:ascii="Times New Roman" w:eastAsia="Andale Sans UI" w:hAnsi="Times New Roman" w:cs="Tahoma"/>
      <w:kern w:val="3"/>
      <w:sz w:val="24"/>
      <w:szCs w:val="24"/>
      <w:lang w:eastAsia="ru-RU"/>
    </w:rPr>
  </w:style>
  <w:style w:type="character" w:styleId="affffffffffff8">
    <w:name w:val="endnote reference"/>
    <w:uiPriority w:val="99"/>
    <w:unhideWhenUsed/>
    <w:rsid w:val="00250480"/>
    <w:rPr>
      <w:vertAlign w:val="superscript"/>
    </w:rPr>
  </w:style>
  <w:style w:type="character" w:customStyle="1" w:styleId="FontStyle73">
    <w:name w:val="Font Style73"/>
    <w:rsid w:val="00250480"/>
    <w:rPr>
      <w:rFonts w:ascii="Times New Roman" w:hAnsi="Times New Roman" w:cs="Times New Roman"/>
      <w:sz w:val="26"/>
      <w:szCs w:val="26"/>
    </w:rPr>
  </w:style>
  <w:style w:type="table" w:customStyle="1" w:styleId="1fffff2">
    <w:name w:val="Сетка таблицы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Знак2"/>
    <w:aliases w:val="Основной текст Знак Знак Знак, Знак6 Знак,Знак6 Знак,Bodytext Знак,paragraph 2 Знак,body indent Знак,AvtalBrödtext Знак,ändrad Знак"/>
    <w:link w:val="affffc"/>
    <w:uiPriority w:val="99"/>
    <w:rsid w:val="00250480"/>
    <w:rPr>
      <w:rFonts w:ascii="Times New Roman" w:eastAsia="Calibri" w:hAnsi="Times New Roman" w:cs="Calibri"/>
      <w:sz w:val="24"/>
      <w:szCs w:val="24"/>
      <w:lang w:val="x-none" w:eastAsia="ar-SA"/>
    </w:rPr>
  </w:style>
  <w:style w:type="paragraph" w:styleId="afc">
    <w:name w:val="Plain Text"/>
    <w:aliases w:val="Текст Знак Знак,Текст Знак Знак Знак,Текст Знак1 Знак,Знак2 Знак Знак Знак,Знак2 Знак1 Знак,Текст Знак Знак1,Знак2 Знак Знак1,Знак2 Знак Знак1 Знак,Текст Знак Знак3,Текст Знак Знак1 Знак Знак,Зна"/>
    <w:basedOn w:val="a"/>
    <w:link w:val="afb"/>
    <w:uiPriority w:val="99"/>
    <w:unhideWhenUsed/>
    <w:qFormat/>
    <w:rsid w:val="00250480"/>
    <w:pPr>
      <w:suppressAutoHyphens w:val="0"/>
    </w:pPr>
    <w:rPr>
      <w:rFonts w:ascii="Consolas" w:hAnsi="Consolas" w:cs="Consolas"/>
      <w:sz w:val="21"/>
      <w:szCs w:val="21"/>
      <w:lang w:eastAsia="en-US"/>
    </w:rPr>
  </w:style>
  <w:style w:type="character" w:customStyle="1" w:styleId="2fff6">
    <w:name w:val="Текст Знак2"/>
    <w:basedOn w:val="a0"/>
    <w:uiPriority w:val="99"/>
    <w:semiHidden/>
    <w:rsid w:val="00250480"/>
    <w:rPr>
      <w:rFonts w:ascii="Consolas" w:hAnsi="Consolas" w:cs="Calibri"/>
      <w:sz w:val="21"/>
      <w:szCs w:val="21"/>
      <w:lang w:eastAsia="ar-SA"/>
    </w:rPr>
  </w:style>
  <w:style w:type="character" w:customStyle="1" w:styleId="-5">
    <w:name w:val="Интернет-ссылка"/>
    <w:uiPriority w:val="99"/>
    <w:rsid w:val="00250480"/>
    <w:rPr>
      <w:color w:val="0000FF"/>
      <w:u w:val="single"/>
    </w:rPr>
  </w:style>
  <w:style w:type="paragraph" w:customStyle="1" w:styleId="affffffffffff9">
    <w:name w:val="Нормальный (таблица)"/>
    <w:basedOn w:val="a"/>
    <w:uiPriority w:val="99"/>
    <w:qFormat/>
    <w:rsid w:val="00250480"/>
    <w:pPr>
      <w:widowControl w:val="0"/>
      <w:suppressAutoHyphens w:val="0"/>
      <w:jc w:val="both"/>
    </w:pPr>
    <w:rPr>
      <w:rFonts w:ascii="Arial" w:eastAsia="Times New Roman" w:hAnsi="Arial" w:cs="Arial"/>
      <w:color w:val="00000A"/>
      <w:lang w:eastAsia="ru-RU"/>
    </w:rPr>
  </w:style>
  <w:style w:type="numbering" w:customStyle="1" w:styleId="1fffff3">
    <w:name w:val="Нет списка1"/>
    <w:next w:val="a2"/>
    <w:uiPriority w:val="99"/>
    <w:semiHidden/>
    <w:unhideWhenUsed/>
    <w:rsid w:val="00250480"/>
  </w:style>
  <w:style w:type="character" w:customStyle="1" w:styleId="affffffffffffa">
    <w:name w:val="Подпись к таблице_"/>
    <w:link w:val="affffffffffffb"/>
    <w:locked/>
    <w:rsid w:val="00250480"/>
    <w:rPr>
      <w:sz w:val="28"/>
      <w:szCs w:val="28"/>
      <w:shd w:val="clear" w:color="auto" w:fill="FFFFFF"/>
    </w:rPr>
  </w:style>
  <w:style w:type="paragraph" w:customStyle="1" w:styleId="affffffffffffb">
    <w:name w:val="Подпись к таблице"/>
    <w:basedOn w:val="a"/>
    <w:link w:val="affffffffffffa"/>
    <w:qFormat/>
    <w:rsid w:val="00250480"/>
    <w:pPr>
      <w:widowControl w:val="0"/>
      <w:shd w:val="clear" w:color="auto" w:fill="FFFFFF"/>
      <w:suppressAutoHyphens w:val="0"/>
      <w:spacing w:line="0" w:lineRule="atLeast"/>
    </w:pPr>
    <w:rPr>
      <w:rFonts w:asciiTheme="minorHAnsi" w:hAnsiTheme="minorHAnsi" w:cstheme="minorBidi"/>
      <w:sz w:val="28"/>
      <w:szCs w:val="28"/>
      <w:lang w:eastAsia="en-US"/>
    </w:rPr>
  </w:style>
  <w:style w:type="character" w:customStyle="1" w:styleId="2fff7">
    <w:name w:val="Название Знак2"/>
    <w:uiPriority w:val="99"/>
    <w:rsid w:val="00250480"/>
    <w:rPr>
      <w:rFonts w:ascii="Arial" w:eastAsia="Calibri" w:hAnsi="Arial" w:cs="Arial"/>
      <w:b/>
      <w:bCs/>
      <w:kern w:val="1"/>
      <w:sz w:val="32"/>
      <w:szCs w:val="32"/>
      <w:lang w:val="x-none" w:eastAsia="ar-SA"/>
    </w:rPr>
  </w:style>
  <w:style w:type="table" w:customStyle="1" w:styleId="2fff8">
    <w:name w:val="Сетка таблицы2"/>
    <w:basedOn w:val="a1"/>
    <w:next w:val="affffffffffff7"/>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3f8">
    <w:name w:val="Сетка таблицы3"/>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9">
    <w:name w:val="List 2"/>
    <w:basedOn w:val="a"/>
    <w:uiPriority w:val="99"/>
    <w:semiHidden/>
    <w:unhideWhenUsed/>
    <w:rsid w:val="00250480"/>
    <w:pPr>
      <w:ind w:left="566" w:hanging="283"/>
      <w:contextualSpacing/>
    </w:pPr>
    <w:rPr>
      <w:rFonts w:eastAsia="Times New Roman"/>
    </w:rPr>
  </w:style>
  <w:style w:type="table" w:customStyle="1" w:styleId="49">
    <w:name w:val="Сетка таблицы4"/>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ffffff7"/>
    <w:uiPriority w:val="3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250480"/>
  </w:style>
  <w:style w:type="paragraph" w:styleId="37">
    <w:name w:val="Body Text 3"/>
    <w:basedOn w:val="a"/>
    <w:link w:val="36"/>
    <w:uiPriority w:val="99"/>
    <w:rsid w:val="00250480"/>
    <w:pPr>
      <w:suppressAutoHyphens w:val="0"/>
      <w:spacing w:after="120"/>
    </w:pPr>
    <w:rPr>
      <w:rFonts w:asciiTheme="minorHAnsi" w:hAnsiTheme="minorHAnsi" w:cstheme="minorBidi"/>
      <w:sz w:val="16"/>
      <w:szCs w:val="16"/>
      <w:lang w:val="x-none" w:eastAsia="en-US"/>
    </w:rPr>
  </w:style>
  <w:style w:type="character" w:customStyle="1" w:styleId="327">
    <w:name w:val="Основной текст 3 Знак2"/>
    <w:basedOn w:val="a0"/>
    <w:uiPriority w:val="99"/>
    <w:semiHidden/>
    <w:rsid w:val="00250480"/>
    <w:rPr>
      <w:rFonts w:ascii="Times New Roman" w:hAnsi="Times New Roman" w:cs="Calibri"/>
      <w:sz w:val="16"/>
      <w:szCs w:val="16"/>
      <w:lang w:eastAsia="ar-SA"/>
    </w:rPr>
  </w:style>
  <w:style w:type="paragraph" w:styleId="afff5">
    <w:name w:val="Date"/>
    <w:basedOn w:val="a"/>
    <w:next w:val="a"/>
    <w:link w:val="afff4"/>
    <w:uiPriority w:val="99"/>
    <w:rsid w:val="00250480"/>
    <w:pPr>
      <w:suppressAutoHyphens w:val="0"/>
      <w:spacing w:after="60"/>
      <w:jc w:val="both"/>
    </w:pPr>
    <w:rPr>
      <w:rFonts w:eastAsia="Times New Roman" w:cstheme="minorBidi"/>
      <w:szCs w:val="22"/>
      <w:lang w:eastAsia="en-US"/>
    </w:rPr>
  </w:style>
  <w:style w:type="character" w:customStyle="1" w:styleId="1fffff4">
    <w:name w:val="Дата Знак1"/>
    <w:basedOn w:val="a0"/>
    <w:uiPriority w:val="99"/>
    <w:semiHidden/>
    <w:rsid w:val="00250480"/>
    <w:rPr>
      <w:rFonts w:ascii="Times New Roman" w:hAnsi="Times New Roman" w:cs="Calibri"/>
      <w:sz w:val="24"/>
      <w:szCs w:val="24"/>
      <w:lang w:eastAsia="ar-SA"/>
    </w:rPr>
  </w:style>
  <w:style w:type="paragraph" w:styleId="24">
    <w:name w:val="Body Text Indent 2"/>
    <w:basedOn w:val="a"/>
    <w:link w:val="23"/>
    <w:uiPriority w:val="99"/>
    <w:rsid w:val="00250480"/>
    <w:pPr>
      <w:suppressAutoHyphens w:val="0"/>
      <w:spacing w:after="120" w:line="480" w:lineRule="auto"/>
      <w:ind w:left="283"/>
    </w:pPr>
    <w:rPr>
      <w:rFonts w:cs="Times New Roman"/>
      <w:lang w:eastAsia="en-US"/>
    </w:rPr>
  </w:style>
  <w:style w:type="character" w:customStyle="1" w:styleId="228">
    <w:name w:val="Основной текст с отступом 2 Знак2"/>
    <w:basedOn w:val="a0"/>
    <w:uiPriority w:val="99"/>
    <w:semiHidden/>
    <w:rsid w:val="00250480"/>
    <w:rPr>
      <w:rFonts w:ascii="Times New Roman" w:hAnsi="Times New Roman" w:cs="Calibri"/>
      <w:sz w:val="24"/>
      <w:szCs w:val="24"/>
      <w:lang w:eastAsia="ar-SA"/>
    </w:rPr>
  </w:style>
  <w:style w:type="paragraph" w:styleId="26">
    <w:name w:val="Body Text 2"/>
    <w:basedOn w:val="a"/>
    <w:link w:val="25"/>
    <w:uiPriority w:val="99"/>
    <w:rsid w:val="00250480"/>
    <w:pPr>
      <w:suppressAutoHyphens w:val="0"/>
      <w:spacing w:after="120" w:line="480" w:lineRule="auto"/>
    </w:pPr>
    <w:rPr>
      <w:rFonts w:asciiTheme="minorHAnsi" w:hAnsiTheme="minorHAnsi" w:cstheme="minorBidi"/>
      <w:lang w:eastAsia="en-US"/>
    </w:rPr>
  </w:style>
  <w:style w:type="character" w:customStyle="1" w:styleId="21e">
    <w:name w:val="Основной текст 2 Знак1"/>
    <w:basedOn w:val="a0"/>
    <w:uiPriority w:val="99"/>
    <w:semiHidden/>
    <w:rsid w:val="00250480"/>
    <w:rPr>
      <w:rFonts w:ascii="Times New Roman" w:hAnsi="Times New Roman" w:cs="Calibri"/>
      <w:sz w:val="24"/>
      <w:szCs w:val="24"/>
      <w:lang w:eastAsia="ar-SA"/>
    </w:rPr>
  </w:style>
  <w:style w:type="paragraph" w:customStyle="1" w:styleId="affffffffffffc">
    <w:name w:val="Обычный + По ширине"/>
    <w:aliases w:val="Первая строка:  1,27 см"/>
    <w:basedOn w:val="a"/>
    <w:uiPriority w:val="99"/>
    <w:qFormat/>
    <w:rsid w:val="00250480"/>
    <w:pPr>
      <w:suppressAutoHyphens w:val="0"/>
      <w:ind w:firstLine="720"/>
      <w:jc w:val="both"/>
    </w:pPr>
    <w:rPr>
      <w:rFonts w:eastAsia="Times New Roman" w:cs="Times New Roman"/>
      <w:lang w:eastAsia="ru-RU"/>
    </w:rPr>
  </w:style>
  <w:style w:type="paragraph" w:customStyle="1" w:styleId="1fffff5">
    <w:name w:val="Знак Знак Знак Знак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customStyle="1" w:styleId="117">
    <w:name w:val="Знак Знак Знак Знак1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styleId="35">
    <w:name w:val="Body Text Indent 3"/>
    <w:basedOn w:val="a"/>
    <w:link w:val="34"/>
    <w:uiPriority w:val="99"/>
    <w:rsid w:val="00250480"/>
    <w:pPr>
      <w:suppressAutoHyphens w:val="0"/>
      <w:spacing w:after="120"/>
      <w:ind w:left="283"/>
    </w:pPr>
    <w:rPr>
      <w:rFonts w:cs="Times New Roman"/>
      <w:sz w:val="16"/>
      <w:szCs w:val="16"/>
      <w:lang w:eastAsia="en-US"/>
    </w:rPr>
  </w:style>
  <w:style w:type="character" w:customStyle="1" w:styleId="328">
    <w:name w:val="Основной текст с отступом 3 Знак2"/>
    <w:basedOn w:val="a0"/>
    <w:uiPriority w:val="99"/>
    <w:semiHidden/>
    <w:rsid w:val="00250480"/>
    <w:rPr>
      <w:rFonts w:ascii="Times New Roman" w:hAnsi="Times New Roman" w:cs="Calibri"/>
      <w:sz w:val="16"/>
      <w:szCs w:val="16"/>
      <w:lang w:eastAsia="ar-SA"/>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Текст Знак1 Char2"/>
    <w:uiPriority w:val="99"/>
    <w:semiHidden/>
    <w:locked/>
    <w:rsid w:val="00250480"/>
    <w:rPr>
      <w:rFonts w:ascii="Courier New" w:hAnsi="Courier New" w:cs="Courier New"/>
      <w:sz w:val="20"/>
      <w:szCs w:val="20"/>
    </w:rPr>
  </w:style>
  <w:style w:type="paragraph" w:customStyle="1" w:styleId="2fffa">
    <w:name w:val="заголовок 2"/>
    <w:basedOn w:val="a"/>
    <w:next w:val="a"/>
    <w:uiPriority w:val="99"/>
    <w:qFormat/>
    <w:rsid w:val="00250480"/>
    <w:pPr>
      <w:keepNext/>
      <w:suppressAutoHyphens w:val="0"/>
      <w:jc w:val="center"/>
    </w:pPr>
    <w:rPr>
      <w:rFonts w:eastAsia="Times New Roman" w:cs="Times New Roman"/>
      <w:b/>
      <w:szCs w:val="20"/>
      <w:lang w:eastAsia="ru-RU"/>
    </w:rPr>
  </w:style>
  <w:style w:type="paragraph" w:customStyle="1" w:styleId="Iniiaiieoaeno">
    <w:name w:val="Iniiaiie oaeno"/>
    <w:basedOn w:val="a"/>
    <w:uiPriority w:val="99"/>
    <w:qFormat/>
    <w:rsid w:val="00250480"/>
    <w:pPr>
      <w:suppressAutoHyphens w:val="0"/>
      <w:autoSpaceDE w:val="0"/>
      <w:autoSpaceDN w:val="0"/>
      <w:spacing w:after="120"/>
      <w:jc w:val="both"/>
    </w:pPr>
    <w:rPr>
      <w:rFonts w:eastAsia="Times New Roman" w:cs="Times New Roman"/>
      <w:sz w:val="20"/>
      <w:szCs w:val="20"/>
      <w:lang w:eastAsia="ru-RU"/>
    </w:rPr>
  </w:style>
  <w:style w:type="character" w:styleId="affffffffffffd">
    <w:name w:val="annotation reference"/>
    <w:uiPriority w:val="99"/>
    <w:rsid w:val="00250480"/>
    <w:rPr>
      <w:rFonts w:cs="Times New Roman"/>
      <w:sz w:val="16"/>
    </w:rPr>
  </w:style>
  <w:style w:type="character" w:customStyle="1" w:styleId="submenu-table">
    <w:name w:val="submenu-table"/>
    <w:uiPriority w:val="99"/>
    <w:rsid w:val="00250480"/>
  </w:style>
  <w:style w:type="paragraph" w:customStyle="1" w:styleId="p2">
    <w:name w:val="p2"/>
    <w:basedOn w:val="a"/>
    <w:uiPriority w:val="99"/>
    <w:qFormat/>
    <w:rsid w:val="00250480"/>
    <w:pPr>
      <w:suppressAutoHyphens w:val="0"/>
      <w:spacing w:before="100" w:beforeAutospacing="1" w:after="100" w:afterAutospacing="1"/>
    </w:pPr>
    <w:rPr>
      <w:rFonts w:eastAsia="Times New Roman" w:cs="Times New Roman"/>
      <w:lang w:val="en-GB" w:eastAsia="en-GB"/>
    </w:rPr>
  </w:style>
  <w:style w:type="character" w:customStyle="1" w:styleId="2114">
    <w:name w:val="Основной текст (2) + 11"/>
    <w:aliases w:val="5 pt"/>
    <w:uiPriority w:val="99"/>
    <w:rsid w:val="00250480"/>
    <w:rPr>
      <w:rFonts w:ascii="Arial" w:hAnsi="Arial"/>
      <w:spacing w:val="0"/>
      <w:sz w:val="23"/>
    </w:rPr>
  </w:style>
  <w:style w:type="character" w:customStyle="1" w:styleId="3f9">
    <w:name w:val="Основной текст (3)_"/>
    <w:link w:val="3fa"/>
    <w:uiPriority w:val="99"/>
    <w:locked/>
    <w:rsid w:val="00250480"/>
    <w:rPr>
      <w:sz w:val="27"/>
      <w:shd w:val="clear" w:color="auto" w:fill="FFFFFF"/>
    </w:rPr>
  </w:style>
  <w:style w:type="paragraph" w:customStyle="1" w:styleId="3fa">
    <w:name w:val="Основной текст (3)"/>
    <w:basedOn w:val="a"/>
    <w:link w:val="3f9"/>
    <w:uiPriority w:val="99"/>
    <w:qFormat/>
    <w:rsid w:val="00250480"/>
    <w:pPr>
      <w:shd w:val="clear" w:color="auto" w:fill="FFFFFF"/>
      <w:suppressAutoHyphens w:val="0"/>
      <w:spacing w:line="326" w:lineRule="exact"/>
      <w:jc w:val="both"/>
    </w:pPr>
    <w:rPr>
      <w:rFonts w:asciiTheme="minorHAnsi" w:hAnsiTheme="minorHAnsi" w:cstheme="minorBidi"/>
      <w:sz w:val="27"/>
      <w:szCs w:val="22"/>
      <w:lang w:eastAsia="en-US"/>
    </w:rPr>
  </w:style>
  <w:style w:type="character" w:customStyle="1" w:styleId="4a">
    <w:name w:val="Основной текст (4)"/>
    <w:uiPriority w:val="99"/>
    <w:rsid w:val="00250480"/>
    <w:rPr>
      <w:rFonts w:ascii="Times New Roman" w:hAnsi="Times New Roman"/>
      <w:spacing w:val="0"/>
      <w:sz w:val="23"/>
    </w:rPr>
  </w:style>
  <w:style w:type="paragraph" w:customStyle="1" w:styleId="xl28">
    <w:name w:val="xl28"/>
    <w:basedOn w:val="a"/>
    <w:uiPriority w:val="99"/>
    <w:qFormat/>
    <w:rsid w:val="00250480"/>
    <w:pPr>
      <w:pBdr>
        <w:left w:val="single" w:sz="4" w:space="0" w:color="auto"/>
        <w:bottom w:val="single" w:sz="4" w:space="0" w:color="auto"/>
        <w:right w:val="single" w:sz="4" w:space="0" w:color="auto"/>
      </w:pBdr>
      <w:suppressAutoHyphens w:val="0"/>
      <w:spacing w:before="100" w:after="100"/>
      <w:jc w:val="both"/>
      <w:textAlignment w:val="top"/>
    </w:pPr>
    <w:rPr>
      <w:rFonts w:ascii="Courier New" w:eastAsia="Times New Roman" w:hAnsi="Courier New" w:cs="Courier New"/>
      <w:lang w:eastAsia="ru-RU"/>
    </w:rPr>
  </w:style>
  <w:style w:type="character" w:customStyle="1" w:styleId="2115">
    <w:name w:val="Заголовок №2 + 11"/>
    <w:aliases w:val="5 pt7"/>
    <w:uiPriority w:val="99"/>
    <w:rsid w:val="00250480"/>
    <w:rPr>
      <w:rFonts w:ascii="Arial" w:hAnsi="Arial"/>
      <w:spacing w:val="0"/>
      <w:sz w:val="23"/>
    </w:rPr>
  </w:style>
  <w:style w:type="character" w:customStyle="1" w:styleId="2211">
    <w:name w:val="Заголовок №2 (2) + 11"/>
    <w:aliases w:val="5 pt6"/>
    <w:uiPriority w:val="99"/>
    <w:rsid w:val="00250480"/>
    <w:rPr>
      <w:rFonts w:ascii="Arial" w:hAnsi="Arial"/>
      <w:spacing w:val="0"/>
      <w:sz w:val="23"/>
    </w:rPr>
  </w:style>
  <w:style w:type="character" w:customStyle="1" w:styleId="611">
    <w:name w:val="Основной текст (6) + 11"/>
    <w:aliases w:val="5 pt4"/>
    <w:uiPriority w:val="99"/>
    <w:rsid w:val="00250480"/>
    <w:rPr>
      <w:rFonts w:ascii="Arial" w:hAnsi="Arial"/>
      <w:spacing w:val="0"/>
      <w:sz w:val="23"/>
    </w:rPr>
  </w:style>
  <w:style w:type="paragraph" w:customStyle="1" w:styleId="2fffb">
    <w:name w:val="Основной текст (2)"/>
    <w:basedOn w:val="a"/>
    <w:uiPriority w:val="99"/>
    <w:qFormat/>
    <w:rsid w:val="00250480"/>
    <w:pPr>
      <w:shd w:val="clear" w:color="auto" w:fill="FFFFFF"/>
      <w:suppressAutoHyphens w:val="0"/>
      <w:spacing w:line="240" w:lineRule="atLeast"/>
    </w:pPr>
    <w:rPr>
      <w:rFonts w:ascii="Arial" w:eastAsia="Arial Unicode MS" w:hAnsi="Arial" w:cs="Times New Roman"/>
      <w:sz w:val="22"/>
      <w:szCs w:val="22"/>
      <w:lang w:eastAsia="ru-RU"/>
    </w:rPr>
  </w:style>
  <w:style w:type="paragraph" w:customStyle="1" w:styleId="147">
    <w:name w:val="Заголовок №1 (4)"/>
    <w:basedOn w:val="a"/>
    <w:uiPriority w:val="99"/>
    <w:qFormat/>
    <w:rsid w:val="00250480"/>
    <w:pPr>
      <w:shd w:val="clear" w:color="auto" w:fill="FFFFFF"/>
      <w:suppressAutoHyphens w:val="0"/>
      <w:spacing w:before="180" w:after="600" w:line="240" w:lineRule="atLeast"/>
      <w:outlineLvl w:val="0"/>
    </w:pPr>
    <w:rPr>
      <w:rFonts w:ascii="Arial" w:eastAsia="Arial Unicode MS" w:hAnsi="Arial" w:cs="Times New Roman"/>
      <w:b/>
      <w:bCs/>
      <w:sz w:val="23"/>
      <w:szCs w:val="23"/>
      <w:lang w:eastAsia="ru-RU"/>
    </w:rPr>
  </w:style>
  <w:style w:type="paragraph" w:customStyle="1" w:styleId="2fffc">
    <w:name w:val="Заголовок №2"/>
    <w:basedOn w:val="a"/>
    <w:uiPriority w:val="99"/>
    <w:qFormat/>
    <w:rsid w:val="00250480"/>
    <w:pPr>
      <w:shd w:val="clear" w:color="auto" w:fill="FFFFFF"/>
      <w:suppressAutoHyphens w:val="0"/>
      <w:spacing w:line="317" w:lineRule="exact"/>
      <w:outlineLvl w:val="1"/>
    </w:pPr>
    <w:rPr>
      <w:rFonts w:ascii="Arial" w:eastAsia="Arial Unicode MS" w:hAnsi="Arial" w:cs="Times New Roman"/>
      <w:sz w:val="22"/>
      <w:szCs w:val="22"/>
      <w:lang w:eastAsia="ru-RU"/>
    </w:rPr>
  </w:style>
  <w:style w:type="paragraph" w:customStyle="1" w:styleId="229">
    <w:name w:val="Заголовок №2 (2)"/>
    <w:basedOn w:val="a"/>
    <w:uiPriority w:val="99"/>
    <w:qFormat/>
    <w:rsid w:val="00250480"/>
    <w:pPr>
      <w:shd w:val="clear" w:color="auto" w:fill="FFFFFF"/>
      <w:suppressAutoHyphens w:val="0"/>
      <w:spacing w:before="360" w:after="120" w:line="240" w:lineRule="atLeast"/>
      <w:outlineLvl w:val="1"/>
    </w:pPr>
    <w:rPr>
      <w:rFonts w:ascii="Arial" w:eastAsia="Arial Unicode MS" w:hAnsi="Arial" w:cs="Times New Roman"/>
      <w:sz w:val="22"/>
      <w:szCs w:val="22"/>
      <w:lang w:eastAsia="ru-RU"/>
    </w:rPr>
  </w:style>
  <w:style w:type="paragraph" w:customStyle="1" w:styleId="affffffffffffe">
    <w:name w:val="???????"/>
    <w:uiPriority w:val="99"/>
    <w:qFormat/>
    <w:rsid w:val="00250480"/>
    <w:pPr>
      <w:widowControl w:val="0"/>
      <w:jc w:val="left"/>
    </w:pPr>
    <w:rPr>
      <w:rFonts w:ascii="Times New Roman" w:eastAsia="Times New Roman" w:hAnsi="Times New Roman" w:cs="Times New Roman"/>
      <w:sz w:val="24"/>
      <w:szCs w:val="20"/>
      <w:lang w:eastAsia="ru-RU"/>
    </w:rPr>
  </w:style>
  <w:style w:type="character" w:customStyle="1" w:styleId="4130">
    <w:name w:val="Основной текст (4) + 13"/>
    <w:aliases w:val="5 pt1"/>
    <w:uiPriority w:val="99"/>
    <w:rsid w:val="00250480"/>
    <w:rPr>
      <w:rFonts w:ascii="Times New Roman" w:hAnsi="Times New Roman"/>
      <w:spacing w:val="0"/>
      <w:sz w:val="27"/>
    </w:rPr>
  </w:style>
  <w:style w:type="character" w:customStyle="1" w:styleId="87">
    <w:name w:val="Основной текст (8)_"/>
    <w:link w:val="88"/>
    <w:uiPriority w:val="99"/>
    <w:locked/>
    <w:rsid w:val="00250480"/>
    <w:rPr>
      <w:sz w:val="19"/>
      <w:shd w:val="clear" w:color="auto" w:fill="FFFFFF"/>
    </w:rPr>
  </w:style>
  <w:style w:type="paragraph" w:customStyle="1" w:styleId="88">
    <w:name w:val="Основной текст (8)"/>
    <w:basedOn w:val="a"/>
    <w:link w:val="87"/>
    <w:uiPriority w:val="99"/>
    <w:qFormat/>
    <w:rsid w:val="00250480"/>
    <w:pPr>
      <w:shd w:val="clear" w:color="auto" w:fill="FFFFFF"/>
      <w:suppressAutoHyphens w:val="0"/>
      <w:spacing w:line="240" w:lineRule="atLeast"/>
    </w:pPr>
    <w:rPr>
      <w:rFonts w:asciiTheme="minorHAnsi" w:hAnsiTheme="minorHAnsi" w:cstheme="minorBidi"/>
      <w:sz w:val="19"/>
      <w:szCs w:val="22"/>
      <w:lang w:eastAsia="en-US"/>
    </w:rPr>
  </w:style>
  <w:style w:type="character" w:customStyle="1" w:styleId="4b">
    <w:name w:val="Основной текст (4)_"/>
    <w:uiPriority w:val="99"/>
    <w:rsid w:val="00250480"/>
    <w:rPr>
      <w:rFonts w:ascii="Times New Roman" w:hAnsi="Times New Roman"/>
      <w:sz w:val="23"/>
    </w:rPr>
  </w:style>
  <w:style w:type="character" w:customStyle="1" w:styleId="96">
    <w:name w:val="Основной текст (9)_"/>
    <w:link w:val="97"/>
    <w:uiPriority w:val="99"/>
    <w:locked/>
    <w:rsid w:val="00250480"/>
    <w:rPr>
      <w:sz w:val="19"/>
      <w:shd w:val="clear" w:color="auto" w:fill="FFFFFF"/>
    </w:rPr>
  </w:style>
  <w:style w:type="paragraph" w:customStyle="1" w:styleId="97">
    <w:name w:val="Основной текст (9)"/>
    <w:basedOn w:val="a"/>
    <w:link w:val="96"/>
    <w:uiPriority w:val="99"/>
    <w:qFormat/>
    <w:rsid w:val="00250480"/>
    <w:pPr>
      <w:shd w:val="clear" w:color="auto" w:fill="FFFFFF"/>
      <w:suppressAutoHyphens w:val="0"/>
      <w:spacing w:line="240" w:lineRule="atLeast"/>
      <w:jc w:val="center"/>
    </w:pPr>
    <w:rPr>
      <w:rFonts w:asciiTheme="minorHAnsi" w:hAnsiTheme="minorHAnsi" w:cstheme="minorBidi"/>
      <w:sz w:val="19"/>
      <w:szCs w:val="22"/>
      <w:lang w:eastAsia="en-US"/>
    </w:rPr>
  </w:style>
  <w:style w:type="character" w:customStyle="1" w:styleId="75">
    <w:name w:val="Основной текст (7)_"/>
    <w:link w:val="76"/>
    <w:uiPriority w:val="99"/>
    <w:locked/>
    <w:rsid w:val="00250480"/>
    <w:rPr>
      <w:shd w:val="clear" w:color="auto" w:fill="FFFFFF"/>
    </w:rPr>
  </w:style>
  <w:style w:type="paragraph" w:customStyle="1" w:styleId="76">
    <w:name w:val="Основной текст (7)"/>
    <w:basedOn w:val="a"/>
    <w:link w:val="75"/>
    <w:uiPriority w:val="99"/>
    <w:qFormat/>
    <w:rsid w:val="00250480"/>
    <w:pPr>
      <w:shd w:val="clear" w:color="auto" w:fill="FFFFFF"/>
      <w:suppressAutoHyphens w:val="0"/>
      <w:spacing w:line="240" w:lineRule="atLeast"/>
    </w:pPr>
    <w:rPr>
      <w:rFonts w:asciiTheme="minorHAnsi" w:hAnsiTheme="minorHAnsi" w:cstheme="minorBidi"/>
      <w:sz w:val="22"/>
      <w:szCs w:val="22"/>
      <w:lang w:eastAsia="en-US"/>
    </w:rPr>
  </w:style>
  <w:style w:type="character" w:customStyle="1" w:styleId="3Impact">
    <w:name w:val="Основной текст (3) + Impact"/>
    <w:aliases w:val="12 pt,Масштаб 66%"/>
    <w:uiPriority w:val="99"/>
    <w:rsid w:val="00250480"/>
    <w:rPr>
      <w:rFonts w:ascii="Impact" w:hAnsi="Impact"/>
      <w:spacing w:val="0"/>
      <w:w w:val="66"/>
      <w:sz w:val="24"/>
      <w:shd w:val="clear" w:color="auto" w:fill="FFFFFF"/>
    </w:rPr>
  </w:style>
  <w:style w:type="character" w:customStyle="1" w:styleId="FontStyle14">
    <w:name w:val="Font Style14"/>
    <w:uiPriority w:val="99"/>
    <w:rsid w:val="00250480"/>
    <w:rPr>
      <w:rFonts w:ascii="Arial" w:hAnsi="Arial"/>
      <w:sz w:val="22"/>
    </w:rPr>
  </w:style>
  <w:style w:type="character" w:customStyle="1" w:styleId="FontStyle23">
    <w:name w:val="Font Style23"/>
    <w:rsid w:val="00250480"/>
    <w:rPr>
      <w:rFonts w:ascii="Times New Roman" w:hAnsi="Times New Roman"/>
      <w:sz w:val="24"/>
    </w:rPr>
  </w:style>
  <w:style w:type="character" w:customStyle="1" w:styleId="rserrhl1">
    <w:name w:val="rs_err_hl1"/>
    <w:uiPriority w:val="99"/>
    <w:rsid w:val="00250480"/>
    <w:rPr>
      <w:rFonts w:cs="Times New Roman"/>
    </w:rPr>
  </w:style>
  <w:style w:type="paragraph" w:customStyle="1" w:styleId="21f">
    <w:name w:val="Заголовок 21"/>
    <w:basedOn w:val="2f8"/>
    <w:next w:val="2f8"/>
    <w:uiPriority w:val="99"/>
    <w:qFormat/>
    <w:rsid w:val="00250480"/>
    <w:pPr>
      <w:keepNext/>
      <w:suppressAutoHyphens w:val="0"/>
      <w:jc w:val="center"/>
      <w:outlineLvl w:val="1"/>
    </w:pPr>
    <w:rPr>
      <w:rFonts w:cs="Times New Roman"/>
      <w:b/>
      <w:lang w:eastAsia="ru-RU"/>
    </w:rPr>
  </w:style>
  <w:style w:type="paragraph" w:customStyle="1" w:styleId="ConsPlusTitlePage">
    <w:name w:val="ConsPlusTitlePage"/>
    <w:uiPriority w:val="99"/>
    <w:qFormat/>
    <w:rsid w:val="00250480"/>
    <w:pPr>
      <w:widowControl w:val="0"/>
      <w:autoSpaceDE w:val="0"/>
      <w:autoSpaceDN w:val="0"/>
      <w:jc w:val="left"/>
    </w:pPr>
    <w:rPr>
      <w:rFonts w:ascii="Tahoma" w:eastAsia="Times New Roman" w:hAnsi="Tahoma" w:cs="Tahoma"/>
      <w:sz w:val="20"/>
      <w:szCs w:val="20"/>
      <w:lang w:eastAsia="ru-RU"/>
    </w:rPr>
  </w:style>
  <w:style w:type="character" w:customStyle="1" w:styleId="123">
    <w:name w:val="Знак Знак12"/>
    <w:uiPriority w:val="99"/>
    <w:locked/>
    <w:rsid w:val="00250480"/>
    <w:rPr>
      <w:rFonts w:eastAsia="Times New Roman"/>
      <w:sz w:val="16"/>
      <w:lang w:val="ru-RU" w:eastAsia="ru-RU"/>
    </w:rPr>
  </w:style>
  <w:style w:type="paragraph" w:customStyle="1" w:styleId="3fb">
    <w:name w:val="Основной текст3"/>
    <w:uiPriority w:val="99"/>
    <w:qFormat/>
    <w:rsid w:val="00250480"/>
    <w:pPr>
      <w:widowControl w:val="0"/>
      <w:suppressAutoHyphens/>
      <w:spacing w:line="240" w:lineRule="atLeast"/>
      <w:jc w:val="left"/>
    </w:pPr>
    <w:rPr>
      <w:rFonts w:ascii="Times New Roman" w:eastAsia="Calibri" w:hAnsi="Times New Roman" w:cs="Times New Roman"/>
      <w:kern w:val="1"/>
      <w:sz w:val="21"/>
      <w:szCs w:val="21"/>
      <w:lang w:eastAsia="ar-SA"/>
    </w:rPr>
  </w:style>
  <w:style w:type="character" w:customStyle="1" w:styleId="WW8Num5z1">
    <w:name w:val="WW8Num5z1"/>
    <w:rsid w:val="00250480"/>
    <w:rPr>
      <w:rFonts w:ascii="Courier New" w:hAnsi="Courier New"/>
    </w:rPr>
  </w:style>
  <w:style w:type="paragraph" w:customStyle="1" w:styleId="148">
    <w:name w:val="Основной текст (14)"/>
    <w:uiPriority w:val="99"/>
    <w:qFormat/>
    <w:rsid w:val="00250480"/>
    <w:pPr>
      <w:widowControl w:val="0"/>
      <w:suppressAutoHyphens/>
      <w:spacing w:line="240" w:lineRule="atLeast"/>
      <w:jc w:val="left"/>
    </w:pPr>
    <w:rPr>
      <w:rFonts w:ascii="Times New Roman" w:eastAsia="Calibri" w:hAnsi="Times New Roman" w:cs="Times New Roman"/>
      <w:kern w:val="1"/>
      <w:lang w:eastAsia="ar-SA"/>
    </w:rPr>
  </w:style>
  <w:style w:type="paragraph" w:customStyle="1" w:styleId="2fffd">
    <w:name w:val="Без интервала2"/>
    <w:uiPriority w:val="99"/>
    <w:qFormat/>
    <w:rsid w:val="00250480"/>
    <w:pPr>
      <w:jc w:val="left"/>
    </w:pPr>
    <w:rPr>
      <w:rFonts w:ascii="Calibri" w:eastAsia="Times New Roman" w:hAnsi="Calibri" w:cs="Times New Roman"/>
    </w:rPr>
  </w:style>
  <w:style w:type="character" w:customStyle="1" w:styleId="21f0">
    <w:name w:val="Заголовок 2 Знак1"/>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uiPriority w:val="99"/>
    <w:semiHidden/>
    <w:rsid w:val="00250480"/>
    <w:rPr>
      <w:rFonts w:ascii="Cambria" w:eastAsia="Times New Roman" w:hAnsi="Cambria" w:cs="Times New Roman"/>
      <w:color w:val="365F91"/>
      <w:sz w:val="26"/>
      <w:szCs w:val="26"/>
    </w:rPr>
  </w:style>
  <w:style w:type="paragraph" w:customStyle="1" w:styleId="msonormal0">
    <w:name w:val="msonormal"/>
    <w:basedOn w:val="a"/>
    <w:uiPriority w:val="99"/>
    <w:qFormat/>
    <w:rsid w:val="00250480"/>
    <w:pPr>
      <w:suppressAutoHyphens w:val="0"/>
      <w:spacing w:before="100" w:beforeAutospacing="1" w:after="100" w:afterAutospacing="1"/>
    </w:pPr>
    <w:rPr>
      <w:rFonts w:eastAsia="Times New Roman" w:cs="Times New Roman"/>
      <w:lang w:eastAsia="ru-RU"/>
    </w:rPr>
  </w:style>
  <w:style w:type="paragraph" w:customStyle="1" w:styleId="Linie1">
    <w:name w:val="Linie1"/>
    <w:basedOn w:val="a"/>
    <w:next w:val="affffe"/>
    <w:uiPriority w:val="99"/>
    <w:semiHidden/>
    <w:unhideWhenUsed/>
    <w:qFormat/>
    <w:rsid w:val="00250480"/>
    <w:pPr>
      <w:tabs>
        <w:tab w:val="center" w:pos="4677"/>
        <w:tab w:val="right" w:pos="9355"/>
      </w:tabs>
      <w:suppressAutoHyphens w:val="0"/>
    </w:pPr>
    <w:rPr>
      <w:rFonts w:ascii="Calibri" w:eastAsia="Calibri" w:hAnsi="Calibri" w:cs="Times New Roman"/>
      <w:szCs w:val="20"/>
      <w:lang w:eastAsia="en-US"/>
    </w:rPr>
  </w:style>
  <w:style w:type="paragraph" w:customStyle="1" w:styleId="1fffff6">
    <w:name w:val="Зна1"/>
    <w:basedOn w:val="a"/>
    <w:next w:val="afc"/>
    <w:uiPriority w:val="99"/>
    <w:semiHidden/>
    <w:unhideWhenUsed/>
    <w:qFormat/>
    <w:rsid w:val="00250480"/>
    <w:pPr>
      <w:suppressAutoHyphens w:val="0"/>
    </w:pPr>
    <w:rPr>
      <w:rFonts w:ascii="Courier New" w:eastAsia="Calibri" w:hAnsi="Courier New" w:cs="Courier New"/>
      <w:sz w:val="20"/>
      <w:szCs w:val="20"/>
      <w:lang w:eastAsia="en-US"/>
    </w:rPr>
  </w:style>
  <w:style w:type="character" w:customStyle="1" w:styleId="3fc">
    <w:name w:val="Текст Знак3"/>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
    <w:uiPriority w:val="99"/>
    <w:semiHidden/>
    <w:rsid w:val="00250480"/>
    <w:rPr>
      <w:rFonts w:ascii="Consolas" w:hAnsi="Consolas"/>
      <w:sz w:val="21"/>
      <w:szCs w:val="21"/>
    </w:rPr>
  </w:style>
  <w:style w:type="paragraph" w:customStyle="1" w:styleId="1fffff7">
    <w:name w:val="Заголовок1"/>
    <w:basedOn w:val="a"/>
    <w:next w:val="affffc"/>
    <w:uiPriority w:val="99"/>
    <w:qFormat/>
    <w:rsid w:val="00250480"/>
    <w:pPr>
      <w:keepNext/>
      <w:spacing w:before="240" w:after="120"/>
    </w:pPr>
    <w:rPr>
      <w:rFonts w:ascii="Arial" w:eastAsia="Arial Unicode MS" w:hAnsi="Arial" w:cs="Tahoma"/>
      <w:sz w:val="28"/>
      <w:szCs w:val="28"/>
    </w:rPr>
  </w:style>
  <w:style w:type="character" w:customStyle="1" w:styleId="2fffe">
    <w:name w:val="Верхний колонтитул Знак2"/>
    <w:uiPriority w:val="99"/>
    <w:semiHidden/>
    <w:rsid w:val="00250480"/>
  </w:style>
  <w:style w:type="paragraph" w:customStyle="1" w:styleId="4c">
    <w:name w:val="Знак Знак4 Знак Знак Знак Знак Знак Знак Знак Знак Знак Знак Знак Знак"/>
    <w:basedOn w:val="a"/>
    <w:uiPriority w:val="99"/>
    <w:qFormat/>
    <w:rsid w:val="00250480"/>
    <w:pPr>
      <w:suppressAutoHyphens w:val="0"/>
      <w:spacing w:before="100" w:beforeAutospacing="1" w:after="100" w:afterAutospacing="1"/>
    </w:pPr>
    <w:rPr>
      <w:rFonts w:ascii="Tahoma" w:eastAsia="Calibri" w:hAnsi="Tahoma" w:cs="Tahoma"/>
      <w:sz w:val="20"/>
      <w:szCs w:val="20"/>
      <w:lang w:val="en-US" w:eastAsia="en-US"/>
    </w:rPr>
  </w:style>
  <w:style w:type="paragraph" w:customStyle="1" w:styleId="copyright-info">
    <w:name w:val="copyright-info"/>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89">
    <w:name w:val="Сетка таблицы8"/>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
    <w:name w:val="Основной текст + Полужирный"/>
    <w:basedOn w:val="a0"/>
    <w:rsid w:val="00250480"/>
    <w:rPr>
      <w:rFonts w:ascii="Times New Roman" w:eastAsia="Times New Roman" w:hAnsi="Times New Roman" w:cs="Times New Roman"/>
      <w:b/>
      <w:bCs/>
      <w:i w:val="0"/>
      <w:iCs w:val="0"/>
      <w:smallCaps w:val="0"/>
      <w:strike w:val="0"/>
      <w:color w:val="000000"/>
      <w:spacing w:val="0"/>
      <w:w w:val="100"/>
      <w:position w:val="0"/>
      <w:sz w:val="14"/>
      <w:szCs w:val="14"/>
      <w:u w:val="none"/>
      <w:lang w:val="ru-RU"/>
    </w:rPr>
  </w:style>
  <w:style w:type="paragraph" w:customStyle="1" w:styleId="Style17">
    <w:name w:val="Style17"/>
    <w:basedOn w:val="a"/>
    <w:uiPriority w:val="99"/>
    <w:qFormat/>
    <w:rsid w:val="00250480"/>
    <w:pPr>
      <w:spacing w:line="298" w:lineRule="exact"/>
      <w:jc w:val="both"/>
    </w:pPr>
    <w:rPr>
      <w:rFonts w:eastAsia="Times New Roman" w:cs="Times New Roman"/>
      <w:lang w:val="en-US" w:bidi="en-US"/>
    </w:rPr>
  </w:style>
  <w:style w:type="character" w:customStyle="1" w:styleId="product-specvalue-inner">
    <w:name w:val="product-spec__value-inner"/>
    <w:basedOn w:val="a0"/>
    <w:rsid w:val="00250480"/>
  </w:style>
  <w:style w:type="character" w:customStyle="1" w:styleId="product-specname-inner">
    <w:name w:val="product-spec__name-inner"/>
    <w:basedOn w:val="a0"/>
    <w:rsid w:val="00250480"/>
  </w:style>
  <w:style w:type="character" w:customStyle="1" w:styleId="56">
    <w:name w:val="Основной шрифт абзаца5"/>
    <w:rsid w:val="00885770"/>
  </w:style>
  <w:style w:type="character" w:customStyle="1" w:styleId="afffffffffffff0">
    <w:name w:val="Другое_"/>
    <w:basedOn w:val="a0"/>
    <w:link w:val="afffffffffffff1"/>
    <w:locked/>
    <w:rsid w:val="00885770"/>
    <w:rPr>
      <w:rFonts w:ascii="Times New Roman" w:eastAsia="Times New Roman" w:hAnsi="Times New Roman" w:cs="Times New Roman"/>
      <w:sz w:val="20"/>
      <w:szCs w:val="20"/>
      <w:shd w:val="clear" w:color="auto" w:fill="FFFFFF"/>
    </w:rPr>
  </w:style>
  <w:style w:type="paragraph" w:customStyle="1" w:styleId="afffffffffffff1">
    <w:name w:val="Другое"/>
    <w:basedOn w:val="a"/>
    <w:link w:val="afffffffffffff0"/>
    <w:qFormat/>
    <w:rsid w:val="00885770"/>
    <w:pPr>
      <w:widowControl w:val="0"/>
      <w:shd w:val="clear" w:color="auto" w:fill="FFFFFF"/>
      <w:suppressAutoHyphens w:val="0"/>
      <w:jc w:val="center"/>
    </w:pPr>
    <w:rPr>
      <w:rFonts w:eastAsia="Times New Roman" w:cs="Times New Roman"/>
      <w:sz w:val="20"/>
      <w:szCs w:val="20"/>
      <w:lang w:eastAsia="en-US"/>
    </w:rPr>
  </w:style>
  <w:style w:type="character" w:customStyle="1" w:styleId="1fffff8">
    <w:name w:val="Гиперссылка1"/>
    <w:basedOn w:val="a0"/>
    <w:uiPriority w:val="99"/>
    <w:rsid w:val="00885770"/>
    <w:rPr>
      <w:color w:val="0000FF"/>
      <w:u w:val="single"/>
    </w:rPr>
  </w:style>
  <w:style w:type="character" w:customStyle="1" w:styleId="Exact">
    <w:name w:val="Основной текст Exact"/>
    <w:basedOn w:val="a0"/>
    <w:rsid w:val="00885770"/>
    <w:rPr>
      <w:rFonts w:ascii="Times New Roman" w:eastAsia="Times New Roman" w:hAnsi="Times New Roman" w:cs="Times New Roman" w:hint="default"/>
      <w:b w:val="0"/>
      <w:bCs w:val="0"/>
      <w:i w:val="0"/>
      <w:iCs w:val="0"/>
      <w:smallCaps w:val="0"/>
      <w:strike w:val="0"/>
      <w:dstrike w:val="0"/>
      <w:spacing w:val="3"/>
      <w:sz w:val="25"/>
      <w:szCs w:val="25"/>
      <w:u w:val="none"/>
      <w:effect w:val="none"/>
    </w:rPr>
  </w:style>
  <w:style w:type="character" w:customStyle="1" w:styleId="matches">
    <w:name w:val="matches"/>
    <w:basedOn w:val="a0"/>
    <w:rsid w:val="00885770"/>
  </w:style>
  <w:style w:type="numbering" w:customStyle="1" w:styleId="2ffff">
    <w:name w:val="Нет списка2"/>
    <w:next w:val="a2"/>
    <w:uiPriority w:val="99"/>
    <w:semiHidden/>
    <w:unhideWhenUsed/>
    <w:rsid w:val="00885770"/>
  </w:style>
  <w:style w:type="numbering" w:customStyle="1" w:styleId="3fd">
    <w:name w:val="Нет списка3"/>
    <w:next w:val="a2"/>
    <w:uiPriority w:val="99"/>
    <w:semiHidden/>
    <w:unhideWhenUsed/>
    <w:rsid w:val="00885770"/>
  </w:style>
  <w:style w:type="paragraph" w:customStyle="1" w:styleId="xl104">
    <w:name w:val="xl104"/>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05">
    <w:name w:val="xl105"/>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06">
    <w:name w:val="xl10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eastAsia="ru-RU"/>
    </w:rPr>
  </w:style>
  <w:style w:type="paragraph" w:customStyle="1" w:styleId="xl107">
    <w:name w:val="xl107"/>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8">
    <w:name w:val="xl108"/>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9">
    <w:name w:val="xl109"/>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10">
    <w:name w:val="xl110"/>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1">
    <w:name w:val="xl111"/>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b/>
      <w:bCs/>
      <w:sz w:val="20"/>
      <w:szCs w:val="20"/>
      <w:lang w:eastAsia="ru-RU"/>
    </w:rPr>
  </w:style>
  <w:style w:type="paragraph" w:customStyle="1" w:styleId="xl112">
    <w:name w:val="xl112"/>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3">
    <w:name w:val="xl113"/>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4">
    <w:name w:val="xl114"/>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eastAsia="Times New Roman" w:cs="Times New Roman"/>
      <w:b/>
      <w:bCs/>
      <w:sz w:val="20"/>
      <w:szCs w:val="20"/>
      <w:lang w:eastAsia="ru-RU"/>
    </w:rPr>
  </w:style>
  <w:style w:type="paragraph" w:customStyle="1" w:styleId="xl115">
    <w:name w:val="xl115"/>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16">
    <w:name w:val="xl11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sz w:val="20"/>
      <w:szCs w:val="20"/>
      <w:lang w:eastAsia="ru-RU"/>
    </w:rPr>
  </w:style>
  <w:style w:type="numbering" w:customStyle="1" w:styleId="4d">
    <w:name w:val="Нет списка4"/>
    <w:next w:val="a2"/>
    <w:uiPriority w:val="99"/>
    <w:semiHidden/>
    <w:unhideWhenUsed/>
    <w:rsid w:val="009E4F49"/>
  </w:style>
  <w:style w:type="numbering" w:customStyle="1" w:styleId="57">
    <w:name w:val="Нет списка5"/>
    <w:next w:val="a2"/>
    <w:uiPriority w:val="99"/>
    <w:semiHidden/>
    <w:unhideWhenUsed/>
    <w:rsid w:val="005A4D79"/>
  </w:style>
  <w:style w:type="paragraph" w:customStyle="1" w:styleId="align-center">
    <w:name w:val="align-center"/>
    <w:basedOn w:val="a"/>
    <w:uiPriority w:val="99"/>
    <w:qFormat/>
    <w:rsid w:val="005A4D79"/>
    <w:pPr>
      <w:suppressAutoHyphens w:val="0"/>
      <w:spacing w:after="223"/>
      <w:jc w:val="center"/>
    </w:pPr>
    <w:rPr>
      <w:rFonts w:eastAsia="Times New Roman" w:cs="Times New Roman"/>
      <w:lang w:eastAsia="ru-RU"/>
    </w:rPr>
  </w:style>
  <w:style w:type="numbering" w:customStyle="1" w:styleId="67">
    <w:name w:val="Нет списка6"/>
    <w:next w:val="a2"/>
    <w:uiPriority w:val="99"/>
    <w:semiHidden/>
    <w:unhideWhenUsed/>
    <w:rsid w:val="00343284"/>
  </w:style>
  <w:style w:type="character" w:customStyle="1" w:styleId="710">
    <w:name w:val="Заголовок 7 Знак1"/>
    <w:basedOn w:val="a0"/>
    <w:uiPriority w:val="99"/>
    <w:semiHidden/>
    <w:rsid w:val="00343284"/>
    <w:rPr>
      <w:rFonts w:ascii="Calibri Light" w:eastAsia="Times New Roman" w:hAnsi="Calibri Light" w:cs="Times New Roman"/>
      <w:i/>
      <w:iCs/>
      <w:color w:val="404040"/>
      <w:sz w:val="24"/>
      <w:szCs w:val="24"/>
      <w:lang w:eastAsia="ar-SA"/>
    </w:rPr>
  </w:style>
  <w:style w:type="character" w:customStyle="1" w:styleId="810">
    <w:name w:val="Заголовок 8 Знак1"/>
    <w:basedOn w:val="a0"/>
    <w:uiPriority w:val="99"/>
    <w:semiHidden/>
    <w:rsid w:val="00343284"/>
    <w:rPr>
      <w:rFonts w:ascii="Calibri Light" w:eastAsia="Times New Roman" w:hAnsi="Calibri Light" w:cs="Times New Roman"/>
      <w:color w:val="404040"/>
      <w:lang w:eastAsia="ar-SA"/>
    </w:rPr>
  </w:style>
  <w:style w:type="character" w:customStyle="1" w:styleId="910">
    <w:name w:val="Заголовок 9 Знак1"/>
    <w:basedOn w:val="a0"/>
    <w:uiPriority w:val="99"/>
    <w:semiHidden/>
    <w:rsid w:val="00343284"/>
    <w:rPr>
      <w:rFonts w:ascii="Calibri Light" w:eastAsia="Times New Roman" w:hAnsi="Calibri Light" w:cs="Times New Roman"/>
      <w:i/>
      <w:iCs/>
      <w:color w:val="404040"/>
      <w:lang w:eastAsia="ar-SA"/>
    </w:rPr>
  </w:style>
  <w:style w:type="character" w:customStyle="1" w:styleId="22a">
    <w:name w:val="Цитата 2 Знак2"/>
    <w:basedOn w:val="a0"/>
    <w:rsid w:val="00343284"/>
    <w:rPr>
      <w:rFonts w:ascii="Times New Roman" w:eastAsia="Calibri" w:hAnsi="Times New Roman" w:cs="Calibri"/>
      <w:i/>
      <w:iCs/>
      <w:color w:val="000000"/>
      <w:sz w:val="24"/>
      <w:szCs w:val="24"/>
      <w:lang w:eastAsia="ar-SA"/>
    </w:rPr>
  </w:style>
  <w:style w:type="character" w:customStyle="1" w:styleId="2ffff0">
    <w:name w:val="Выделенная цитата Знак2"/>
    <w:basedOn w:val="a0"/>
    <w:rsid w:val="00343284"/>
    <w:rPr>
      <w:rFonts w:ascii="Times New Roman" w:eastAsia="Calibri" w:hAnsi="Times New Roman" w:cs="Calibri"/>
      <w:b/>
      <w:bCs/>
      <w:i/>
      <w:iCs/>
      <w:color w:val="4472C4"/>
      <w:sz w:val="24"/>
      <w:szCs w:val="24"/>
      <w:lang w:eastAsia="ar-SA"/>
    </w:rPr>
  </w:style>
  <w:style w:type="character" w:customStyle="1" w:styleId="2ffff1">
    <w:name w:val="Нижний колонтитул Знак2"/>
    <w:basedOn w:val="a0"/>
    <w:uiPriority w:val="99"/>
    <w:semiHidden/>
    <w:rsid w:val="00343284"/>
    <w:rPr>
      <w:rFonts w:ascii="Times New Roman" w:eastAsia="Calibri" w:hAnsi="Times New Roman" w:cs="Calibri"/>
      <w:sz w:val="24"/>
      <w:szCs w:val="24"/>
      <w:lang w:eastAsia="ar-SA"/>
    </w:rPr>
  </w:style>
  <w:style w:type="character" w:customStyle="1" w:styleId="3fe">
    <w:name w:val="Основной текст с отступом Знак3"/>
    <w:basedOn w:val="a0"/>
    <w:semiHidden/>
    <w:rsid w:val="00343284"/>
    <w:rPr>
      <w:rFonts w:ascii="Times New Roman" w:eastAsia="Calibri" w:hAnsi="Times New Roman" w:cs="Calibri"/>
      <w:sz w:val="24"/>
      <w:szCs w:val="24"/>
      <w:lang w:eastAsia="ar-SA"/>
    </w:rPr>
  </w:style>
  <w:style w:type="character" w:customStyle="1" w:styleId="2ffff2">
    <w:name w:val="Текст выноски Знак2"/>
    <w:basedOn w:val="a0"/>
    <w:uiPriority w:val="99"/>
    <w:semiHidden/>
    <w:rsid w:val="00343284"/>
    <w:rPr>
      <w:rFonts w:ascii="Tahoma" w:eastAsia="Calibri" w:hAnsi="Tahoma" w:cs="Tahoma"/>
      <w:sz w:val="16"/>
      <w:szCs w:val="16"/>
      <w:lang w:eastAsia="ar-SA"/>
    </w:rPr>
  </w:style>
  <w:style w:type="character" w:customStyle="1" w:styleId="3ff">
    <w:name w:val="Текст примечания Знак3"/>
    <w:basedOn w:val="a0"/>
    <w:uiPriority w:val="99"/>
    <w:semiHidden/>
    <w:rsid w:val="00343284"/>
    <w:rPr>
      <w:rFonts w:ascii="Times New Roman" w:eastAsia="Calibri" w:hAnsi="Times New Roman" w:cs="Calibri"/>
      <w:sz w:val="20"/>
      <w:szCs w:val="20"/>
      <w:lang w:eastAsia="ar-SA"/>
    </w:rPr>
  </w:style>
  <w:style w:type="character" w:customStyle="1" w:styleId="3ff0">
    <w:name w:val="Текст сноски Знак3"/>
    <w:basedOn w:val="a0"/>
    <w:semiHidden/>
    <w:rsid w:val="00343284"/>
    <w:rPr>
      <w:rFonts w:ascii="Times New Roman" w:eastAsia="Calibri" w:hAnsi="Times New Roman" w:cs="Calibri"/>
      <w:sz w:val="20"/>
      <w:szCs w:val="20"/>
      <w:lang w:eastAsia="ar-SA"/>
    </w:rPr>
  </w:style>
  <w:style w:type="character" w:customStyle="1" w:styleId="2ffff3">
    <w:name w:val="Подпись Знак2"/>
    <w:basedOn w:val="a0"/>
    <w:semiHidden/>
    <w:rsid w:val="00343284"/>
    <w:rPr>
      <w:rFonts w:ascii="Times New Roman" w:eastAsia="Calibri" w:hAnsi="Times New Roman" w:cs="Calibri"/>
      <w:sz w:val="24"/>
      <w:szCs w:val="24"/>
      <w:lang w:eastAsia="ar-SA"/>
    </w:rPr>
  </w:style>
  <w:style w:type="character" w:customStyle="1" w:styleId="3ff1">
    <w:name w:val="Текст концевой сноски Знак3"/>
    <w:basedOn w:val="a0"/>
    <w:semiHidden/>
    <w:rsid w:val="00343284"/>
    <w:rPr>
      <w:rFonts w:ascii="Times New Roman" w:eastAsia="Calibri" w:hAnsi="Times New Roman" w:cs="Calibri"/>
      <w:sz w:val="20"/>
      <w:szCs w:val="20"/>
      <w:lang w:eastAsia="ar-SA"/>
    </w:rPr>
  </w:style>
  <w:style w:type="character" w:customStyle="1" w:styleId="2ffff4">
    <w:name w:val="Электронная подпись Знак2"/>
    <w:basedOn w:val="a0"/>
    <w:semiHidden/>
    <w:rsid w:val="00343284"/>
    <w:rPr>
      <w:rFonts w:ascii="Times New Roman" w:eastAsia="Calibri" w:hAnsi="Times New Roman" w:cs="Calibri"/>
      <w:sz w:val="24"/>
      <w:szCs w:val="24"/>
      <w:lang w:eastAsia="ar-SA"/>
    </w:rPr>
  </w:style>
  <w:style w:type="character" w:customStyle="1" w:styleId="1fffff9">
    <w:name w:val="Неразрешенное упоминание1"/>
    <w:basedOn w:val="a0"/>
    <w:uiPriority w:val="99"/>
    <w:semiHidden/>
    <w:rsid w:val="00343284"/>
    <w:rPr>
      <w:color w:val="605E5C"/>
      <w:shd w:val="clear" w:color="auto" w:fill="E1DFDD"/>
    </w:rPr>
  </w:style>
  <w:style w:type="table" w:customStyle="1" w:styleId="98">
    <w:name w:val="Сетка таблицы9"/>
    <w:basedOn w:val="a1"/>
    <w:next w:val="affffffffffff7"/>
    <w:uiPriority w:val="5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тиль11"/>
    <w:basedOn w:val="a1"/>
    <w:uiPriority w:val="99"/>
    <w:rsid w:val="00343284"/>
    <w:pPr>
      <w:jc w:val="left"/>
    </w:pPr>
    <w:rPr>
      <w:rFonts w:ascii="Calibri" w:eastAsia="Calibri" w:hAnsi="Calibri" w:cs="Times New Roman"/>
    </w:rPr>
    <w:tblPr/>
  </w:style>
  <w:style w:type="table" w:customStyle="1" w:styleId="124">
    <w:name w:val="Сетка таблицы12"/>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b">
    <w:name w:val="Сетка таблицы22"/>
    <w:basedOn w:val="a1"/>
    <w:uiPriority w:val="3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1"/>
    <w:uiPriority w:val="3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891C80"/>
  </w:style>
  <w:style w:type="table" w:customStyle="1" w:styleId="100">
    <w:name w:val="Сетка таблицы10"/>
    <w:basedOn w:val="a1"/>
    <w:next w:val="affffffffffff7"/>
    <w:uiPriority w:val="5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тиль12"/>
    <w:basedOn w:val="a1"/>
    <w:uiPriority w:val="99"/>
    <w:rsid w:val="00891C80"/>
    <w:pPr>
      <w:jc w:val="left"/>
    </w:pPr>
    <w:rPr>
      <w:rFonts w:ascii="Calibri" w:eastAsia="Calibri" w:hAnsi="Calibri" w:cs="Times New Roman"/>
    </w:rPr>
    <w:tblPr/>
  </w:style>
  <w:style w:type="table" w:customStyle="1" w:styleId="131">
    <w:name w:val="Сетка таблицы13"/>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
    <w:basedOn w:val="a1"/>
    <w:uiPriority w:val="3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Текст сноски Знак_0"/>
    <w:basedOn w:val="a0"/>
    <w:link w:val="FootnoteText0"/>
    <w:semiHidden/>
    <w:locked/>
    <w:rsid w:val="00CF2AD3"/>
    <w:rPr>
      <w:rFonts w:ascii="Times New Roman" w:hAnsi="Times New Roman" w:cs="Times New Roman"/>
      <w:sz w:val="20"/>
    </w:rPr>
  </w:style>
  <w:style w:type="paragraph" w:customStyle="1" w:styleId="FootnoteText0">
    <w:name w:val="Footnote Text_0"/>
    <w:basedOn w:val="a"/>
    <w:link w:val="0"/>
    <w:semiHidden/>
    <w:rsid w:val="00CF2AD3"/>
    <w:pPr>
      <w:suppressAutoHyphens w:val="0"/>
      <w:spacing w:before="120"/>
      <w:jc w:val="both"/>
    </w:pPr>
    <w:rPr>
      <w:rFonts w:cs="Times New Roman"/>
      <w:sz w:val="20"/>
      <w:szCs w:val="22"/>
      <w:lang w:eastAsia="en-US"/>
    </w:rPr>
  </w:style>
  <w:style w:type="character" w:customStyle="1" w:styleId="rvts6">
    <w:name w:val="rvts6"/>
    <w:basedOn w:val="a0"/>
    <w:rsid w:val="004C5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2207">
      <w:bodyDiv w:val="1"/>
      <w:marLeft w:val="0"/>
      <w:marRight w:val="0"/>
      <w:marTop w:val="0"/>
      <w:marBottom w:val="0"/>
      <w:divBdr>
        <w:top w:val="none" w:sz="0" w:space="0" w:color="auto"/>
        <w:left w:val="none" w:sz="0" w:space="0" w:color="auto"/>
        <w:bottom w:val="none" w:sz="0" w:space="0" w:color="auto"/>
        <w:right w:val="none" w:sz="0" w:space="0" w:color="auto"/>
      </w:divBdr>
    </w:div>
    <w:div w:id="342630015">
      <w:bodyDiv w:val="1"/>
      <w:marLeft w:val="0"/>
      <w:marRight w:val="0"/>
      <w:marTop w:val="0"/>
      <w:marBottom w:val="0"/>
      <w:divBdr>
        <w:top w:val="none" w:sz="0" w:space="0" w:color="auto"/>
        <w:left w:val="none" w:sz="0" w:space="0" w:color="auto"/>
        <w:bottom w:val="none" w:sz="0" w:space="0" w:color="auto"/>
        <w:right w:val="none" w:sz="0" w:space="0" w:color="auto"/>
      </w:divBdr>
    </w:div>
    <w:div w:id="437525337">
      <w:bodyDiv w:val="1"/>
      <w:marLeft w:val="0"/>
      <w:marRight w:val="0"/>
      <w:marTop w:val="0"/>
      <w:marBottom w:val="0"/>
      <w:divBdr>
        <w:top w:val="none" w:sz="0" w:space="0" w:color="auto"/>
        <w:left w:val="none" w:sz="0" w:space="0" w:color="auto"/>
        <w:bottom w:val="none" w:sz="0" w:space="0" w:color="auto"/>
        <w:right w:val="none" w:sz="0" w:space="0" w:color="auto"/>
      </w:divBdr>
    </w:div>
    <w:div w:id="697001506">
      <w:bodyDiv w:val="1"/>
      <w:marLeft w:val="0"/>
      <w:marRight w:val="0"/>
      <w:marTop w:val="0"/>
      <w:marBottom w:val="0"/>
      <w:divBdr>
        <w:top w:val="none" w:sz="0" w:space="0" w:color="auto"/>
        <w:left w:val="none" w:sz="0" w:space="0" w:color="auto"/>
        <w:bottom w:val="none" w:sz="0" w:space="0" w:color="auto"/>
        <w:right w:val="none" w:sz="0" w:space="0" w:color="auto"/>
      </w:divBdr>
      <w:divsChild>
        <w:div w:id="903953768">
          <w:marLeft w:val="0"/>
          <w:marRight w:val="0"/>
          <w:marTop w:val="0"/>
          <w:marBottom w:val="0"/>
          <w:divBdr>
            <w:top w:val="none" w:sz="0" w:space="0" w:color="auto"/>
            <w:left w:val="none" w:sz="0" w:space="0" w:color="auto"/>
            <w:bottom w:val="single" w:sz="4" w:space="1" w:color="auto"/>
            <w:right w:val="none" w:sz="0" w:space="0" w:color="auto"/>
          </w:divBdr>
        </w:div>
        <w:div w:id="1534271679">
          <w:marLeft w:val="0"/>
          <w:marRight w:val="0"/>
          <w:marTop w:val="0"/>
          <w:marBottom w:val="0"/>
          <w:divBdr>
            <w:top w:val="none" w:sz="0" w:space="0" w:color="auto"/>
            <w:left w:val="none" w:sz="0" w:space="0" w:color="auto"/>
            <w:bottom w:val="single" w:sz="4" w:space="1" w:color="auto"/>
            <w:right w:val="none" w:sz="0" w:space="0" w:color="auto"/>
          </w:divBdr>
        </w:div>
        <w:div w:id="1372461385">
          <w:marLeft w:val="0"/>
          <w:marRight w:val="0"/>
          <w:marTop w:val="0"/>
          <w:marBottom w:val="0"/>
          <w:divBdr>
            <w:top w:val="none" w:sz="0" w:space="0" w:color="auto"/>
            <w:left w:val="none" w:sz="0" w:space="0" w:color="auto"/>
            <w:bottom w:val="single" w:sz="4" w:space="1" w:color="auto"/>
            <w:right w:val="none" w:sz="0" w:space="0" w:color="auto"/>
          </w:divBdr>
        </w:div>
        <w:div w:id="494928114">
          <w:marLeft w:val="0"/>
          <w:marRight w:val="0"/>
          <w:marTop w:val="0"/>
          <w:marBottom w:val="0"/>
          <w:divBdr>
            <w:top w:val="none" w:sz="0" w:space="0" w:color="auto"/>
            <w:left w:val="none" w:sz="0" w:space="0" w:color="auto"/>
            <w:bottom w:val="single" w:sz="4" w:space="1" w:color="auto"/>
            <w:right w:val="none" w:sz="0" w:space="0" w:color="auto"/>
          </w:divBdr>
        </w:div>
        <w:div w:id="970861844">
          <w:marLeft w:val="0"/>
          <w:marRight w:val="0"/>
          <w:marTop w:val="0"/>
          <w:marBottom w:val="0"/>
          <w:divBdr>
            <w:top w:val="none" w:sz="0" w:space="0" w:color="auto"/>
            <w:left w:val="none" w:sz="0" w:space="0" w:color="auto"/>
            <w:bottom w:val="single" w:sz="4" w:space="1" w:color="auto"/>
            <w:right w:val="none" w:sz="0" w:space="0" w:color="auto"/>
          </w:divBdr>
        </w:div>
      </w:divsChild>
    </w:div>
    <w:div w:id="795878371">
      <w:bodyDiv w:val="1"/>
      <w:marLeft w:val="0"/>
      <w:marRight w:val="0"/>
      <w:marTop w:val="0"/>
      <w:marBottom w:val="0"/>
      <w:divBdr>
        <w:top w:val="none" w:sz="0" w:space="0" w:color="auto"/>
        <w:left w:val="none" w:sz="0" w:space="0" w:color="auto"/>
        <w:bottom w:val="none" w:sz="0" w:space="0" w:color="auto"/>
        <w:right w:val="none" w:sz="0" w:space="0" w:color="auto"/>
      </w:divBdr>
    </w:div>
    <w:div w:id="822962937">
      <w:bodyDiv w:val="1"/>
      <w:marLeft w:val="0"/>
      <w:marRight w:val="0"/>
      <w:marTop w:val="0"/>
      <w:marBottom w:val="0"/>
      <w:divBdr>
        <w:top w:val="none" w:sz="0" w:space="0" w:color="auto"/>
        <w:left w:val="none" w:sz="0" w:space="0" w:color="auto"/>
        <w:bottom w:val="none" w:sz="0" w:space="0" w:color="auto"/>
        <w:right w:val="none" w:sz="0" w:space="0" w:color="auto"/>
      </w:divBdr>
    </w:div>
    <w:div w:id="906961506">
      <w:bodyDiv w:val="1"/>
      <w:marLeft w:val="0"/>
      <w:marRight w:val="0"/>
      <w:marTop w:val="0"/>
      <w:marBottom w:val="0"/>
      <w:divBdr>
        <w:top w:val="none" w:sz="0" w:space="0" w:color="auto"/>
        <w:left w:val="none" w:sz="0" w:space="0" w:color="auto"/>
        <w:bottom w:val="none" w:sz="0" w:space="0" w:color="auto"/>
        <w:right w:val="none" w:sz="0" w:space="0" w:color="auto"/>
      </w:divBdr>
    </w:div>
    <w:div w:id="925069669">
      <w:bodyDiv w:val="1"/>
      <w:marLeft w:val="0"/>
      <w:marRight w:val="0"/>
      <w:marTop w:val="0"/>
      <w:marBottom w:val="0"/>
      <w:divBdr>
        <w:top w:val="none" w:sz="0" w:space="0" w:color="auto"/>
        <w:left w:val="none" w:sz="0" w:space="0" w:color="auto"/>
        <w:bottom w:val="none" w:sz="0" w:space="0" w:color="auto"/>
        <w:right w:val="none" w:sz="0" w:space="0" w:color="auto"/>
      </w:divBdr>
    </w:div>
    <w:div w:id="925531222">
      <w:bodyDiv w:val="1"/>
      <w:marLeft w:val="0"/>
      <w:marRight w:val="0"/>
      <w:marTop w:val="0"/>
      <w:marBottom w:val="0"/>
      <w:divBdr>
        <w:top w:val="none" w:sz="0" w:space="0" w:color="auto"/>
        <w:left w:val="none" w:sz="0" w:space="0" w:color="auto"/>
        <w:bottom w:val="none" w:sz="0" w:space="0" w:color="auto"/>
        <w:right w:val="none" w:sz="0" w:space="0" w:color="auto"/>
      </w:divBdr>
    </w:div>
    <w:div w:id="993143702">
      <w:bodyDiv w:val="1"/>
      <w:marLeft w:val="0"/>
      <w:marRight w:val="0"/>
      <w:marTop w:val="0"/>
      <w:marBottom w:val="0"/>
      <w:divBdr>
        <w:top w:val="none" w:sz="0" w:space="0" w:color="auto"/>
        <w:left w:val="none" w:sz="0" w:space="0" w:color="auto"/>
        <w:bottom w:val="none" w:sz="0" w:space="0" w:color="auto"/>
        <w:right w:val="none" w:sz="0" w:space="0" w:color="auto"/>
      </w:divBdr>
    </w:div>
    <w:div w:id="1030378224">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247617236">
      <w:bodyDiv w:val="1"/>
      <w:marLeft w:val="0"/>
      <w:marRight w:val="0"/>
      <w:marTop w:val="0"/>
      <w:marBottom w:val="0"/>
      <w:divBdr>
        <w:top w:val="none" w:sz="0" w:space="0" w:color="auto"/>
        <w:left w:val="none" w:sz="0" w:space="0" w:color="auto"/>
        <w:bottom w:val="none" w:sz="0" w:space="0" w:color="auto"/>
        <w:right w:val="none" w:sz="0" w:space="0" w:color="auto"/>
      </w:divBdr>
    </w:div>
    <w:div w:id="1334142682">
      <w:bodyDiv w:val="1"/>
      <w:marLeft w:val="0"/>
      <w:marRight w:val="0"/>
      <w:marTop w:val="0"/>
      <w:marBottom w:val="0"/>
      <w:divBdr>
        <w:top w:val="none" w:sz="0" w:space="0" w:color="auto"/>
        <w:left w:val="none" w:sz="0" w:space="0" w:color="auto"/>
        <w:bottom w:val="none" w:sz="0" w:space="0" w:color="auto"/>
        <w:right w:val="none" w:sz="0" w:space="0" w:color="auto"/>
      </w:divBdr>
    </w:div>
    <w:div w:id="1606381699">
      <w:bodyDiv w:val="1"/>
      <w:marLeft w:val="0"/>
      <w:marRight w:val="0"/>
      <w:marTop w:val="0"/>
      <w:marBottom w:val="0"/>
      <w:divBdr>
        <w:top w:val="none" w:sz="0" w:space="0" w:color="auto"/>
        <w:left w:val="none" w:sz="0" w:space="0" w:color="auto"/>
        <w:bottom w:val="none" w:sz="0" w:space="0" w:color="auto"/>
        <w:right w:val="none" w:sz="0" w:space="0" w:color="auto"/>
      </w:divBdr>
    </w:div>
    <w:div w:id="1689983883">
      <w:bodyDiv w:val="1"/>
      <w:marLeft w:val="0"/>
      <w:marRight w:val="0"/>
      <w:marTop w:val="0"/>
      <w:marBottom w:val="0"/>
      <w:divBdr>
        <w:top w:val="none" w:sz="0" w:space="0" w:color="auto"/>
        <w:left w:val="none" w:sz="0" w:space="0" w:color="auto"/>
        <w:bottom w:val="none" w:sz="0" w:space="0" w:color="auto"/>
        <w:right w:val="none" w:sz="0" w:space="0" w:color="auto"/>
      </w:divBdr>
    </w:div>
    <w:div w:id="1800537478">
      <w:bodyDiv w:val="1"/>
      <w:marLeft w:val="0"/>
      <w:marRight w:val="0"/>
      <w:marTop w:val="0"/>
      <w:marBottom w:val="0"/>
      <w:divBdr>
        <w:top w:val="none" w:sz="0" w:space="0" w:color="auto"/>
        <w:left w:val="none" w:sz="0" w:space="0" w:color="auto"/>
        <w:bottom w:val="none" w:sz="0" w:space="0" w:color="auto"/>
        <w:right w:val="none" w:sz="0" w:space="0" w:color="auto"/>
      </w:divBdr>
    </w:div>
    <w:div w:id="1828400598">
      <w:bodyDiv w:val="1"/>
      <w:marLeft w:val="0"/>
      <w:marRight w:val="0"/>
      <w:marTop w:val="0"/>
      <w:marBottom w:val="0"/>
      <w:divBdr>
        <w:top w:val="none" w:sz="0" w:space="0" w:color="auto"/>
        <w:left w:val="none" w:sz="0" w:space="0" w:color="auto"/>
        <w:bottom w:val="none" w:sz="0" w:space="0" w:color="auto"/>
        <w:right w:val="none" w:sz="0" w:space="0" w:color="auto"/>
      </w:divBdr>
    </w:div>
    <w:div w:id="1978797404">
      <w:bodyDiv w:val="1"/>
      <w:marLeft w:val="0"/>
      <w:marRight w:val="0"/>
      <w:marTop w:val="0"/>
      <w:marBottom w:val="0"/>
      <w:divBdr>
        <w:top w:val="none" w:sz="0" w:space="0" w:color="auto"/>
        <w:left w:val="none" w:sz="0" w:space="0" w:color="auto"/>
        <w:bottom w:val="none" w:sz="0" w:space="0" w:color="auto"/>
        <w:right w:val="none" w:sz="0" w:space="0" w:color="auto"/>
      </w:divBdr>
    </w:div>
    <w:div w:id="1988047198">
      <w:bodyDiv w:val="1"/>
      <w:marLeft w:val="0"/>
      <w:marRight w:val="0"/>
      <w:marTop w:val="0"/>
      <w:marBottom w:val="0"/>
      <w:divBdr>
        <w:top w:val="none" w:sz="0" w:space="0" w:color="auto"/>
        <w:left w:val="none" w:sz="0" w:space="0" w:color="auto"/>
        <w:bottom w:val="none" w:sz="0" w:space="0" w:color="auto"/>
        <w:right w:val="none" w:sz="0" w:space="0" w:color="auto"/>
      </w:divBdr>
    </w:div>
    <w:div w:id="2002661418">
      <w:bodyDiv w:val="1"/>
      <w:marLeft w:val="0"/>
      <w:marRight w:val="0"/>
      <w:marTop w:val="0"/>
      <w:marBottom w:val="0"/>
      <w:divBdr>
        <w:top w:val="none" w:sz="0" w:space="0" w:color="auto"/>
        <w:left w:val="none" w:sz="0" w:space="0" w:color="auto"/>
        <w:bottom w:val="none" w:sz="0" w:space="0" w:color="auto"/>
        <w:right w:val="none" w:sz="0" w:space="0" w:color="auto"/>
      </w:divBdr>
    </w:div>
    <w:div w:id="2091845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Городская">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Городская">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C80C7-2095-46F3-B649-D0ADEDCCE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3185</Words>
  <Characters>18161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Меретина Лариса Дмитриевна</dc:creator>
  <cp:lastModifiedBy>yjdfzgjxnf@yandex.ru</cp:lastModifiedBy>
  <cp:revision>25</cp:revision>
  <cp:lastPrinted>2021-05-11T04:18:00Z</cp:lastPrinted>
  <dcterms:created xsi:type="dcterms:W3CDTF">2025-01-14T11:14:00Z</dcterms:created>
  <dcterms:modified xsi:type="dcterms:W3CDTF">2026-09-14T10:37:00Z</dcterms:modified>
</cp:coreProperties>
</file>