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F4C6" w14:textId="124F3557" w:rsidR="00F46E87" w:rsidRPr="00D32637" w:rsidRDefault="00F52B3C" w:rsidP="00D32637">
      <w:pPr>
        <w:jc w:val="center"/>
        <w:rPr>
          <w:b/>
        </w:rPr>
      </w:pPr>
      <w:r>
        <w:rPr>
          <w:b/>
        </w:rPr>
        <w:t>Ствол торфяной ТС-2</w:t>
      </w:r>
      <w:r w:rsidR="00AA4775" w:rsidRPr="00D32637">
        <w:rPr>
          <w:b/>
        </w:rPr>
        <w:t xml:space="preserve"> </w:t>
      </w:r>
      <w:r w:rsidR="00C503EF" w:rsidRPr="00D32637">
        <w:rPr>
          <w:b/>
        </w:rPr>
        <w:t>или эквивалент</w:t>
      </w:r>
    </w:p>
    <w:p w14:paraId="13C63EC0" w14:textId="77777777" w:rsidR="00CF115F" w:rsidRPr="00AA4775" w:rsidRDefault="00CF115F" w:rsidP="006F32B8">
      <w:pPr>
        <w:shd w:val="clear" w:color="auto" w:fill="FFFFFF"/>
        <w:jc w:val="center"/>
        <w:rPr>
          <w:b/>
        </w:rPr>
      </w:pPr>
      <w:r w:rsidRPr="00AA4775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AA4775">
        <w:rPr>
          <w:b/>
        </w:rPr>
        <w:t xml:space="preserve"> товара</w:t>
      </w:r>
    </w:p>
    <w:p w14:paraId="3762181A" w14:textId="77777777" w:rsidR="00CF115F" w:rsidRPr="004F10B4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2337"/>
        <w:gridCol w:w="4304"/>
        <w:gridCol w:w="5423"/>
        <w:gridCol w:w="1535"/>
        <w:gridCol w:w="1387"/>
      </w:tblGrid>
      <w:tr w:rsidR="00285802" w:rsidRPr="004F10B4" w14:paraId="621145A2" w14:textId="77777777" w:rsidTr="00F52B3C">
        <w:trPr>
          <w:trHeight w:val="20"/>
        </w:trPr>
        <w:tc>
          <w:tcPr>
            <w:tcW w:w="0" w:type="auto"/>
            <w:vAlign w:val="center"/>
          </w:tcPr>
          <w:p w14:paraId="49437ACE" w14:textId="77777777" w:rsidR="00285802" w:rsidRPr="004F10B4" w:rsidRDefault="00285802" w:rsidP="00063086">
            <w:pPr>
              <w:pStyle w:val="a4"/>
              <w:jc w:val="center"/>
              <w:rPr>
                <w:b/>
              </w:rPr>
            </w:pPr>
            <w:r w:rsidRPr="004F10B4">
              <w:rPr>
                <w:b/>
              </w:rPr>
              <w:t xml:space="preserve">№ </w:t>
            </w:r>
            <w:proofErr w:type="gramStart"/>
            <w:r w:rsidRPr="004F10B4">
              <w:rPr>
                <w:b/>
              </w:rPr>
              <w:t>п</w:t>
            </w:r>
            <w:proofErr w:type="gramEnd"/>
            <w:r w:rsidRPr="004F10B4">
              <w:rPr>
                <w:b/>
              </w:rPr>
              <w:t>/п</w:t>
            </w:r>
          </w:p>
        </w:tc>
        <w:tc>
          <w:tcPr>
            <w:tcW w:w="0" w:type="auto"/>
            <w:vAlign w:val="center"/>
          </w:tcPr>
          <w:p w14:paraId="3CCB171D" w14:textId="77777777" w:rsidR="00285802" w:rsidRPr="004F10B4" w:rsidRDefault="00285802" w:rsidP="00063086">
            <w:pPr>
              <w:pStyle w:val="a4"/>
              <w:jc w:val="center"/>
              <w:rPr>
                <w:b/>
              </w:rPr>
            </w:pPr>
            <w:r w:rsidRPr="004F10B4">
              <w:rPr>
                <w:b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14:paraId="56428B0D" w14:textId="77777777" w:rsidR="00285802" w:rsidRPr="004F10B4" w:rsidRDefault="00285802" w:rsidP="00063086">
            <w:pPr>
              <w:pStyle w:val="a4"/>
              <w:jc w:val="center"/>
              <w:rPr>
                <w:b/>
              </w:rPr>
            </w:pPr>
            <w:r w:rsidRPr="004F10B4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5423" w:type="dxa"/>
            <w:vAlign w:val="center"/>
          </w:tcPr>
          <w:p w14:paraId="51DD518E" w14:textId="77777777" w:rsidR="00285802" w:rsidRPr="004F10B4" w:rsidRDefault="00285802" w:rsidP="00063086">
            <w:pPr>
              <w:pStyle w:val="a4"/>
              <w:jc w:val="center"/>
              <w:rPr>
                <w:b/>
              </w:rPr>
            </w:pPr>
            <w:r w:rsidRPr="004F10B4">
              <w:rPr>
                <w:b/>
              </w:rPr>
              <w:t>Описание, значение</w:t>
            </w:r>
          </w:p>
        </w:tc>
        <w:tc>
          <w:tcPr>
            <w:tcW w:w="1438" w:type="dxa"/>
            <w:vAlign w:val="center"/>
          </w:tcPr>
          <w:p w14:paraId="0600C9FB" w14:textId="5B75975E" w:rsidR="00285802" w:rsidRPr="004F10B4" w:rsidRDefault="00285802" w:rsidP="00063086">
            <w:pPr>
              <w:pStyle w:val="a4"/>
              <w:jc w:val="center"/>
              <w:rPr>
                <w:b/>
              </w:rPr>
            </w:pPr>
            <w:r w:rsidRPr="00F80E72">
              <w:rPr>
                <w:b/>
                <w:lang w:eastAsia="en-US"/>
              </w:rPr>
              <w:t>Ед. изм.</w:t>
            </w:r>
            <w:r>
              <w:rPr>
                <w:b/>
                <w:lang w:eastAsia="en-US"/>
              </w:rPr>
              <w:t xml:space="preserve"> показателя</w:t>
            </w:r>
          </w:p>
        </w:tc>
        <w:tc>
          <w:tcPr>
            <w:tcW w:w="0" w:type="auto"/>
            <w:vAlign w:val="center"/>
          </w:tcPr>
          <w:p w14:paraId="23CF4831" w14:textId="3BEDE176" w:rsidR="00285802" w:rsidRPr="004F10B4" w:rsidRDefault="00285802" w:rsidP="00063086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85802" w:rsidRPr="004F10B4" w14:paraId="5BBC9849" w14:textId="77777777" w:rsidTr="00F52B3C">
        <w:trPr>
          <w:trHeight w:val="144"/>
        </w:trPr>
        <w:tc>
          <w:tcPr>
            <w:tcW w:w="0" w:type="auto"/>
            <w:vMerge w:val="restart"/>
          </w:tcPr>
          <w:p w14:paraId="4BA93CC8" w14:textId="77777777" w:rsidR="00285802" w:rsidRPr="004F10B4" w:rsidRDefault="00285802" w:rsidP="00063086">
            <w:pPr>
              <w:pStyle w:val="a4"/>
              <w:jc w:val="center"/>
            </w:pPr>
            <w:r w:rsidRPr="004F10B4">
              <w:t>1.</w:t>
            </w:r>
          </w:p>
        </w:tc>
        <w:tc>
          <w:tcPr>
            <w:tcW w:w="0" w:type="auto"/>
            <w:vMerge w:val="restart"/>
          </w:tcPr>
          <w:p w14:paraId="368D91D5" w14:textId="28D3D5B0" w:rsidR="00285802" w:rsidRPr="004F10B4" w:rsidRDefault="00F52B3C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Ствол торфяной ТС-2</w:t>
            </w:r>
            <w:r w:rsidR="00285802" w:rsidRPr="004B018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5802">
              <w:rPr>
                <w:bCs/>
                <w:color w:val="000000"/>
                <w:sz w:val="24"/>
                <w:szCs w:val="24"/>
              </w:rPr>
              <w:t>или эквивалент</w:t>
            </w:r>
          </w:p>
          <w:p w14:paraId="702075A9" w14:textId="77777777" w:rsidR="00285802" w:rsidRPr="004F10B4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4EDA12" w14:textId="77777777" w:rsidR="00285802" w:rsidRPr="004F10B4" w:rsidRDefault="00285802" w:rsidP="00063086">
            <w:pPr>
              <w:pStyle w:val="a4"/>
              <w:jc w:val="both"/>
            </w:pPr>
            <w:r w:rsidRPr="004F10B4">
              <w:t>Назначение</w:t>
            </w:r>
          </w:p>
        </w:tc>
        <w:tc>
          <w:tcPr>
            <w:tcW w:w="5423" w:type="dxa"/>
            <w:vAlign w:val="center"/>
          </w:tcPr>
          <w:p w14:paraId="741099CF" w14:textId="77777777" w:rsidR="00285802" w:rsidRPr="004F10B4" w:rsidRDefault="00285802" w:rsidP="0006308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F10B4">
              <w:rPr>
                <w:sz w:val="24"/>
                <w:szCs w:val="24"/>
              </w:rPr>
              <w:t>Предназначен</w:t>
            </w:r>
            <w:proofErr w:type="gramEnd"/>
            <w:r w:rsidRPr="004F10B4">
              <w:rPr>
                <w:sz w:val="24"/>
                <w:szCs w:val="24"/>
              </w:rPr>
              <w:t xml:space="preserve"> для тушения торфяных пожаров посредством оптимального и равномерного распределения потока огнетушащих составов по толщине торфяного пласта</w:t>
            </w:r>
          </w:p>
        </w:tc>
        <w:tc>
          <w:tcPr>
            <w:tcW w:w="1438" w:type="dxa"/>
            <w:vAlign w:val="center"/>
          </w:tcPr>
          <w:p w14:paraId="33E04222" w14:textId="77777777" w:rsidR="00285802" w:rsidRPr="00F52B3C" w:rsidRDefault="00285802" w:rsidP="00063086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0" w:type="auto"/>
            <w:vMerge w:val="restart"/>
          </w:tcPr>
          <w:p w14:paraId="0CACC98B" w14:textId="0A887476" w:rsidR="00285802" w:rsidRPr="004F10B4" w:rsidRDefault="00285802" w:rsidP="00063086">
            <w:pPr>
              <w:pStyle w:val="a4"/>
              <w:jc w:val="center"/>
              <w:rPr>
                <w:lang w:val="en-US"/>
              </w:rPr>
            </w:pPr>
            <w:r w:rsidRPr="00AC3A73">
              <w:rPr>
                <w:highlight w:val="red"/>
                <w:lang w:val="en-US" w:eastAsia="en-US"/>
              </w:rPr>
              <w:t>___</w:t>
            </w:r>
            <w:r w:rsidRPr="00AC3A73">
              <w:rPr>
                <w:lang w:eastAsia="en-US"/>
              </w:rPr>
              <w:t xml:space="preserve"> </w:t>
            </w:r>
            <w:proofErr w:type="gramStart"/>
            <w:r w:rsidRPr="00AC3A73">
              <w:rPr>
                <w:lang w:eastAsia="en-US"/>
              </w:rPr>
              <w:t>шт</w:t>
            </w:r>
            <w:proofErr w:type="gramEnd"/>
            <w:r w:rsidRPr="00AC3A73">
              <w:rPr>
                <w:lang w:eastAsia="en-US"/>
              </w:rPr>
              <w:t>.</w:t>
            </w:r>
          </w:p>
        </w:tc>
      </w:tr>
      <w:tr w:rsidR="00285802" w:rsidRPr="004F10B4" w14:paraId="33A79439" w14:textId="77777777" w:rsidTr="00F52B3C">
        <w:trPr>
          <w:trHeight w:val="398"/>
        </w:trPr>
        <w:tc>
          <w:tcPr>
            <w:tcW w:w="0" w:type="auto"/>
            <w:vMerge/>
            <w:vAlign w:val="center"/>
          </w:tcPr>
          <w:p w14:paraId="6D2B0A99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74286DF" w14:textId="77777777" w:rsidR="00285802" w:rsidRPr="004F10B4" w:rsidRDefault="00285802" w:rsidP="0006308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3CD315" w14:textId="77777777" w:rsidR="00285802" w:rsidRPr="004F10B4" w:rsidRDefault="00285802" w:rsidP="00063086">
            <w:pPr>
              <w:spacing w:line="240" w:lineRule="exact"/>
              <w:jc w:val="both"/>
              <w:rPr>
                <w:bCs/>
                <w:color w:val="000000"/>
                <w:sz w:val="24"/>
                <w:szCs w:val="24"/>
              </w:rPr>
            </w:pPr>
            <w:r w:rsidRPr="004F10B4"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423" w:type="dxa"/>
            <w:vAlign w:val="center"/>
          </w:tcPr>
          <w:p w14:paraId="3E7A9DB4" w14:textId="77777777" w:rsidR="00285802" w:rsidRPr="004F10B4" w:rsidRDefault="00285802" w:rsidP="0006308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4F10B4">
              <w:rPr>
                <w:sz w:val="24"/>
                <w:szCs w:val="24"/>
                <w:lang w:eastAsia="en-US"/>
              </w:rPr>
              <w:t>Ручной</w:t>
            </w:r>
          </w:p>
        </w:tc>
        <w:tc>
          <w:tcPr>
            <w:tcW w:w="1438" w:type="dxa"/>
          </w:tcPr>
          <w:p w14:paraId="204AF3E7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66173E3" w14:textId="3D55D14B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6DFF6FBA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3EEE1BFF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FB4DA31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68237625" w14:textId="1E465069" w:rsidR="00285802" w:rsidRPr="004F10B4" w:rsidRDefault="00285802" w:rsidP="00285802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4F10B4">
              <w:rPr>
                <w:sz w:val="24"/>
                <w:szCs w:val="24"/>
              </w:rPr>
              <w:t>Диаметр присоединяемого пожарного рукава</w:t>
            </w:r>
          </w:p>
        </w:tc>
        <w:tc>
          <w:tcPr>
            <w:tcW w:w="5423" w:type="dxa"/>
            <w:vAlign w:val="center"/>
          </w:tcPr>
          <w:p w14:paraId="33785C4F" w14:textId="5CB2E651" w:rsidR="00285802" w:rsidRPr="004F10B4" w:rsidRDefault="00285802" w:rsidP="004B0186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 w:rsidRPr="004F10B4">
              <w:rPr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01BFA7C5" w14:textId="2A738DDF" w:rsidR="00285802" w:rsidRPr="004F10B4" w:rsidRDefault="00285802" w:rsidP="0006308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383AFE4" w14:textId="767BAD98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16613319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20B58F93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051AFF9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08D8DECB" w14:textId="43C04BF5" w:rsidR="00285802" w:rsidRPr="004F10B4" w:rsidRDefault="00285802" w:rsidP="00063086">
            <w:pPr>
              <w:shd w:val="clear" w:color="auto" w:fill="FFFFFF"/>
              <w:jc w:val="both"/>
            </w:pPr>
            <w:r>
              <w:t>Внутренняя резьба для установки головки диаметром 25 мм</w:t>
            </w:r>
          </w:p>
        </w:tc>
        <w:tc>
          <w:tcPr>
            <w:tcW w:w="5423" w:type="dxa"/>
            <w:vAlign w:val="center"/>
          </w:tcPr>
          <w:p w14:paraId="02E7C4A0" w14:textId="432EC7D3" w:rsidR="00285802" w:rsidRDefault="00285802" w:rsidP="004B0186">
            <w:pPr>
              <w:shd w:val="clear" w:color="auto" w:fill="FFFFFF"/>
              <w:spacing w:line="252" w:lineRule="exact"/>
              <w:jc w:val="center"/>
            </w:pPr>
            <w:r>
              <w:t>наличие</w:t>
            </w:r>
          </w:p>
        </w:tc>
        <w:tc>
          <w:tcPr>
            <w:tcW w:w="1438" w:type="dxa"/>
          </w:tcPr>
          <w:p w14:paraId="3244A6D4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ABD2C82" w14:textId="3093D44F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7F9975B1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7B6E31B8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D76697D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52B9ADCF" w14:textId="0A87876B" w:rsidR="00285802" w:rsidRPr="004F10B4" w:rsidRDefault="00285802" w:rsidP="00285802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Рабочее давление</w:t>
            </w:r>
          </w:p>
        </w:tc>
        <w:tc>
          <w:tcPr>
            <w:tcW w:w="5423" w:type="dxa"/>
            <w:vAlign w:val="center"/>
          </w:tcPr>
          <w:p w14:paraId="384DD064" w14:textId="229DF79B" w:rsidR="00285802" w:rsidRPr="004F10B4" w:rsidRDefault="00285802" w:rsidP="0006308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4F10B4">
              <w:rPr>
                <w:sz w:val="24"/>
                <w:szCs w:val="24"/>
                <w:lang w:eastAsia="en-US"/>
              </w:rPr>
              <w:t xml:space="preserve"> 1,0</w:t>
            </w:r>
          </w:p>
        </w:tc>
        <w:tc>
          <w:tcPr>
            <w:tcW w:w="1438" w:type="dxa"/>
          </w:tcPr>
          <w:p w14:paraId="1B22F589" w14:textId="77DCC4A5" w:rsidR="00285802" w:rsidRPr="004F10B4" w:rsidRDefault="00384326" w:rsidP="00384326">
            <w:pPr>
              <w:pStyle w:val="a4"/>
              <w:jc w:val="center"/>
            </w:pPr>
            <w:r>
              <w:t>Мегап</w:t>
            </w:r>
            <w:r w:rsidR="00285802">
              <w:t>аскаль</w:t>
            </w:r>
          </w:p>
        </w:tc>
        <w:tc>
          <w:tcPr>
            <w:tcW w:w="0" w:type="auto"/>
            <w:vMerge/>
            <w:vAlign w:val="center"/>
          </w:tcPr>
          <w:p w14:paraId="6C93DD30" w14:textId="0EC0F27A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2DD046FF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3D44FFDC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B187ECE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15C55D2F" w14:textId="0C62BAFD" w:rsidR="00285802" w:rsidRPr="004F10B4" w:rsidRDefault="00285802" w:rsidP="00285802">
            <w:pPr>
              <w:jc w:val="both"/>
              <w:rPr>
                <w:sz w:val="24"/>
                <w:szCs w:val="24"/>
              </w:rPr>
            </w:pPr>
            <w:r w:rsidRPr="004F10B4">
              <w:rPr>
                <w:sz w:val="24"/>
                <w:szCs w:val="24"/>
              </w:rPr>
              <w:t xml:space="preserve">Условный проход трубы </w:t>
            </w:r>
            <w:proofErr w:type="gramStart"/>
            <w:r w:rsidRPr="004F10B4">
              <w:rPr>
                <w:sz w:val="24"/>
                <w:szCs w:val="24"/>
                <w:lang w:val="en-US"/>
              </w:rPr>
              <w:t>D</w:t>
            </w:r>
            <w:proofErr w:type="gramEnd"/>
            <w:r w:rsidRPr="004F10B4">
              <w:rPr>
                <w:sz w:val="24"/>
                <w:szCs w:val="24"/>
              </w:rPr>
              <w:t>у</w:t>
            </w:r>
          </w:p>
        </w:tc>
        <w:tc>
          <w:tcPr>
            <w:tcW w:w="5423" w:type="dxa"/>
            <w:vAlign w:val="center"/>
          </w:tcPr>
          <w:p w14:paraId="4F949E54" w14:textId="6474456B" w:rsidR="00285802" w:rsidRPr="004F10B4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4F10B4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8" w:type="dxa"/>
          </w:tcPr>
          <w:p w14:paraId="4CD97316" w14:textId="49B1964C" w:rsidR="00285802" w:rsidRPr="004F10B4" w:rsidRDefault="00285802" w:rsidP="0006308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5056D257" w14:textId="273239A0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50EB6CAF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2A4073FD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5AE721A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105C03F9" w14:textId="1A03F6E2" w:rsidR="00285802" w:rsidRPr="004F10B4" w:rsidRDefault="00285802" w:rsidP="00285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трубы</w:t>
            </w:r>
          </w:p>
        </w:tc>
        <w:tc>
          <w:tcPr>
            <w:tcW w:w="5423" w:type="dxa"/>
            <w:vAlign w:val="center"/>
          </w:tcPr>
          <w:p w14:paraId="35112799" w14:textId="75133DBC" w:rsidR="00285802" w:rsidRPr="004F10B4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4F10B4">
              <w:rPr>
                <w:sz w:val="24"/>
                <w:szCs w:val="24"/>
              </w:rPr>
              <w:t xml:space="preserve"> 2,8</w:t>
            </w:r>
          </w:p>
        </w:tc>
        <w:tc>
          <w:tcPr>
            <w:tcW w:w="1438" w:type="dxa"/>
          </w:tcPr>
          <w:p w14:paraId="01B7A9BD" w14:textId="4F5A7ACD" w:rsidR="00285802" w:rsidRPr="004F10B4" w:rsidRDefault="00285802" w:rsidP="00063086">
            <w:pPr>
              <w:pStyle w:val="a4"/>
              <w:jc w:val="center"/>
            </w:pPr>
            <w:r>
              <w:t>Миллимет</w:t>
            </w:r>
            <w:bookmarkStart w:id="0" w:name="_GoBack"/>
            <w:bookmarkEnd w:id="0"/>
            <w:r>
              <w:t>р</w:t>
            </w:r>
          </w:p>
        </w:tc>
        <w:tc>
          <w:tcPr>
            <w:tcW w:w="0" w:type="auto"/>
            <w:vMerge/>
            <w:vAlign w:val="center"/>
          </w:tcPr>
          <w:p w14:paraId="30F20D0D" w14:textId="4D20E32A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31C6271E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72B561EB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37A673D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79D7542A" w14:textId="25230D7A" w:rsidR="00285802" w:rsidRPr="004F10B4" w:rsidRDefault="00285802" w:rsidP="00285802">
            <w:pPr>
              <w:pStyle w:val="a4"/>
              <w:jc w:val="both"/>
            </w:pPr>
            <w:r w:rsidRPr="004F10B4">
              <w:t>Количество отверстий</w:t>
            </w:r>
          </w:p>
        </w:tc>
        <w:tc>
          <w:tcPr>
            <w:tcW w:w="5423" w:type="dxa"/>
            <w:vAlign w:val="center"/>
          </w:tcPr>
          <w:p w14:paraId="54C4DAA0" w14:textId="4FA52F55" w:rsidR="00285802" w:rsidRPr="004F10B4" w:rsidRDefault="00285802" w:rsidP="00F52B3C">
            <w:pPr>
              <w:pStyle w:val="a4"/>
              <w:jc w:val="center"/>
            </w:pPr>
            <w:r>
              <w:t>≥</w:t>
            </w:r>
            <w:r w:rsidRPr="004F10B4">
              <w:t xml:space="preserve"> </w:t>
            </w:r>
            <w:r w:rsidR="00F52B3C">
              <w:t>64</w:t>
            </w:r>
          </w:p>
        </w:tc>
        <w:tc>
          <w:tcPr>
            <w:tcW w:w="1438" w:type="dxa"/>
          </w:tcPr>
          <w:p w14:paraId="16F2D99C" w14:textId="13750E90" w:rsidR="00285802" w:rsidRPr="004F10B4" w:rsidRDefault="00285802" w:rsidP="00063086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vAlign w:val="center"/>
          </w:tcPr>
          <w:p w14:paraId="778B303A" w14:textId="7DF76537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499D4295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19D78217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BA67E2D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D436BAD" w14:textId="65F48A64" w:rsidR="00285802" w:rsidRPr="004F10B4" w:rsidRDefault="00285802" w:rsidP="00285802">
            <w:pPr>
              <w:pStyle w:val="a4"/>
              <w:jc w:val="both"/>
            </w:pPr>
            <w:r>
              <w:t>Диаметр отверстий</w:t>
            </w:r>
          </w:p>
        </w:tc>
        <w:tc>
          <w:tcPr>
            <w:tcW w:w="5423" w:type="dxa"/>
            <w:vAlign w:val="center"/>
          </w:tcPr>
          <w:p w14:paraId="5E8691E7" w14:textId="5CA6924E" w:rsidR="00285802" w:rsidRPr="004F10B4" w:rsidRDefault="00285802" w:rsidP="00063086">
            <w:pPr>
              <w:pStyle w:val="a4"/>
              <w:jc w:val="center"/>
            </w:pPr>
            <w:r>
              <w:t>≥</w:t>
            </w:r>
            <w:r w:rsidRPr="004F10B4">
              <w:t xml:space="preserve"> 3,0</w:t>
            </w:r>
          </w:p>
        </w:tc>
        <w:tc>
          <w:tcPr>
            <w:tcW w:w="1438" w:type="dxa"/>
          </w:tcPr>
          <w:p w14:paraId="08746391" w14:textId="0CBC66A2" w:rsidR="00285802" w:rsidRPr="004F10B4" w:rsidRDefault="00285802" w:rsidP="0006308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4B9260ED" w14:textId="7D92EBFE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7FBF3352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311029D8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4220388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7EE5DDC" w14:textId="6C202B66" w:rsidR="00285802" w:rsidRPr="004F10B4" w:rsidRDefault="00285802" w:rsidP="00285802">
            <w:pPr>
              <w:pStyle w:val="a4"/>
              <w:jc w:val="both"/>
            </w:pPr>
            <w:r>
              <w:t>Глубина обработки</w:t>
            </w:r>
          </w:p>
        </w:tc>
        <w:tc>
          <w:tcPr>
            <w:tcW w:w="5423" w:type="dxa"/>
            <w:vAlign w:val="center"/>
          </w:tcPr>
          <w:p w14:paraId="4E939883" w14:textId="50C5DF5B" w:rsidR="00285802" w:rsidRPr="004F10B4" w:rsidRDefault="00285802" w:rsidP="00F52B3C">
            <w:pPr>
              <w:pStyle w:val="a4"/>
              <w:jc w:val="center"/>
            </w:pPr>
            <w:r>
              <w:t>≥</w:t>
            </w:r>
            <w:r w:rsidRPr="004F10B4">
              <w:t xml:space="preserve"> </w:t>
            </w:r>
            <w:r w:rsidR="00F52B3C">
              <w:t>2</w:t>
            </w:r>
            <w:r w:rsidRPr="004F10B4">
              <w:t>,2</w:t>
            </w:r>
          </w:p>
        </w:tc>
        <w:tc>
          <w:tcPr>
            <w:tcW w:w="1438" w:type="dxa"/>
          </w:tcPr>
          <w:p w14:paraId="7FD7610B" w14:textId="27232193" w:rsidR="00285802" w:rsidRPr="004F10B4" w:rsidRDefault="00285802" w:rsidP="00063086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0" w:type="auto"/>
            <w:vMerge/>
            <w:vAlign w:val="center"/>
          </w:tcPr>
          <w:p w14:paraId="5B379E42" w14:textId="741C618D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1DFFC054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7C57130A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38256F4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2A4E8CE8" w14:textId="58F9F03D" w:rsidR="00285802" w:rsidRPr="004F10B4" w:rsidRDefault="00285802" w:rsidP="00285802">
            <w:pPr>
              <w:pStyle w:val="a4"/>
              <w:jc w:val="both"/>
            </w:pPr>
            <w:r w:rsidRPr="004F10B4">
              <w:t>Габаритные размеры</w:t>
            </w:r>
            <w:r>
              <w:t xml:space="preserve"> (</w:t>
            </w:r>
            <w:proofErr w:type="spellStart"/>
            <w:r>
              <w:t>ШхВхД</w:t>
            </w:r>
            <w:proofErr w:type="spellEnd"/>
            <w:r>
              <w:t>)</w:t>
            </w:r>
          </w:p>
        </w:tc>
        <w:tc>
          <w:tcPr>
            <w:tcW w:w="5423" w:type="dxa"/>
            <w:vAlign w:val="center"/>
          </w:tcPr>
          <w:p w14:paraId="228077F3" w14:textId="025667DA" w:rsidR="00285802" w:rsidRPr="004F10B4" w:rsidRDefault="00285802" w:rsidP="00F52B3C">
            <w:pPr>
              <w:pStyle w:val="a4"/>
              <w:jc w:val="center"/>
            </w:pPr>
            <w:r>
              <w:t>≥</w:t>
            </w:r>
            <w:r w:rsidRPr="004F10B4">
              <w:t xml:space="preserve"> 350х100х</w:t>
            </w:r>
            <w:r w:rsidR="00F52B3C">
              <w:t>2</w:t>
            </w:r>
            <w:r w:rsidRPr="004F10B4">
              <w:t>250</w:t>
            </w:r>
          </w:p>
        </w:tc>
        <w:tc>
          <w:tcPr>
            <w:tcW w:w="1438" w:type="dxa"/>
          </w:tcPr>
          <w:p w14:paraId="3F22BCE6" w14:textId="6C3C6C27" w:rsidR="00285802" w:rsidRPr="004F10B4" w:rsidRDefault="00285802" w:rsidP="0006308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1045363" w14:textId="56FCE67A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251CFA70" w14:textId="77777777" w:rsidTr="00F52B3C">
        <w:trPr>
          <w:trHeight w:val="214"/>
        </w:trPr>
        <w:tc>
          <w:tcPr>
            <w:tcW w:w="0" w:type="auto"/>
            <w:vMerge/>
            <w:vAlign w:val="center"/>
          </w:tcPr>
          <w:p w14:paraId="7782154E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4783EEB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24129D0E" w14:textId="07822982" w:rsidR="00285802" w:rsidRPr="004F10B4" w:rsidRDefault="00285802" w:rsidP="00285802">
            <w:pPr>
              <w:pStyle w:val="a4"/>
              <w:jc w:val="both"/>
            </w:pPr>
            <w:r w:rsidRPr="004F10B4">
              <w:t>Масса</w:t>
            </w:r>
          </w:p>
        </w:tc>
        <w:tc>
          <w:tcPr>
            <w:tcW w:w="5423" w:type="dxa"/>
            <w:vAlign w:val="center"/>
          </w:tcPr>
          <w:p w14:paraId="791FFA33" w14:textId="22B84ECD" w:rsidR="00285802" w:rsidRPr="004F10B4" w:rsidRDefault="00285802" w:rsidP="00F52B3C">
            <w:pPr>
              <w:pStyle w:val="a4"/>
              <w:jc w:val="center"/>
              <w:rPr>
                <w:color w:val="000000"/>
              </w:rPr>
            </w:pPr>
            <w:r>
              <w:t>≤</w:t>
            </w:r>
            <w:r w:rsidRPr="004F10B4">
              <w:rPr>
                <w:color w:val="000000"/>
              </w:rPr>
              <w:t xml:space="preserve"> </w:t>
            </w:r>
            <w:r w:rsidR="00F52B3C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="00F52B3C">
              <w:rPr>
                <w:color w:val="000000"/>
              </w:rPr>
              <w:t>6</w:t>
            </w:r>
          </w:p>
        </w:tc>
        <w:tc>
          <w:tcPr>
            <w:tcW w:w="1438" w:type="dxa"/>
          </w:tcPr>
          <w:p w14:paraId="7A78737A" w14:textId="63EEE332" w:rsidR="00285802" w:rsidRPr="004F10B4" w:rsidRDefault="00285802" w:rsidP="00063086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0" w:type="auto"/>
            <w:vMerge/>
            <w:vAlign w:val="center"/>
          </w:tcPr>
          <w:p w14:paraId="3B6ECF8C" w14:textId="32B59095" w:rsidR="00285802" w:rsidRPr="004F10B4" w:rsidRDefault="00285802" w:rsidP="00063086">
            <w:pPr>
              <w:pStyle w:val="a4"/>
              <w:jc w:val="center"/>
            </w:pPr>
          </w:p>
        </w:tc>
      </w:tr>
      <w:tr w:rsidR="00285802" w:rsidRPr="004F10B4" w14:paraId="795B7CB2" w14:textId="77777777" w:rsidTr="00F52B3C">
        <w:trPr>
          <w:trHeight w:val="20"/>
        </w:trPr>
        <w:tc>
          <w:tcPr>
            <w:tcW w:w="0" w:type="auto"/>
            <w:vMerge/>
            <w:vAlign w:val="center"/>
          </w:tcPr>
          <w:p w14:paraId="63C06697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2C88C4" w14:textId="77777777" w:rsidR="00285802" w:rsidRPr="004F10B4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287C635" w14:textId="53C5556F" w:rsidR="00285802" w:rsidRPr="004F10B4" w:rsidRDefault="00285802" w:rsidP="00285802">
            <w:pPr>
              <w:pStyle w:val="a4"/>
              <w:jc w:val="both"/>
            </w:pPr>
            <w:r w:rsidRPr="004F10B4">
              <w:rPr>
                <w:color w:val="000000"/>
              </w:rPr>
              <w:t>Гарантийный с</w:t>
            </w:r>
            <w:r>
              <w:rPr>
                <w:color w:val="000000"/>
              </w:rPr>
              <w:t>рок эксплуатации с даты продажи</w:t>
            </w:r>
          </w:p>
        </w:tc>
        <w:tc>
          <w:tcPr>
            <w:tcW w:w="5423" w:type="dxa"/>
            <w:vAlign w:val="center"/>
          </w:tcPr>
          <w:p w14:paraId="1DCBB486" w14:textId="56A58862" w:rsidR="00285802" w:rsidRPr="004F10B4" w:rsidRDefault="00285802" w:rsidP="00063086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4F10B4">
              <w:rPr>
                <w:color w:val="000000"/>
              </w:rPr>
              <w:t xml:space="preserve"> 12</w:t>
            </w:r>
          </w:p>
        </w:tc>
        <w:tc>
          <w:tcPr>
            <w:tcW w:w="1438" w:type="dxa"/>
          </w:tcPr>
          <w:p w14:paraId="78F5A40C" w14:textId="2BB01C9C" w:rsidR="00285802" w:rsidRPr="004F10B4" w:rsidRDefault="00285802" w:rsidP="00063086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0" w:type="auto"/>
            <w:vMerge/>
            <w:vAlign w:val="center"/>
          </w:tcPr>
          <w:p w14:paraId="6C905D62" w14:textId="79F2F6DE" w:rsidR="00285802" w:rsidRPr="004F10B4" w:rsidRDefault="00285802" w:rsidP="00063086">
            <w:pPr>
              <w:pStyle w:val="a4"/>
              <w:jc w:val="center"/>
            </w:pPr>
          </w:p>
        </w:tc>
      </w:tr>
    </w:tbl>
    <w:p w14:paraId="45CBC1DC" w14:textId="77777777" w:rsidR="00430057" w:rsidRPr="004F10B4" w:rsidRDefault="00430057" w:rsidP="006F32B8">
      <w:pPr>
        <w:pStyle w:val="a4"/>
        <w:rPr>
          <w:lang w:val="en-US"/>
        </w:rPr>
      </w:pPr>
    </w:p>
    <w:p w14:paraId="34D8DEE1" w14:textId="77777777" w:rsidR="00F46E87" w:rsidRPr="004F10B4" w:rsidRDefault="00F46E87" w:rsidP="006F32B8">
      <w:pPr>
        <w:pStyle w:val="a4"/>
      </w:pPr>
    </w:p>
    <w:sectPr w:rsidR="00F46E87" w:rsidRPr="004F10B4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63086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366F"/>
    <w:rsid w:val="001345E0"/>
    <w:rsid w:val="00140D09"/>
    <w:rsid w:val="00161BC1"/>
    <w:rsid w:val="00171A94"/>
    <w:rsid w:val="00184545"/>
    <w:rsid w:val="00184DDA"/>
    <w:rsid w:val="001A0874"/>
    <w:rsid w:val="001A376C"/>
    <w:rsid w:val="001E1D9E"/>
    <w:rsid w:val="001E3984"/>
    <w:rsid w:val="001E592D"/>
    <w:rsid w:val="00223446"/>
    <w:rsid w:val="00273169"/>
    <w:rsid w:val="0028373F"/>
    <w:rsid w:val="00285802"/>
    <w:rsid w:val="002B09CC"/>
    <w:rsid w:val="002B79E1"/>
    <w:rsid w:val="002E7611"/>
    <w:rsid w:val="00310F60"/>
    <w:rsid w:val="00320DB8"/>
    <w:rsid w:val="00364919"/>
    <w:rsid w:val="00370E41"/>
    <w:rsid w:val="00383D78"/>
    <w:rsid w:val="00384326"/>
    <w:rsid w:val="003864B5"/>
    <w:rsid w:val="00394DB1"/>
    <w:rsid w:val="003A6EE8"/>
    <w:rsid w:val="003B4EE9"/>
    <w:rsid w:val="003D2E33"/>
    <w:rsid w:val="003E70B7"/>
    <w:rsid w:val="003F660C"/>
    <w:rsid w:val="004205EB"/>
    <w:rsid w:val="00430057"/>
    <w:rsid w:val="00436D07"/>
    <w:rsid w:val="00442697"/>
    <w:rsid w:val="00442B8B"/>
    <w:rsid w:val="00450A4D"/>
    <w:rsid w:val="00454BCA"/>
    <w:rsid w:val="0049003B"/>
    <w:rsid w:val="004915F2"/>
    <w:rsid w:val="00492926"/>
    <w:rsid w:val="004B0186"/>
    <w:rsid w:val="004B159E"/>
    <w:rsid w:val="004B1C54"/>
    <w:rsid w:val="004D72C7"/>
    <w:rsid w:val="004F10B4"/>
    <w:rsid w:val="00507563"/>
    <w:rsid w:val="00525297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803FC"/>
    <w:rsid w:val="00893525"/>
    <w:rsid w:val="008A0478"/>
    <w:rsid w:val="008D16E9"/>
    <w:rsid w:val="008E2EC3"/>
    <w:rsid w:val="008F29D4"/>
    <w:rsid w:val="0090642B"/>
    <w:rsid w:val="0090683D"/>
    <w:rsid w:val="0093056B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A4775"/>
    <w:rsid w:val="00AC4E1F"/>
    <w:rsid w:val="00AC5773"/>
    <w:rsid w:val="00AD0DA7"/>
    <w:rsid w:val="00AE043A"/>
    <w:rsid w:val="00AE6A2D"/>
    <w:rsid w:val="00AF08E4"/>
    <w:rsid w:val="00AF2FF0"/>
    <w:rsid w:val="00B15741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5079"/>
    <w:rsid w:val="00BF7788"/>
    <w:rsid w:val="00C10DED"/>
    <w:rsid w:val="00C4159D"/>
    <w:rsid w:val="00C4172D"/>
    <w:rsid w:val="00C42752"/>
    <w:rsid w:val="00C503EF"/>
    <w:rsid w:val="00C54CB4"/>
    <w:rsid w:val="00C75B38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637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B5A9F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72E73"/>
    <w:rsid w:val="00EC73E6"/>
    <w:rsid w:val="00ED6566"/>
    <w:rsid w:val="00EF7174"/>
    <w:rsid w:val="00F4058D"/>
    <w:rsid w:val="00F46E87"/>
    <w:rsid w:val="00F52B3C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2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131A-55EA-4F35-B243-12481A3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104</cp:revision>
  <cp:lastPrinted>2017-01-13T11:21:00Z</cp:lastPrinted>
  <dcterms:created xsi:type="dcterms:W3CDTF">2016-09-21T07:01:00Z</dcterms:created>
  <dcterms:modified xsi:type="dcterms:W3CDTF">2024-11-01T12:26:00Z</dcterms:modified>
</cp:coreProperties>
</file>