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A4D16" w14:textId="18D5AC60" w:rsidR="00AA0A84" w:rsidRPr="00D56663" w:rsidRDefault="00AA0A84" w:rsidP="006F32B8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D56663">
        <w:rPr>
          <w:b/>
          <w:bCs/>
          <w:color w:val="000000"/>
          <w:sz w:val="22"/>
          <w:szCs w:val="22"/>
        </w:rPr>
        <w:t>Топор-</w:t>
      </w:r>
      <w:r w:rsidR="00895B75" w:rsidRPr="00D56663">
        <w:rPr>
          <w:b/>
          <w:bCs/>
          <w:color w:val="000000"/>
          <w:sz w:val="22"/>
          <w:szCs w:val="22"/>
        </w:rPr>
        <w:t xml:space="preserve">кирка </w:t>
      </w:r>
      <w:r w:rsidRPr="00D56663">
        <w:rPr>
          <w:b/>
          <w:bCs/>
          <w:color w:val="000000"/>
          <w:sz w:val="22"/>
          <w:szCs w:val="22"/>
        </w:rPr>
        <w:t>с фиберглассовой ручкой</w:t>
      </w:r>
    </w:p>
    <w:p w14:paraId="0E02D0DE" w14:textId="3D87DE5C" w:rsidR="00CF115F" w:rsidRPr="00D56663" w:rsidRDefault="00CF115F" w:rsidP="006F32B8">
      <w:pPr>
        <w:shd w:val="clear" w:color="auto" w:fill="FFFFFF"/>
        <w:jc w:val="center"/>
        <w:rPr>
          <w:b/>
          <w:sz w:val="22"/>
          <w:szCs w:val="22"/>
        </w:rPr>
      </w:pPr>
      <w:r w:rsidRPr="00D56663">
        <w:rPr>
          <w:b/>
          <w:sz w:val="22"/>
          <w:szCs w:val="22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D56663">
        <w:rPr>
          <w:b/>
          <w:sz w:val="22"/>
          <w:szCs w:val="22"/>
        </w:rPr>
        <w:t xml:space="preserve"> товара</w:t>
      </w:r>
    </w:p>
    <w:p w14:paraId="1D137EB0" w14:textId="77777777" w:rsidR="00CF115F" w:rsidRPr="00D56663" w:rsidRDefault="00CF115F" w:rsidP="006F32B8">
      <w:pPr>
        <w:shd w:val="clear" w:color="auto" w:fill="FFFFFF"/>
        <w:jc w:val="center"/>
        <w:rPr>
          <w:b/>
          <w:sz w:val="22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9"/>
        <w:gridCol w:w="1871"/>
        <w:gridCol w:w="5396"/>
        <w:gridCol w:w="5396"/>
        <w:gridCol w:w="1436"/>
        <w:gridCol w:w="956"/>
      </w:tblGrid>
      <w:tr w:rsidR="00083CAF" w:rsidRPr="00D56663" w14:paraId="086DBC21" w14:textId="77777777" w:rsidTr="00D56663">
        <w:trPr>
          <w:trHeight w:val="20"/>
        </w:trPr>
        <w:tc>
          <w:tcPr>
            <w:tcW w:w="179" w:type="pct"/>
            <w:vAlign w:val="center"/>
          </w:tcPr>
          <w:p w14:paraId="0FEFD598" w14:textId="77777777" w:rsidR="00083CAF" w:rsidRPr="00D56663" w:rsidRDefault="00083CAF" w:rsidP="005A4F6C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D56663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D56663">
              <w:rPr>
                <w:b/>
                <w:sz w:val="22"/>
                <w:szCs w:val="22"/>
              </w:rPr>
              <w:t>п</w:t>
            </w:r>
            <w:proofErr w:type="gramEnd"/>
            <w:r w:rsidRPr="00D5666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99" w:type="pct"/>
            <w:vAlign w:val="center"/>
          </w:tcPr>
          <w:p w14:paraId="7EE1EFC6" w14:textId="77777777" w:rsidR="00083CAF" w:rsidRPr="00D56663" w:rsidRDefault="00083CAF" w:rsidP="005A4F6C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D56663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728" w:type="pct"/>
            <w:vAlign w:val="center"/>
          </w:tcPr>
          <w:p w14:paraId="3CB86AAD" w14:textId="77777777" w:rsidR="00083CAF" w:rsidRPr="00D56663" w:rsidRDefault="00083CAF" w:rsidP="00D0673F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D56663">
              <w:rPr>
                <w:b/>
                <w:sz w:val="22"/>
                <w:szCs w:val="22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28" w:type="pct"/>
            <w:vAlign w:val="center"/>
          </w:tcPr>
          <w:p w14:paraId="09E1507C" w14:textId="77777777" w:rsidR="00083CAF" w:rsidRPr="00D56663" w:rsidRDefault="00083CAF" w:rsidP="005A4F6C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D56663">
              <w:rPr>
                <w:b/>
                <w:sz w:val="22"/>
                <w:szCs w:val="22"/>
              </w:rPr>
              <w:t>Описание, значение</w:t>
            </w:r>
          </w:p>
        </w:tc>
        <w:tc>
          <w:tcPr>
            <w:tcW w:w="460" w:type="pct"/>
            <w:vAlign w:val="center"/>
          </w:tcPr>
          <w:p w14:paraId="2FD1BD7E" w14:textId="767DB38E" w:rsidR="00083CAF" w:rsidRPr="00D56663" w:rsidRDefault="00083CAF" w:rsidP="00D51B9F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D56663">
              <w:rPr>
                <w:b/>
                <w:sz w:val="22"/>
                <w:szCs w:val="22"/>
                <w:lang w:eastAsia="en-US"/>
              </w:rPr>
              <w:t>Ед. изм. показателя</w:t>
            </w:r>
          </w:p>
        </w:tc>
        <w:tc>
          <w:tcPr>
            <w:tcW w:w="306" w:type="pct"/>
            <w:vAlign w:val="center"/>
          </w:tcPr>
          <w:p w14:paraId="23D94C29" w14:textId="70466A06" w:rsidR="00083CAF" w:rsidRPr="00D56663" w:rsidRDefault="00083CAF" w:rsidP="00D51B9F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D56663">
              <w:rPr>
                <w:b/>
                <w:sz w:val="22"/>
                <w:szCs w:val="22"/>
                <w:lang w:eastAsia="en-US"/>
              </w:rPr>
              <w:t>Ед. изм. и кол-во товара</w:t>
            </w:r>
          </w:p>
        </w:tc>
      </w:tr>
      <w:tr w:rsidR="00083CAF" w:rsidRPr="00D56663" w14:paraId="0CB4CAF8" w14:textId="77777777" w:rsidTr="00D56663">
        <w:trPr>
          <w:trHeight w:val="144"/>
        </w:trPr>
        <w:tc>
          <w:tcPr>
            <w:tcW w:w="179" w:type="pct"/>
            <w:vMerge w:val="restart"/>
          </w:tcPr>
          <w:p w14:paraId="74D6F4C2" w14:textId="77777777" w:rsidR="00083CAF" w:rsidRPr="00D56663" w:rsidRDefault="00083CAF" w:rsidP="00E4074A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1.</w:t>
            </w:r>
          </w:p>
        </w:tc>
        <w:tc>
          <w:tcPr>
            <w:tcW w:w="599" w:type="pct"/>
            <w:vMerge w:val="restart"/>
          </w:tcPr>
          <w:p w14:paraId="3E7EFB37" w14:textId="10033532" w:rsidR="00083CAF" w:rsidRPr="00D56663" w:rsidRDefault="00083CAF" w:rsidP="00AA0A84">
            <w:pPr>
              <w:shd w:val="clear" w:color="auto" w:fill="FFFFFF"/>
              <w:jc w:val="center"/>
              <w:rPr>
                <w:color w:val="000000"/>
              </w:rPr>
            </w:pPr>
            <w:r w:rsidRPr="00D56663">
              <w:rPr>
                <w:color w:val="000000"/>
              </w:rPr>
              <w:t>Топор-кирка с фиберглассовой ручкой</w:t>
            </w:r>
          </w:p>
          <w:p w14:paraId="31C031A6" w14:textId="77777777" w:rsidR="00083CAF" w:rsidRPr="00D56663" w:rsidRDefault="00083CAF" w:rsidP="00F46E87">
            <w:pPr>
              <w:shd w:val="clear" w:color="auto" w:fill="FFFFFF"/>
              <w:spacing w:line="252" w:lineRule="exact"/>
              <w:ind w:left="14"/>
            </w:pPr>
          </w:p>
        </w:tc>
        <w:tc>
          <w:tcPr>
            <w:tcW w:w="1728" w:type="pct"/>
            <w:vAlign w:val="center"/>
          </w:tcPr>
          <w:p w14:paraId="353D73AA" w14:textId="791E29B7" w:rsidR="00083CAF" w:rsidRPr="00D56663" w:rsidRDefault="00083CAF" w:rsidP="00D56663">
            <w:pPr>
              <w:pStyle w:val="a4"/>
              <w:jc w:val="both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Назначение</w:t>
            </w:r>
          </w:p>
        </w:tc>
        <w:tc>
          <w:tcPr>
            <w:tcW w:w="1728" w:type="pct"/>
            <w:vAlign w:val="center"/>
          </w:tcPr>
          <w:p w14:paraId="118B09BE" w14:textId="680D7CEA" w:rsidR="00083CAF" w:rsidRPr="00D56663" w:rsidRDefault="00083CAF" w:rsidP="00D56663">
            <w:pPr>
              <w:spacing w:line="240" w:lineRule="exact"/>
              <w:jc w:val="center"/>
              <w:rPr>
                <w:lang w:eastAsia="en-US"/>
              </w:rPr>
            </w:pPr>
            <w:r w:rsidRPr="00D56663">
              <w:t xml:space="preserve">Топор-кирка с фиберглассовой ручкой предназначен для ликвидации препятствий на пути во время спасательных операций и пожаротушения. Также </w:t>
            </w:r>
            <w:proofErr w:type="gramStart"/>
            <w:r w:rsidRPr="00D56663">
              <w:t>предназначен</w:t>
            </w:r>
            <w:proofErr w:type="gramEnd"/>
            <w:r w:rsidRPr="00D56663">
              <w:t xml:space="preserve"> для передвижения пожарного по скользким поверхностям.</w:t>
            </w:r>
          </w:p>
        </w:tc>
        <w:tc>
          <w:tcPr>
            <w:tcW w:w="460" w:type="pct"/>
          </w:tcPr>
          <w:p w14:paraId="108FE4A3" w14:textId="77777777" w:rsidR="00083CAF" w:rsidRPr="00D56663" w:rsidRDefault="00083CAF" w:rsidP="00E4074A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</w:tcPr>
          <w:p w14:paraId="1E016E5B" w14:textId="367E8474" w:rsidR="00083CAF" w:rsidRPr="00D56663" w:rsidRDefault="00083CAF" w:rsidP="00E4074A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  <w:highlight w:val="red"/>
                <w:lang w:val="en-US" w:eastAsia="en-US"/>
              </w:rPr>
              <w:t>___</w:t>
            </w:r>
            <w:r w:rsidRPr="00D56663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56663">
              <w:rPr>
                <w:sz w:val="22"/>
                <w:szCs w:val="22"/>
                <w:lang w:eastAsia="en-US"/>
              </w:rPr>
              <w:t>шт</w:t>
            </w:r>
            <w:proofErr w:type="gramEnd"/>
            <w:r w:rsidRPr="00D56663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083CAF" w:rsidRPr="00D56663" w14:paraId="0F4E9AC5" w14:textId="77777777" w:rsidTr="00D56663">
        <w:trPr>
          <w:trHeight w:val="848"/>
        </w:trPr>
        <w:tc>
          <w:tcPr>
            <w:tcW w:w="179" w:type="pct"/>
            <w:vMerge/>
          </w:tcPr>
          <w:p w14:paraId="0EDB4A96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0DC922B4" w14:textId="77777777" w:rsidR="00083CAF" w:rsidRPr="00D56663" w:rsidRDefault="00083CAF" w:rsidP="00F46E87">
            <w:pPr>
              <w:shd w:val="clear" w:color="auto" w:fill="FFFFFF"/>
              <w:ind w:left="14"/>
              <w:jc w:val="center"/>
            </w:pPr>
          </w:p>
        </w:tc>
        <w:tc>
          <w:tcPr>
            <w:tcW w:w="1728" w:type="pct"/>
            <w:vAlign w:val="center"/>
          </w:tcPr>
          <w:p w14:paraId="78450E6E" w14:textId="77777777" w:rsidR="00083CAF" w:rsidRPr="00D56663" w:rsidRDefault="00083CAF" w:rsidP="00D56663">
            <w:pPr>
              <w:spacing w:line="240" w:lineRule="exact"/>
              <w:jc w:val="both"/>
              <w:rPr>
                <w:b/>
                <w:bCs/>
                <w:color w:val="000000"/>
              </w:rPr>
            </w:pPr>
            <w:r w:rsidRPr="00D56663">
              <w:t>Два противоположных, взаимно перпендикулярных лезвия:</w:t>
            </w:r>
          </w:p>
          <w:p w14:paraId="0C479743" w14:textId="77777777" w:rsidR="00083CAF" w:rsidRPr="00D56663" w:rsidRDefault="00083CAF" w:rsidP="00D56663">
            <w:pPr>
              <w:shd w:val="clear" w:color="auto" w:fill="FFFFFF"/>
              <w:jc w:val="both"/>
              <w:rPr>
                <w:lang w:eastAsia="en-US"/>
              </w:rPr>
            </w:pPr>
            <w:r w:rsidRPr="00D56663">
              <w:t>нижнее лезвие - топор</w:t>
            </w:r>
          </w:p>
          <w:p w14:paraId="31829E36" w14:textId="48AF383D" w:rsidR="00083CAF" w:rsidRPr="00D56663" w:rsidRDefault="00083CAF" w:rsidP="00D56663">
            <w:pPr>
              <w:spacing w:line="240" w:lineRule="exact"/>
              <w:jc w:val="both"/>
              <w:rPr>
                <w:b/>
                <w:bCs/>
                <w:color w:val="000000"/>
              </w:rPr>
            </w:pPr>
            <w:r w:rsidRPr="00D56663">
              <w:t>верхнее лезвие - кирка</w:t>
            </w:r>
          </w:p>
        </w:tc>
        <w:tc>
          <w:tcPr>
            <w:tcW w:w="1728" w:type="pct"/>
            <w:vAlign w:val="center"/>
          </w:tcPr>
          <w:p w14:paraId="7AFC5248" w14:textId="77777777" w:rsidR="00083CAF" w:rsidRPr="00D56663" w:rsidRDefault="00083CAF" w:rsidP="00D56663">
            <w:pPr>
              <w:shd w:val="clear" w:color="auto" w:fill="FFFFFF"/>
              <w:jc w:val="center"/>
              <w:rPr>
                <w:lang w:eastAsia="en-US"/>
              </w:rPr>
            </w:pPr>
            <w:r w:rsidRPr="00D56663">
              <w:rPr>
                <w:bCs/>
                <w:color w:val="000000"/>
              </w:rPr>
              <w:t>наличие</w:t>
            </w:r>
          </w:p>
        </w:tc>
        <w:tc>
          <w:tcPr>
            <w:tcW w:w="460" w:type="pct"/>
            <w:vAlign w:val="center"/>
          </w:tcPr>
          <w:p w14:paraId="51E5E527" w14:textId="77777777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</w:tcPr>
          <w:p w14:paraId="3CED9E1A" w14:textId="7B42EF5E" w:rsidR="00083CAF" w:rsidRPr="00D56663" w:rsidRDefault="00083CAF" w:rsidP="00F46E8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83CAF" w:rsidRPr="00D56663" w14:paraId="3FC75D7A" w14:textId="77777777" w:rsidTr="00D56663">
        <w:trPr>
          <w:trHeight w:val="20"/>
        </w:trPr>
        <w:tc>
          <w:tcPr>
            <w:tcW w:w="179" w:type="pct"/>
            <w:vMerge/>
          </w:tcPr>
          <w:p w14:paraId="559425A6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2F7536FC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28" w:type="pct"/>
            <w:vAlign w:val="center"/>
          </w:tcPr>
          <w:p w14:paraId="3ECB27AE" w14:textId="6539E4BE" w:rsidR="00083CAF" w:rsidRPr="00D56663" w:rsidRDefault="00083CAF" w:rsidP="00D56663">
            <w:pPr>
              <w:shd w:val="clear" w:color="auto" w:fill="FFFFFF"/>
              <w:jc w:val="both"/>
              <w:rPr>
                <w:lang w:eastAsia="en-US"/>
              </w:rPr>
            </w:pPr>
            <w:r w:rsidRPr="00D56663">
              <w:t>Конструкция полотна топора-кирки</w:t>
            </w:r>
          </w:p>
        </w:tc>
        <w:tc>
          <w:tcPr>
            <w:tcW w:w="1728" w:type="pct"/>
            <w:vAlign w:val="center"/>
          </w:tcPr>
          <w:p w14:paraId="12BE18A7" w14:textId="77777777" w:rsidR="00083CAF" w:rsidRPr="00D56663" w:rsidRDefault="00083CAF" w:rsidP="00D56663">
            <w:pPr>
              <w:shd w:val="clear" w:color="auto" w:fill="FFFFFF"/>
              <w:spacing w:line="252" w:lineRule="exact"/>
              <w:jc w:val="center"/>
              <w:rPr>
                <w:bCs/>
                <w:color w:val="000000"/>
              </w:rPr>
            </w:pPr>
            <w:r w:rsidRPr="00D56663">
              <w:t>цельнометаллическая</w:t>
            </w:r>
          </w:p>
        </w:tc>
        <w:tc>
          <w:tcPr>
            <w:tcW w:w="460" w:type="pct"/>
            <w:vAlign w:val="center"/>
          </w:tcPr>
          <w:p w14:paraId="1D61EC89" w14:textId="77777777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vAlign w:val="center"/>
          </w:tcPr>
          <w:p w14:paraId="21C47B5D" w14:textId="7B94FAAE" w:rsidR="00083CAF" w:rsidRPr="00D56663" w:rsidRDefault="00083CAF" w:rsidP="00F46E8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83CAF" w:rsidRPr="00D56663" w14:paraId="49C252AE" w14:textId="77777777" w:rsidTr="00D56663">
        <w:trPr>
          <w:trHeight w:val="20"/>
        </w:trPr>
        <w:tc>
          <w:tcPr>
            <w:tcW w:w="179" w:type="pct"/>
            <w:vMerge/>
          </w:tcPr>
          <w:p w14:paraId="5E59E743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3A09DC4B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28" w:type="pct"/>
            <w:vAlign w:val="center"/>
          </w:tcPr>
          <w:p w14:paraId="2754F2C1" w14:textId="73B3C973" w:rsidR="00083CAF" w:rsidRPr="00D56663" w:rsidRDefault="00083CAF" w:rsidP="00D56663">
            <w:pPr>
              <w:shd w:val="clear" w:color="auto" w:fill="FFFFFF"/>
              <w:jc w:val="both"/>
              <w:rPr>
                <w:lang w:val="en-US" w:eastAsia="en-US"/>
              </w:rPr>
            </w:pPr>
            <w:r w:rsidRPr="00D56663">
              <w:t>Материал полотна топора-кирки</w:t>
            </w:r>
          </w:p>
        </w:tc>
        <w:tc>
          <w:tcPr>
            <w:tcW w:w="1728" w:type="pct"/>
            <w:vAlign w:val="center"/>
          </w:tcPr>
          <w:p w14:paraId="00F190DC" w14:textId="77777777" w:rsidR="00083CAF" w:rsidRPr="00D56663" w:rsidRDefault="00083CAF" w:rsidP="00D56663">
            <w:pPr>
              <w:shd w:val="clear" w:color="auto" w:fill="FFFFFF"/>
              <w:jc w:val="center"/>
              <w:rPr>
                <w:lang w:eastAsia="en-US"/>
              </w:rPr>
            </w:pPr>
            <w:r w:rsidRPr="00D56663">
              <w:t>сталь</w:t>
            </w:r>
          </w:p>
        </w:tc>
        <w:tc>
          <w:tcPr>
            <w:tcW w:w="460" w:type="pct"/>
            <w:vAlign w:val="center"/>
          </w:tcPr>
          <w:p w14:paraId="564DFA74" w14:textId="77777777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vAlign w:val="center"/>
          </w:tcPr>
          <w:p w14:paraId="4E4F0AFB" w14:textId="50BBF90B" w:rsidR="00083CAF" w:rsidRPr="00D56663" w:rsidRDefault="00083CAF" w:rsidP="00F46E8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83CAF" w:rsidRPr="00D56663" w14:paraId="3B56F588" w14:textId="77777777" w:rsidTr="00D56663">
        <w:trPr>
          <w:trHeight w:val="20"/>
        </w:trPr>
        <w:tc>
          <w:tcPr>
            <w:tcW w:w="179" w:type="pct"/>
            <w:vMerge/>
          </w:tcPr>
          <w:p w14:paraId="3EEACAFB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5079DCFE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28" w:type="pct"/>
            <w:vAlign w:val="center"/>
          </w:tcPr>
          <w:p w14:paraId="6E1FE5FF" w14:textId="78E5D850" w:rsidR="00083CAF" w:rsidRPr="00D56663" w:rsidRDefault="00083CAF" w:rsidP="00D56663">
            <w:pPr>
              <w:jc w:val="both"/>
            </w:pPr>
            <w:r w:rsidRPr="00D56663">
              <w:t>Заострённые рабочие части топора-кирки заточены и термически обработаны</w:t>
            </w:r>
          </w:p>
        </w:tc>
        <w:tc>
          <w:tcPr>
            <w:tcW w:w="1728" w:type="pct"/>
            <w:vAlign w:val="center"/>
          </w:tcPr>
          <w:p w14:paraId="58C74CCA" w14:textId="77777777" w:rsidR="00083CAF" w:rsidRPr="00D56663" w:rsidRDefault="00083CAF" w:rsidP="00D56663">
            <w:pPr>
              <w:shd w:val="clear" w:color="auto" w:fill="FFFFFF"/>
              <w:spacing w:line="252" w:lineRule="exact"/>
              <w:ind w:left="14"/>
              <w:jc w:val="center"/>
            </w:pPr>
            <w:r w:rsidRPr="00D56663">
              <w:t>наличие</w:t>
            </w:r>
          </w:p>
        </w:tc>
        <w:tc>
          <w:tcPr>
            <w:tcW w:w="460" w:type="pct"/>
            <w:vAlign w:val="center"/>
          </w:tcPr>
          <w:p w14:paraId="4F16CCB2" w14:textId="77777777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vAlign w:val="center"/>
          </w:tcPr>
          <w:p w14:paraId="70D9C39C" w14:textId="088E1DB8" w:rsidR="00083CAF" w:rsidRPr="00D56663" w:rsidRDefault="00083CAF" w:rsidP="00F46E8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83CAF" w:rsidRPr="00D56663" w14:paraId="7B757707" w14:textId="77777777" w:rsidTr="00D56663">
        <w:trPr>
          <w:trHeight w:val="20"/>
        </w:trPr>
        <w:tc>
          <w:tcPr>
            <w:tcW w:w="179" w:type="pct"/>
            <w:vMerge/>
          </w:tcPr>
          <w:p w14:paraId="1216423E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7AF80436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28" w:type="pct"/>
            <w:vAlign w:val="center"/>
          </w:tcPr>
          <w:p w14:paraId="17C67498" w14:textId="576EA45E" w:rsidR="00083CAF" w:rsidRPr="00D56663" w:rsidRDefault="00083CAF" w:rsidP="00D56663">
            <w:pPr>
              <w:jc w:val="both"/>
            </w:pPr>
            <w:r w:rsidRPr="00D56663">
              <w:t>Длина термически обработанной поверхности</w:t>
            </w:r>
          </w:p>
        </w:tc>
        <w:tc>
          <w:tcPr>
            <w:tcW w:w="1728" w:type="pct"/>
            <w:vAlign w:val="center"/>
          </w:tcPr>
          <w:p w14:paraId="3373B121" w14:textId="1D972EEB" w:rsidR="00083CAF" w:rsidRPr="00D56663" w:rsidRDefault="00083CAF" w:rsidP="00D56663">
            <w:pPr>
              <w:shd w:val="clear" w:color="auto" w:fill="FFFFFF"/>
              <w:spacing w:line="252" w:lineRule="exact"/>
              <w:ind w:left="14"/>
              <w:jc w:val="center"/>
            </w:pPr>
            <w:r w:rsidRPr="00D56663">
              <w:t>≥ 15</w:t>
            </w:r>
          </w:p>
        </w:tc>
        <w:tc>
          <w:tcPr>
            <w:tcW w:w="460" w:type="pct"/>
            <w:vAlign w:val="center"/>
          </w:tcPr>
          <w:p w14:paraId="7A5A6415" w14:textId="342E22F9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Миллиметр</w:t>
            </w:r>
          </w:p>
        </w:tc>
        <w:tc>
          <w:tcPr>
            <w:tcW w:w="306" w:type="pct"/>
            <w:vMerge/>
            <w:vAlign w:val="center"/>
          </w:tcPr>
          <w:p w14:paraId="785F0485" w14:textId="38B7B2FD" w:rsidR="00083CAF" w:rsidRPr="00D56663" w:rsidRDefault="00083CAF" w:rsidP="00F46E8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83CAF" w:rsidRPr="00D56663" w14:paraId="6EDD2FBE" w14:textId="77777777" w:rsidTr="00D56663">
        <w:trPr>
          <w:trHeight w:val="20"/>
        </w:trPr>
        <w:tc>
          <w:tcPr>
            <w:tcW w:w="179" w:type="pct"/>
            <w:vMerge/>
          </w:tcPr>
          <w:p w14:paraId="646450BC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777A2C9C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28" w:type="pct"/>
            <w:vAlign w:val="center"/>
          </w:tcPr>
          <w:p w14:paraId="250E6797" w14:textId="0064F227" w:rsidR="00083CAF" w:rsidRPr="00D56663" w:rsidRDefault="00083CAF" w:rsidP="00D56663">
            <w:pPr>
              <w:pStyle w:val="a4"/>
              <w:jc w:val="both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Покрытие металлических незакаленных частей топора-кирки</w:t>
            </w:r>
          </w:p>
        </w:tc>
        <w:tc>
          <w:tcPr>
            <w:tcW w:w="1728" w:type="pct"/>
            <w:vAlign w:val="center"/>
          </w:tcPr>
          <w:p w14:paraId="34A8DCB4" w14:textId="77777777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порошковая краска</w:t>
            </w:r>
          </w:p>
        </w:tc>
        <w:tc>
          <w:tcPr>
            <w:tcW w:w="460" w:type="pct"/>
            <w:vAlign w:val="center"/>
          </w:tcPr>
          <w:p w14:paraId="3AA01CCE" w14:textId="77777777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vAlign w:val="center"/>
          </w:tcPr>
          <w:p w14:paraId="4D27BEDB" w14:textId="78BE611A" w:rsidR="00083CAF" w:rsidRPr="00D56663" w:rsidRDefault="00083CAF" w:rsidP="00F46E8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83CAF" w:rsidRPr="00D56663" w14:paraId="4FF60103" w14:textId="77777777" w:rsidTr="00D56663">
        <w:trPr>
          <w:trHeight w:val="20"/>
        </w:trPr>
        <w:tc>
          <w:tcPr>
            <w:tcW w:w="179" w:type="pct"/>
            <w:vMerge/>
          </w:tcPr>
          <w:p w14:paraId="367D7EBD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0773F619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28" w:type="pct"/>
            <w:vAlign w:val="center"/>
          </w:tcPr>
          <w:p w14:paraId="06B4E3F8" w14:textId="77777777" w:rsidR="00083CAF" w:rsidRPr="00D56663" w:rsidRDefault="00083CAF" w:rsidP="00D56663">
            <w:pPr>
              <w:pStyle w:val="a4"/>
              <w:jc w:val="both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Материал рукоятки</w:t>
            </w:r>
          </w:p>
        </w:tc>
        <w:tc>
          <w:tcPr>
            <w:tcW w:w="1728" w:type="pct"/>
            <w:vAlign w:val="center"/>
          </w:tcPr>
          <w:p w14:paraId="649A4E20" w14:textId="77777777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ударопрочный, термостойкий стеклопластик</w:t>
            </w:r>
          </w:p>
        </w:tc>
        <w:tc>
          <w:tcPr>
            <w:tcW w:w="460" w:type="pct"/>
            <w:vAlign w:val="center"/>
          </w:tcPr>
          <w:p w14:paraId="158CEB9D" w14:textId="77777777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vAlign w:val="center"/>
          </w:tcPr>
          <w:p w14:paraId="0EB401D6" w14:textId="2B7DD624" w:rsidR="00083CAF" w:rsidRPr="00D56663" w:rsidRDefault="00083CAF" w:rsidP="00F46E8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83CAF" w:rsidRPr="00D56663" w14:paraId="07A6AA32" w14:textId="77777777" w:rsidTr="00D56663">
        <w:trPr>
          <w:trHeight w:val="20"/>
        </w:trPr>
        <w:tc>
          <w:tcPr>
            <w:tcW w:w="179" w:type="pct"/>
            <w:vMerge/>
          </w:tcPr>
          <w:p w14:paraId="2B91BE29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1138FE38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28" w:type="pct"/>
            <w:vAlign w:val="center"/>
          </w:tcPr>
          <w:p w14:paraId="527D5D38" w14:textId="77777777" w:rsidR="00083CAF" w:rsidRPr="00D56663" w:rsidRDefault="00083CAF" w:rsidP="00D56663">
            <w:pPr>
              <w:pStyle w:val="a4"/>
              <w:jc w:val="both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Покрытие рукоятки</w:t>
            </w:r>
          </w:p>
        </w:tc>
        <w:tc>
          <w:tcPr>
            <w:tcW w:w="1728" w:type="pct"/>
            <w:vAlign w:val="center"/>
          </w:tcPr>
          <w:p w14:paraId="2E6E13FF" w14:textId="77777777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противоскользящее резиновое</w:t>
            </w:r>
          </w:p>
        </w:tc>
        <w:tc>
          <w:tcPr>
            <w:tcW w:w="460" w:type="pct"/>
            <w:vAlign w:val="center"/>
          </w:tcPr>
          <w:p w14:paraId="210C13A5" w14:textId="77777777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vAlign w:val="center"/>
          </w:tcPr>
          <w:p w14:paraId="5001F1A1" w14:textId="5A3792EA" w:rsidR="00083CAF" w:rsidRPr="00D56663" w:rsidRDefault="00083CAF" w:rsidP="00F46E8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83CAF" w:rsidRPr="00D56663" w14:paraId="5FDF0E78" w14:textId="77777777" w:rsidTr="00D56663">
        <w:trPr>
          <w:trHeight w:val="20"/>
        </w:trPr>
        <w:tc>
          <w:tcPr>
            <w:tcW w:w="179" w:type="pct"/>
            <w:vMerge/>
          </w:tcPr>
          <w:p w14:paraId="1FDBF13F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53C2B063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28" w:type="pct"/>
            <w:vAlign w:val="center"/>
          </w:tcPr>
          <w:p w14:paraId="6EF5B023" w14:textId="05D50006" w:rsidR="00083CAF" w:rsidRPr="00D56663" w:rsidRDefault="00083CAF" w:rsidP="00D56663">
            <w:pPr>
              <w:pStyle w:val="a4"/>
              <w:jc w:val="both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Длина противоскользящего покрытия</w:t>
            </w:r>
          </w:p>
        </w:tc>
        <w:tc>
          <w:tcPr>
            <w:tcW w:w="1728" w:type="pct"/>
            <w:vAlign w:val="center"/>
          </w:tcPr>
          <w:p w14:paraId="62731750" w14:textId="47CB9F06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≥ 510</w:t>
            </w:r>
          </w:p>
        </w:tc>
        <w:tc>
          <w:tcPr>
            <w:tcW w:w="460" w:type="pct"/>
            <w:vAlign w:val="center"/>
          </w:tcPr>
          <w:p w14:paraId="11EF0152" w14:textId="52D4D54F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Миллиметр</w:t>
            </w:r>
          </w:p>
        </w:tc>
        <w:tc>
          <w:tcPr>
            <w:tcW w:w="306" w:type="pct"/>
            <w:vMerge/>
            <w:vAlign w:val="center"/>
          </w:tcPr>
          <w:p w14:paraId="745247C7" w14:textId="675A6559" w:rsidR="00083CAF" w:rsidRPr="00D56663" w:rsidRDefault="00083CAF" w:rsidP="00F46E8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83CAF" w:rsidRPr="00D56663" w14:paraId="629A8F85" w14:textId="77777777" w:rsidTr="00D56663">
        <w:trPr>
          <w:trHeight w:val="848"/>
        </w:trPr>
        <w:tc>
          <w:tcPr>
            <w:tcW w:w="179" w:type="pct"/>
            <w:vMerge/>
          </w:tcPr>
          <w:p w14:paraId="0B3AE811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6DE578D0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28" w:type="pct"/>
            <w:vAlign w:val="center"/>
          </w:tcPr>
          <w:p w14:paraId="634251B6" w14:textId="79B272D5" w:rsidR="00083CAF" w:rsidRPr="00D56663" w:rsidRDefault="00083CAF" w:rsidP="00D56663">
            <w:pPr>
              <w:pStyle w:val="a4"/>
              <w:jc w:val="both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Длина топора-кирки</w:t>
            </w:r>
          </w:p>
        </w:tc>
        <w:tc>
          <w:tcPr>
            <w:tcW w:w="1728" w:type="pct"/>
            <w:vAlign w:val="center"/>
          </w:tcPr>
          <w:p w14:paraId="412B58F9" w14:textId="07739F49" w:rsidR="00083CAF" w:rsidRPr="00D56663" w:rsidRDefault="00083CAF" w:rsidP="00D56663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D56663">
              <w:rPr>
                <w:color w:val="000000"/>
                <w:sz w:val="22"/>
                <w:szCs w:val="22"/>
              </w:rPr>
              <w:t>≥ 910</w:t>
            </w:r>
          </w:p>
        </w:tc>
        <w:tc>
          <w:tcPr>
            <w:tcW w:w="460" w:type="pct"/>
            <w:vAlign w:val="center"/>
          </w:tcPr>
          <w:p w14:paraId="6E744783" w14:textId="7941C877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Миллиметр</w:t>
            </w:r>
          </w:p>
        </w:tc>
        <w:tc>
          <w:tcPr>
            <w:tcW w:w="306" w:type="pct"/>
            <w:vMerge/>
            <w:vAlign w:val="center"/>
          </w:tcPr>
          <w:p w14:paraId="37012F56" w14:textId="19124F2E" w:rsidR="00083CAF" w:rsidRPr="00D56663" w:rsidRDefault="00083CAF" w:rsidP="00F46E8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83CAF" w:rsidRPr="00D56663" w14:paraId="3D52D05A" w14:textId="77777777" w:rsidTr="00D56663">
        <w:trPr>
          <w:trHeight w:val="848"/>
        </w:trPr>
        <w:tc>
          <w:tcPr>
            <w:tcW w:w="179" w:type="pct"/>
            <w:vMerge/>
          </w:tcPr>
          <w:p w14:paraId="70561F4B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32FB78A8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28" w:type="pct"/>
            <w:vAlign w:val="center"/>
          </w:tcPr>
          <w:p w14:paraId="74509AF9" w14:textId="7CC27B08" w:rsidR="00083CAF" w:rsidRPr="00D56663" w:rsidRDefault="00083CAF" w:rsidP="00D56663">
            <w:pPr>
              <w:pStyle w:val="a4"/>
              <w:jc w:val="both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Ширина топора-кирки</w:t>
            </w:r>
          </w:p>
        </w:tc>
        <w:tc>
          <w:tcPr>
            <w:tcW w:w="1728" w:type="pct"/>
            <w:vAlign w:val="center"/>
          </w:tcPr>
          <w:p w14:paraId="53562968" w14:textId="579DF151" w:rsidR="00083CAF" w:rsidRPr="00D56663" w:rsidRDefault="00083CAF" w:rsidP="00D56663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D56663">
              <w:rPr>
                <w:color w:val="000000"/>
                <w:sz w:val="22"/>
                <w:szCs w:val="22"/>
              </w:rPr>
              <w:t>≥ 290</w:t>
            </w:r>
          </w:p>
        </w:tc>
        <w:tc>
          <w:tcPr>
            <w:tcW w:w="460" w:type="pct"/>
            <w:vAlign w:val="center"/>
          </w:tcPr>
          <w:p w14:paraId="2B7F6ACD" w14:textId="53AD62BA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Миллиметр</w:t>
            </w:r>
          </w:p>
        </w:tc>
        <w:tc>
          <w:tcPr>
            <w:tcW w:w="306" w:type="pct"/>
            <w:vMerge/>
            <w:vAlign w:val="center"/>
          </w:tcPr>
          <w:p w14:paraId="52310327" w14:textId="77777777" w:rsidR="00083CAF" w:rsidRPr="00D56663" w:rsidRDefault="00083CAF" w:rsidP="00F46E8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83CAF" w:rsidRPr="00D56663" w14:paraId="01D8E0AA" w14:textId="77777777" w:rsidTr="00D56663">
        <w:trPr>
          <w:trHeight w:val="20"/>
        </w:trPr>
        <w:tc>
          <w:tcPr>
            <w:tcW w:w="179" w:type="pct"/>
            <w:vMerge/>
          </w:tcPr>
          <w:p w14:paraId="5E80CA5D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0DE044F4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28" w:type="pct"/>
            <w:vAlign w:val="center"/>
          </w:tcPr>
          <w:p w14:paraId="0D44FA57" w14:textId="10396B45" w:rsidR="00083CAF" w:rsidRPr="00D56663" w:rsidRDefault="00083CAF" w:rsidP="00D56663">
            <w:pPr>
              <w:pStyle w:val="a4"/>
              <w:jc w:val="both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Ширина лезвия топора</w:t>
            </w:r>
          </w:p>
        </w:tc>
        <w:tc>
          <w:tcPr>
            <w:tcW w:w="1728" w:type="pct"/>
            <w:vAlign w:val="center"/>
          </w:tcPr>
          <w:p w14:paraId="5B22DA79" w14:textId="7E001E37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color w:val="000000"/>
                <w:sz w:val="22"/>
                <w:szCs w:val="22"/>
              </w:rPr>
              <w:t>≥ 110</w:t>
            </w:r>
          </w:p>
        </w:tc>
        <w:tc>
          <w:tcPr>
            <w:tcW w:w="460" w:type="pct"/>
            <w:vAlign w:val="center"/>
          </w:tcPr>
          <w:p w14:paraId="57FBC0FE" w14:textId="7BA808CF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Миллиметр</w:t>
            </w:r>
          </w:p>
        </w:tc>
        <w:tc>
          <w:tcPr>
            <w:tcW w:w="306" w:type="pct"/>
            <w:vMerge/>
            <w:vAlign w:val="center"/>
          </w:tcPr>
          <w:p w14:paraId="632442A9" w14:textId="7DE86871" w:rsidR="00083CAF" w:rsidRPr="00D56663" w:rsidRDefault="00083CAF" w:rsidP="00F46E8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83CAF" w:rsidRPr="00D56663" w14:paraId="7EEF7432" w14:textId="77777777" w:rsidTr="00D56663">
        <w:trPr>
          <w:trHeight w:val="20"/>
        </w:trPr>
        <w:tc>
          <w:tcPr>
            <w:tcW w:w="179" w:type="pct"/>
            <w:vMerge/>
          </w:tcPr>
          <w:p w14:paraId="782F8C1C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531EF5E8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28" w:type="pct"/>
            <w:vAlign w:val="center"/>
          </w:tcPr>
          <w:p w14:paraId="65CCADCE" w14:textId="77777777" w:rsidR="00083CAF" w:rsidRPr="00D56663" w:rsidRDefault="00083CAF" w:rsidP="00D56663">
            <w:pPr>
              <w:pStyle w:val="a4"/>
              <w:jc w:val="both"/>
              <w:rPr>
                <w:sz w:val="22"/>
                <w:szCs w:val="22"/>
              </w:rPr>
            </w:pPr>
            <w:r w:rsidRPr="00D56663">
              <w:rPr>
                <w:color w:val="000000"/>
                <w:sz w:val="22"/>
                <w:szCs w:val="22"/>
              </w:rPr>
              <w:t>Защитный резиновый чехол на лезвии топора</w:t>
            </w:r>
          </w:p>
        </w:tc>
        <w:tc>
          <w:tcPr>
            <w:tcW w:w="1728" w:type="pct"/>
            <w:vAlign w:val="center"/>
          </w:tcPr>
          <w:p w14:paraId="7834A095" w14:textId="77777777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наличие</w:t>
            </w:r>
          </w:p>
        </w:tc>
        <w:tc>
          <w:tcPr>
            <w:tcW w:w="460" w:type="pct"/>
            <w:vAlign w:val="center"/>
          </w:tcPr>
          <w:p w14:paraId="3F061191" w14:textId="77777777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vAlign w:val="center"/>
          </w:tcPr>
          <w:p w14:paraId="160171C9" w14:textId="7027B98C" w:rsidR="00083CAF" w:rsidRPr="00D56663" w:rsidRDefault="00083CAF" w:rsidP="00F46E8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83CAF" w:rsidRPr="00D56663" w14:paraId="1A783B21" w14:textId="77777777" w:rsidTr="00D56663">
        <w:trPr>
          <w:trHeight w:val="20"/>
        </w:trPr>
        <w:tc>
          <w:tcPr>
            <w:tcW w:w="179" w:type="pct"/>
            <w:vMerge/>
          </w:tcPr>
          <w:p w14:paraId="4349AC42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7C6230D2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28" w:type="pct"/>
            <w:vAlign w:val="center"/>
          </w:tcPr>
          <w:p w14:paraId="5DF7E81E" w14:textId="47B54589" w:rsidR="00083CAF" w:rsidRPr="00D56663" w:rsidRDefault="00083CAF" w:rsidP="00D56663">
            <w:pPr>
              <w:pStyle w:val="a4"/>
              <w:jc w:val="both"/>
              <w:rPr>
                <w:sz w:val="22"/>
                <w:szCs w:val="22"/>
              </w:rPr>
            </w:pPr>
            <w:r w:rsidRPr="00D56663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728" w:type="pct"/>
            <w:vAlign w:val="center"/>
          </w:tcPr>
          <w:p w14:paraId="0A909C3F" w14:textId="33BA2433" w:rsidR="00083CAF" w:rsidRPr="00D56663" w:rsidRDefault="00056164" w:rsidP="00D5666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5"/>
                <w:szCs w:val="25"/>
              </w:rPr>
              <w:t>≤</w:t>
            </w:r>
            <w:bookmarkStart w:id="0" w:name="_GoBack"/>
            <w:bookmarkEnd w:id="0"/>
            <w:r w:rsidR="00083CAF" w:rsidRPr="00D56663">
              <w:rPr>
                <w:color w:val="000000"/>
                <w:sz w:val="22"/>
                <w:szCs w:val="22"/>
              </w:rPr>
              <w:t xml:space="preserve"> 2,75</w:t>
            </w:r>
          </w:p>
        </w:tc>
        <w:tc>
          <w:tcPr>
            <w:tcW w:w="460" w:type="pct"/>
            <w:vAlign w:val="center"/>
          </w:tcPr>
          <w:p w14:paraId="3D29BFF0" w14:textId="210FEA56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Килограмм</w:t>
            </w:r>
          </w:p>
        </w:tc>
        <w:tc>
          <w:tcPr>
            <w:tcW w:w="306" w:type="pct"/>
            <w:vMerge/>
            <w:vAlign w:val="center"/>
          </w:tcPr>
          <w:p w14:paraId="68C6CC17" w14:textId="66DCBC1E" w:rsidR="00083CAF" w:rsidRPr="00D56663" w:rsidRDefault="00083CAF" w:rsidP="00F46E8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83CAF" w:rsidRPr="00D56663" w14:paraId="55B7C2FD" w14:textId="77777777" w:rsidTr="00D56663">
        <w:trPr>
          <w:trHeight w:val="20"/>
        </w:trPr>
        <w:tc>
          <w:tcPr>
            <w:tcW w:w="179" w:type="pct"/>
            <w:vMerge/>
          </w:tcPr>
          <w:p w14:paraId="118119DD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20C9E198" w14:textId="77777777" w:rsidR="00083CAF" w:rsidRPr="00D56663" w:rsidRDefault="00083CAF" w:rsidP="00F46E8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28" w:type="pct"/>
            <w:vAlign w:val="center"/>
          </w:tcPr>
          <w:p w14:paraId="7BE0416F" w14:textId="026715A0" w:rsidR="00083CAF" w:rsidRPr="00D56663" w:rsidRDefault="00083CAF" w:rsidP="00D56663">
            <w:pPr>
              <w:pStyle w:val="a4"/>
              <w:jc w:val="both"/>
              <w:rPr>
                <w:sz w:val="22"/>
                <w:szCs w:val="22"/>
              </w:rPr>
            </w:pPr>
            <w:r w:rsidRPr="00D56663">
              <w:rPr>
                <w:color w:val="000000"/>
                <w:sz w:val="22"/>
                <w:szCs w:val="22"/>
              </w:rPr>
              <w:t xml:space="preserve">Гарантийный срок эксплуатации </w:t>
            </w:r>
            <w:proofErr w:type="gramStart"/>
            <w:r w:rsidRPr="00D56663">
              <w:rPr>
                <w:color w:val="000000"/>
                <w:sz w:val="22"/>
                <w:szCs w:val="22"/>
              </w:rPr>
              <w:t>с даты продажи</w:t>
            </w:r>
            <w:proofErr w:type="gramEnd"/>
          </w:p>
        </w:tc>
        <w:tc>
          <w:tcPr>
            <w:tcW w:w="1728" w:type="pct"/>
            <w:vAlign w:val="center"/>
          </w:tcPr>
          <w:p w14:paraId="653B2886" w14:textId="7E095E95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color w:val="000000"/>
                <w:sz w:val="22"/>
                <w:szCs w:val="22"/>
              </w:rPr>
              <w:t>≥ 12</w:t>
            </w:r>
          </w:p>
        </w:tc>
        <w:tc>
          <w:tcPr>
            <w:tcW w:w="460" w:type="pct"/>
            <w:vAlign w:val="center"/>
          </w:tcPr>
          <w:p w14:paraId="12019495" w14:textId="0BC79335" w:rsidR="00083CAF" w:rsidRPr="00D56663" w:rsidRDefault="00083CAF" w:rsidP="00D56663">
            <w:pPr>
              <w:pStyle w:val="a4"/>
              <w:jc w:val="center"/>
              <w:rPr>
                <w:sz w:val="22"/>
                <w:szCs w:val="22"/>
              </w:rPr>
            </w:pPr>
            <w:r w:rsidRPr="00D56663">
              <w:rPr>
                <w:sz w:val="22"/>
                <w:szCs w:val="22"/>
              </w:rPr>
              <w:t>Месяц</w:t>
            </w:r>
          </w:p>
        </w:tc>
        <w:tc>
          <w:tcPr>
            <w:tcW w:w="306" w:type="pct"/>
            <w:vMerge/>
            <w:vAlign w:val="center"/>
          </w:tcPr>
          <w:p w14:paraId="298E776B" w14:textId="05B52964" w:rsidR="00083CAF" w:rsidRPr="00D56663" w:rsidRDefault="00083CAF" w:rsidP="00F46E8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14:paraId="39FCACB5" w14:textId="77777777" w:rsidR="00F46E87" w:rsidRPr="00D56663" w:rsidRDefault="00F46E87" w:rsidP="00D56663">
      <w:pPr>
        <w:pStyle w:val="a4"/>
        <w:rPr>
          <w:sz w:val="2"/>
          <w:szCs w:val="2"/>
        </w:rPr>
      </w:pPr>
    </w:p>
    <w:sectPr w:rsidR="00F46E87" w:rsidRPr="00D56663" w:rsidSect="006056AC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17B92"/>
    <w:rsid w:val="00056164"/>
    <w:rsid w:val="000644DA"/>
    <w:rsid w:val="00071100"/>
    <w:rsid w:val="00077AE7"/>
    <w:rsid w:val="00083CAF"/>
    <w:rsid w:val="000A5A96"/>
    <w:rsid w:val="000B7A57"/>
    <w:rsid w:val="000D1870"/>
    <w:rsid w:val="000D37D5"/>
    <w:rsid w:val="000F62B3"/>
    <w:rsid w:val="00110FCB"/>
    <w:rsid w:val="00122DC9"/>
    <w:rsid w:val="00131F28"/>
    <w:rsid w:val="001345E0"/>
    <w:rsid w:val="00140D09"/>
    <w:rsid w:val="00161BC1"/>
    <w:rsid w:val="00171A94"/>
    <w:rsid w:val="00184545"/>
    <w:rsid w:val="001A0874"/>
    <w:rsid w:val="001A376C"/>
    <w:rsid w:val="001E1D9E"/>
    <w:rsid w:val="001E3984"/>
    <w:rsid w:val="00223446"/>
    <w:rsid w:val="00273169"/>
    <w:rsid w:val="0028373F"/>
    <w:rsid w:val="002B09CC"/>
    <w:rsid w:val="002B79E1"/>
    <w:rsid w:val="002E7611"/>
    <w:rsid w:val="00310F60"/>
    <w:rsid w:val="00320DB8"/>
    <w:rsid w:val="00364919"/>
    <w:rsid w:val="00370E41"/>
    <w:rsid w:val="00383D78"/>
    <w:rsid w:val="003864B5"/>
    <w:rsid w:val="00394DB1"/>
    <w:rsid w:val="003A6EE8"/>
    <w:rsid w:val="003B4EE9"/>
    <w:rsid w:val="003E70B7"/>
    <w:rsid w:val="004205EB"/>
    <w:rsid w:val="00430057"/>
    <w:rsid w:val="00436D07"/>
    <w:rsid w:val="00442697"/>
    <w:rsid w:val="00442B8B"/>
    <w:rsid w:val="00450A4D"/>
    <w:rsid w:val="00454BCA"/>
    <w:rsid w:val="0049003B"/>
    <w:rsid w:val="004915F2"/>
    <w:rsid w:val="004B159E"/>
    <w:rsid w:val="004B1C54"/>
    <w:rsid w:val="004D72C7"/>
    <w:rsid w:val="00507563"/>
    <w:rsid w:val="0053230B"/>
    <w:rsid w:val="00537568"/>
    <w:rsid w:val="00561FFD"/>
    <w:rsid w:val="0056784E"/>
    <w:rsid w:val="005732D7"/>
    <w:rsid w:val="00590B22"/>
    <w:rsid w:val="00593C84"/>
    <w:rsid w:val="005A3589"/>
    <w:rsid w:val="005A4F6C"/>
    <w:rsid w:val="005B5D43"/>
    <w:rsid w:val="005F3B8C"/>
    <w:rsid w:val="005F3C95"/>
    <w:rsid w:val="0060373B"/>
    <w:rsid w:val="00604458"/>
    <w:rsid w:val="006056AC"/>
    <w:rsid w:val="00643192"/>
    <w:rsid w:val="00645670"/>
    <w:rsid w:val="0067560B"/>
    <w:rsid w:val="00696D27"/>
    <w:rsid w:val="006C736D"/>
    <w:rsid w:val="006F32B8"/>
    <w:rsid w:val="007045CA"/>
    <w:rsid w:val="00721ED4"/>
    <w:rsid w:val="0072642E"/>
    <w:rsid w:val="007568FD"/>
    <w:rsid w:val="007647BC"/>
    <w:rsid w:val="00770A44"/>
    <w:rsid w:val="00781BDE"/>
    <w:rsid w:val="00786DA3"/>
    <w:rsid w:val="007E49B8"/>
    <w:rsid w:val="007E792D"/>
    <w:rsid w:val="007F4C9B"/>
    <w:rsid w:val="00801400"/>
    <w:rsid w:val="00803917"/>
    <w:rsid w:val="00806DA4"/>
    <w:rsid w:val="00810FCF"/>
    <w:rsid w:val="00827A07"/>
    <w:rsid w:val="00835B93"/>
    <w:rsid w:val="00835C16"/>
    <w:rsid w:val="0086179B"/>
    <w:rsid w:val="00877225"/>
    <w:rsid w:val="00893525"/>
    <w:rsid w:val="00895B75"/>
    <w:rsid w:val="008A0478"/>
    <w:rsid w:val="008D16E9"/>
    <w:rsid w:val="008E2EC3"/>
    <w:rsid w:val="008F29D4"/>
    <w:rsid w:val="0090642B"/>
    <w:rsid w:val="0090683D"/>
    <w:rsid w:val="00961C35"/>
    <w:rsid w:val="00973DCC"/>
    <w:rsid w:val="00974188"/>
    <w:rsid w:val="00997DB5"/>
    <w:rsid w:val="009E26C3"/>
    <w:rsid w:val="009F15D3"/>
    <w:rsid w:val="00A0234A"/>
    <w:rsid w:val="00A041A7"/>
    <w:rsid w:val="00A16E82"/>
    <w:rsid w:val="00A45143"/>
    <w:rsid w:val="00A521EF"/>
    <w:rsid w:val="00A56272"/>
    <w:rsid w:val="00A615B4"/>
    <w:rsid w:val="00A7773B"/>
    <w:rsid w:val="00A82D94"/>
    <w:rsid w:val="00A90CAC"/>
    <w:rsid w:val="00AA0A84"/>
    <w:rsid w:val="00AC4E1F"/>
    <w:rsid w:val="00AC5773"/>
    <w:rsid w:val="00AD0DA7"/>
    <w:rsid w:val="00AE043A"/>
    <w:rsid w:val="00AF08E4"/>
    <w:rsid w:val="00B1684E"/>
    <w:rsid w:val="00B25FC5"/>
    <w:rsid w:val="00B421E1"/>
    <w:rsid w:val="00B444C0"/>
    <w:rsid w:val="00B509F6"/>
    <w:rsid w:val="00B61745"/>
    <w:rsid w:val="00B6417B"/>
    <w:rsid w:val="00B71BE2"/>
    <w:rsid w:val="00BA1CE1"/>
    <w:rsid w:val="00BE5DA3"/>
    <w:rsid w:val="00BF0CB6"/>
    <w:rsid w:val="00BF7788"/>
    <w:rsid w:val="00C10DED"/>
    <w:rsid w:val="00C4159D"/>
    <w:rsid w:val="00C4172D"/>
    <w:rsid w:val="00C42752"/>
    <w:rsid w:val="00C54CB4"/>
    <w:rsid w:val="00C75B38"/>
    <w:rsid w:val="00C91F74"/>
    <w:rsid w:val="00C92D3A"/>
    <w:rsid w:val="00C95729"/>
    <w:rsid w:val="00C95960"/>
    <w:rsid w:val="00CB19EE"/>
    <w:rsid w:val="00CC0135"/>
    <w:rsid w:val="00CC7CF2"/>
    <w:rsid w:val="00CE2B6E"/>
    <w:rsid w:val="00CE3AA4"/>
    <w:rsid w:val="00CF1059"/>
    <w:rsid w:val="00CF115F"/>
    <w:rsid w:val="00D05256"/>
    <w:rsid w:val="00D0673F"/>
    <w:rsid w:val="00D26882"/>
    <w:rsid w:val="00D32947"/>
    <w:rsid w:val="00D33FA8"/>
    <w:rsid w:val="00D3566A"/>
    <w:rsid w:val="00D460C9"/>
    <w:rsid w:val="00D51B9F"/>
    <w:rsid w:val="00D56663"/>
    <w:rsid w:val="00D641A3"/>
    <w:rsid w:val="00D6498A"/>
    <w:rsid w:val="00D74DBB"/>
    <w:rsid w:val="00D875EF"/>
    <w:rsid w:val="00D92A6A"/>
    <w:rsid w:val="00D95107"/>
    <w:rsid w:val="00DB29D4"/>
    <w:rsid w:val="00DB3222"/>
    <w:rsid w:val="00DC19CD"/>
    <w:rsid w:val="00DC41BE"/>
    <w:rsid w:val="00DE39F6"/>
    <w:rsid w:val="00DF0023"/>
    <w:rsid w:val="00DF4DFC"/>
    <w:rsid w:val="00E07DA5"/>
    <w:rsid w:val="00E10C0D"/>
    <w:rsid w:val="00E1275E"/>
    <w:rsid w:val="00E15F01"/>
    <w:rsid w:val="00E16DD1"/>
    <w:rsid w:val="00E4074A"/>
    <w:rsid w:val="00E40F4C"/>
    <w:rsid w:val="00E72E73"/>
    <w:rsid w:val="00EC73E6"/>
    <w:rsid w:val="00ED6566"/>
    <w:rsid w:val="00EF7174"/>
    <w:rsid w:val="00F4058D"/>
    <w:rsid w:val="00F46E87"/>
    <w:rsid w:val="00F72D42"/>
    <w:rsid w:val="00F9113F"/>
    <w:rsid w:val="00FA15AB"/>
    <w:rsid w:val="00FA27C4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A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4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C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8F2E-98ED-47AB-AE5D-77C9FCEA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Андрей</cp:lastModifiedBy>
  <cp:revision>93</cp:revision>
  <cp:lastPrinted>2017-01-13T11:21:00Z</cp:lastPrinted>
  <dcterms:created xsi:type="dcterms:W3CDTF">2016-09-21T07:01:00Z</dcterms:created>
  <dcterms:modified xsi:type="dcterms:W3CDTF">2025-01-27T08:27:00Z</dcterms:modified>
</cp:coreProperties>
</file>