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E58A1" w14:textId="5DA23AFA" w:rsidR="00E7090E" w:rsidRPr="00E7090E" w:rsidRDefault="00E7090E" w:rsidP="00DE09D6">
      <w:pPr>
        <w:shd w:val="clear" w:color="auto" w:fill="FFFFFF"/>
        <w:jc w:val="center"/>
        <w:rPr>
          <w:b/>
          <w:bCs/>
          <w:color w:val="000000"/>
        </w:rPr>
      </w:pPr>
      <w:r w:rsidRPr="00E7090E">
        <w:rPr>
          <w:b/>
          <w:bCs/>
          <w:color w:val="000000"/>
        </w:rPr>
        <w:t xml:space="preserve">Лом универсальный </w:t>
      </w:r>
      <w:proofErr w:type="spellStart"/>
      <w:r w:rsidRPr="00E7090E">
        <w:rPr>
          <w:b/>
          <w:bCs/>
          <w:color w:val="000000"/>
        </w:rPr>
        <w:t>Hooligan</w:t>
      </w:r>
      <w:proofErr w:type="spellEnd"/>
      <w:r w:rsidRPr="00E7090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или эквивалент</w:t>
      </w:r>
    </w:p>
    <w:p w14:paraId="460EB051" w14:textId="6AA2BCB5" w:rsidR="00DE09D6" w:rsidRPr="00843F2A" w:rsidRDefault="00DE09D6" w:rsidP="00DE09D6">
      <w:pPr>
        <w:shd w:val="clear" w:color="auto" w:fill="FFFFFF"/>
        <w:jc w:val="center"/>
        <w:rPr>
          <w:b/>
        </w:rPr>
      </w:pPr>
      <w:r w:rsidRPr="00843F2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3C8EE5B3" w14:textId="77777777" w:rsidR="00DE09D6" w:rsidRPr="00843F2A" w:rsidRDefault="00DE09D6" w:rsidP="00DE09D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5"/>
        <w:gridCol w:w="1974"/>
        <w:gridCol w:w="6545"/>
        <w:gridCol w:w="3185"/>
        <w:gridCol w:w="2320"/>
        <w:gridCol w:w="1015"/>
      </w:tblGrid>
      <w:tr w:rsidR="00AC6749" w:rsidRPr="00843F2A" w14:paraId="55B266C0" w14:textId="77777777" w:rsidTr="004E1580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C870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 xml:space="preserve">№ </w:t>
            </w:r>
            <w:proofErr w:type="gramStart"/>
            <w:r w:rsidRPr="00843F2A">
              <w:rPr>
                <w:b/>
                <w:lang w:eastAsia="en-US"/>
              </w:rPr>
              <w:t>п</w:t>
            </w:r>
            <w:proofErr w:type="gramEnd"/>
            <w:r w:rsidRPr="00843F2A">
              <w:rPr>
                <w:b/>
                <w:lang w:eastAsia="en-US"/>
              </w:rPr>
              <w:t>/п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444F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973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66F2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650" w14:textId="74E3419C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44A" w14:textId="5B672F31" w:rsidR="00AC6749" w:rsidRPr="00843F2A" w:rsidRDefault="000C45AA" w:rsidP="004E1580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C6749" w:rsidRPr="00843F2A" w14:paraId="0139A34B" w14:textId="77777777" w:rsidTr="004E158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00D61" w14:textId="75C1FFCD" w:rsidR="00AC6749" w:rsidRPr="004E1580" w:rsidRDefault="00AC6749" w:rsidP="004E1580">
            <w:pPr>
              <w:pStyle w:val="a3"/>
              <w:jc w:val="center"/>
              <w:rPr>
                <w:lang w:eastAsia="en-US"/>
              </w:rPr>
            </w:pPr>
            <w:r w:rsidRPr="004E1580">
              <w:rPr>
                <w:lang w:eastAsia="en-US"/>
              </w:rPr>
              <w:t>1.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22AC" w14:textId="6D945D44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  <w:r w:rsidRPr="00E7090E">
              <w:rPr>
                <w:bCs/>
                <w:color w:val="000000"/>
              </w:rPr>
              <w:t xml:space="preserve">Лом универсальный </w:t>
            </w:r>
            <w:proofErr w:type="spellStart"/>
            <w:r>
              <w:rPr>
                <w:bCs/>
                <w:color w:val="000000"/>
              </w:rPr>
              <w:t>Hooliga</w:t>
            </w:r>
            <w:proofErr w:type="spellEnd"/>
            <w:r>
              <w:rPr>
                <w:bCs/>
                <w:color w:val="000000"/>
                <w:lang w:val="en-US"/>
              </w:rPr>
              <w:t>n</w:t>
            </w:r>
            <w:r>
              <w:rPr>
                <w:bCs/>
                <w:color w:val="000000"/>
              </w:rPr>
              <w:t xml:space="preserve"> или эквивалент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18E" w14:textId="47373BDD" w:rsidR="00AC6749" w:rsidRPr="00E7090E" w:rsidRDefault="00667883" w:rsidP="004E1580">
            <w:pPr>
              <w:pStyle w:val="a3"/>
              <w:jc w:val="both"/>
              <w:rPr>
                <w:b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Лом универсальный</w:t>
            </w:r>
            <w:r w:rsidR="00AC6749" w:rsidRPr="00E7090E">
              <w:rPr>
                <w:color w:val="000000"/>
                <w:shd w:val="clear" w:color="auto" w:fill="FFFFFF"/>
              </w:rPr>
              <w:t>, который с одной стороны заканчивается вилкой-гвоздодером, а с другой многофункциональной головкой, объединяющей в себе плоский клин и круглый изогнутый шип, расположенные перпендикулярно к рукояти и друг к другу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2F5" w14:textId="3F0F8D39" w:rsidR="00AC6749" w:rsidRPr="00E7090E" w:rsidRDefault="00AC6749" w:rsidP="004E1580">
            <w:pPr>
              <w:pStyle w:val="a3"/>
              <w:jc w:val="center"/>
              <w:rPr>
                <w:bCs/>
                <w:lang w:eastAsia="en-US"/>
              </w:rPr>
            </w:pPr>
            <w:r w:rsidRPr="00E7090E">
              <w:rPr>
                <w:bCs/>
                <w:lang w:eastAsia="en-US"/>
              </w:rPr>
              <w:t>наличие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C34CC" w14:textId="77777777" w:rsidR="00AC6749" w:rsidRPr="00AC6749" w:rsidRDefault="00AC6749" w:rsidP="004E1580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4F80" w14:textId="23013BB9" w:rsidR="00AC6749" w:rsidRPr="004E1580" w:rsidRDefault="00AC6749" w:rsidP="004E1580">
            <w:pPr>
              <w:pStyle w:val="a3"/>
              <w:jc w:val="center"/>
              <w:rPr>
                <w:lang w:eastAsia="en-US"/>
              </w:rPr>
            </w:pPr>
            <w:r w:rsidRPr="004E1580">
              <w:rPr>
                <w:color w:val="FF0000"/>
                <w:highlight w:val="red"/>
                <w:lang w:val="en-US" w:eastAsia="en-US"/>
              </w:rPr>
              <w:t>___</w:t>
            </w:r>
            <w:r w:rsidRPr="004E1580">
              <w:rPr>
                <w:color w:val="FF0000"/>
                <w:lang w:eastAsia="en-US"/>
              </w:rPr>
              <w:t xml:space="preserve"> </w:t>
            </w:r>
            <w:proofErr w:type="gramStart"/>
            <w:r w:rsidRPr="004E1580">
              <w:rPr>
                <w:lang w:eastAsia="en-US"/>
              </w:rPr>
              <w:t>шт</w:t>
            </w:r>
            <w:proofErr w:type="gramEnd"/>
            <w:r w:rsidR="004E1580" w:rsidRPr="004E1580">
              <w:rPr>
                <w:lang w:eastAsia="en-US"/>
              </w:rPr>
              <w:t>.</w:t>
            </w:r>
          </w:p>
        </w:tc>
      </w:tr>
      <w:tr w:rsidR="00AC6749" w:rsidRPr="00843F2A" w14:paraId="6D7645A3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E2DD" w14:textId="74316DCB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0A1B" w14:textId="44EE97D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522" w14:textId="4A36E52B" w:rsidR="00AC6749" w:rsidRPr="00B57E50" w:rsidRDefault="00AC6749" w:rsidP="004E158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25B2" w14:textId="35ADB768" w:rsidR="00AC6749" w:rsidRPr="00B57E50" w:rsidRDefault="00AC6749" w:rsidP="004E1580">
            <w:pPr>
              <w:pStyle w:val="a3"/>
              <w:jc w:val="center"/>
              <w:rPr>
                <w:lang w:eastAsia="en-US"/>
              </w:rPr>
            </w:pPr>
            <w:r>
              <w:t>≥</w:t>
            </w:r>
            <w:r w:rsidR="004E1580">
              <w:rPr>
                <w:color w:val="000000"/>
              </w:rPr>
              <w:t xml:space="preserve"> </w:t>
            </w:r>
            <w:r w:rsidR="00EC29D6">
              <w:rPr>
                <w:lang w:eastAsia="en-US"/>
              </w:rPr>
              <w:t>5,15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397F" w14:textId="46457B1B" w:rsidR="00AC6749" w:rsidRPr="00AC6749" w:rsidRDefault="00AC6749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килограмм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F657" w14:textId="53E3C9F0" w:rsidR="00AC6749" w:rsidRPr="00843F2A" w:rsidRDefault="00AC6749" w:rsidP="004E1580">
            <w:pPr>
              <w:pStyle w:val="a3"/>
              <w:jc w:val="center"/>
              <w:rPr>
                <w:b/>
                <w:color w:val="FF0000"/>
                <w:lang w:val="en-US" w:eastAsia="en-US"/>
              </w:rPr>
            </w:pPr>
          </w:p>
        </w:tc>
      </w:tr>
      <w:tr w:rsidR="00AC6749" w:rsidRPr="00843F2A" w14:paraId="50B3CA81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7CD7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4369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DDFF" w14:textId="37026C47" w:rsidR="00AC6749" w:rsidRPr="00B57E50" w:rsidRDefault="00AC6749" w:rsidP="004E1580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B15" w14:textId="0281EAD8" w:rsidR="00AC6749" w:rsidRPr="00B57E50" w:rsidRDefault="00AC6749" w:rsidP="004E1580">
            <w:pPr>
              <w:pStyle w:val="a3"/>
              <w:jc w:val="center"/>
              <w:rPr>
                <w:lang w:eastAsia="en-US"/>
              </w:rPr>
            </w:pPr>
            <w:r>
              <w:t>≥</w:t>
            </w:r>
            <w:r w:rsidR="004E1580">
              <w:rPr>
                <w:color w:val="000000"/>
              </w:rPr>
              <w:t xml:space="preserve"> </w:t>
            </w:r>
            <w:r>
              <w:rPr>
                <w:lang w:eastAsia="en-US"/>
              </w:rPr>
              <w:t>900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90A2" w14:textId="7290A5F4" w:rsidR="00AC6749" w:rsidRPr="00AC6749" w:rsidRDefault="00AC6749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140B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C6749" w:rsidRPr="00843F2A" w14:paraId="3B91661E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8EE8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1E2B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0D3" w14:textId="7300A878" w:rsidR="00AC6749" w:rsidRPr="00B57E50" w:rsidRDefault="00AC6749" w:rsidP="004E1580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Ширина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A41" w14:textId="24E9E4CB" w:rsidR="00AC6749" w:rsidRPr="005218B5" w:rsidRDefault="00AC6749" w:rsidP="004E1580">
            <w:pPr>
              <w:pStyle w:val="a3"/>
              <w:jc w:val="center"/>
              <w:rPr>
                <w:lang w:val="en-US" w:eastAsia="en-US"/>
              </w:rPr>
            </w:pPr>
            <w:r>
              <w:t>≥</w:t>
            </w:r>
            <w:r w:rsidR="004E1580">
              <w:rPr>
                <w:color w:val="000000"/>
              </w:rPr>
              <w:t xml:space="preserve"> </w:t>
            </w:r>
            <w:r>
              <w:rPr>
                <w:lang w:val="en-US" w:eastAsia="en-US"/>
              </w:rPr>
              <w:t>158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70C1" w14:textId="4DD3118D" w:rsidR="00AC6749" w:rsidRPr="00AC6749" w:rsidRDefault="00AC6749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3D5E4" w14:textId="77777777" w:rsidR="00AC6749" w:rsidRPr="00843F2A" w:rsidRDefault="00AC6749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2CAD60EE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3423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  <w:bookmarkStart w:id="0" w:name="_GoBack" w:colFirst="2" w:colLast="3"/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F9C8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A0B" w14:textId="0C06686D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 рабочей части клина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06A" w14:textId="3D1FE13C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t xml:space="preserve"> 120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82DF" w14:textId="145EB15B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7FF9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bookmarkEnd w:id="0"/>
      <w:tr w:rsidR="008E348F" w:rsidRPr="00843F2A" w14:paraId="08B4EA9E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7796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771F5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FC0" w14:textId="53032F6B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 w:rsidRPr="008E348F">
              <w:rPr>
                <w:lang w:eastAsia="en-US"/>
              </w:rPr>
              <w:t>Ширина клина (в самом широком месте)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EEA9" w14:textId="1092DB5A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t xml:space="preserve"> 48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8EEE" w14:textId="0FC6A184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0985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6C17829E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1279B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25F9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1EE" w14:textId="3ED4967E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 w:rsidRPr="008E348F">
              <w:rPr>
                <w:lang w:eastAsia="en-US"/>
              </w:rPr>
              <w:t>Длина рабочей части шипа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473" w14:textId="7751D6DF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t xml:space="preserve"> 110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E337" w14:textId="522EF3EF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7ABD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6ECD2F3F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9E13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4001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F01" w14:textId="32787C13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 w:rsidRPr="008E348F">
              <w:rPr>
                <w:lang w:eastAsia="en-US"/>
              </w:rPr>
              <w:t>Диаметр рабочей части шипа (в самом широком месте)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DEA1" w14:textId="5AB9CB52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t xml:space="preserve"> 30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BB73" w14:textId="6E50ED64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195F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624D0F13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53F2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413C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7DD" w14:textId="2217138E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 w:rsidRPr="008E348F">
              <w:rPr>
                <w:lang w:eastAsia="en-US"/>
              </w:rPr>
              <w:t>Длина рабочей части гвоздодера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48D" w14:textId="0ABFF658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rPr>
                <w:color w:val="000000"/>
              </w:rPr>
              <w:t xml:space="preserve"> </w:t>
            </w:r>
            <w:r>
              <w:rPr>
                <w:lang w:eastAsia="en-US"/>
              </w:rPr>
              <w:t>190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A1D6" w14:textId="015A39A8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8CEC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22F00C0A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2BB2D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A83B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C28" w14:textId="5B82011B" w:rsidR="008E348F" w:rsidRDefault="008E348F" w:rsidP="004E1580">
            <w:pPr>
              <w:pStyle w:val="a3"/>
              <w:jc w:val="both"/>
              <w:rPr>
                <w:lang w:eastAsia="en-US"/>
              </w:rPr>
            </w:pPr>
            <w:r w:rsidRPr="008E348F">
              <w:rPr>
                <w:lang w:eastAsia="en-US"/>
              </w:rPr>
              <w:t>Ширина гвоздодера (в самом широком месте)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397" w14:textId="2E8D3254" w:rsidR="008E348F" w:rsidRDefault="008E348F" w:rsidP="004E1580">
            <w:pPr>
              <w:pStyle w:val="a3"/>
              <w:jc w:val="center"/>
            </w:pPr>
            <w:r>
              <w:t>≥</w:t>
            </w:r>
            <w:r>
              <w:t xml:space="preserve"> 65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CF27" w14:textId="3FD7F1EC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  <w:r w:rsidRPr="00AC6749">
              <w:rPr>
                <w:lang w:eastAsia="en-US"/>
              </w:rPr>
              <w:t>миллиметр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E6F5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8E348F" w:rsidRPr="00843F2A" w14:paraId="0464A0BD" w14:textId="77777777" w:rsidTr="004E1580">
        <w:trPr>
          <w:trHeight w:val="2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6204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1A7B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127" w14:textId="7CB9BA67" w:rsidR="008E348F" w:rsidRPr="008E348F" w:rsidRDefault="008E348F" w:rsidP="004E1580">
            <w:pPr>
              <w:pStyle w:val="a3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Марка стали </w:t>
            </w:r>
            <w:r>
              <w:rPr>
                <w:lang w:val="en-US" w:eastAsia="en-US"/>
              </w:rPr>
              <w:t>ASTM 1045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884" w14:textId="7C30FB66" w:rsidR="008E348F" w:rsidRPr="00B57E50" w:rsidRDefault="008E348F" w:rsidP="004E158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7DA4" w14:textId="021038A5" w:rsidR="008E348F" w:rsidRPr="00AC6749" w:rsidRDefault="008E348F" w:rsidP="004E1580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46D2" w14:textId="77777777" w:rsidR="008E348F" w:rsidRPr="00843F2A" w:rsidRDefault="008E348F" w:rsidP="004E1580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14:paraId="59D0669B" w14:textId="77777777" w:rsidR="00CE3C2B" w:rsidRPr="00843F2A" w:rsidRDefault="00CE3C2B"/>
    <w:sectPr w:rsidR="00CE3C2B" w:rsidRPr="00843F2A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ABB56" w14:textId="77777777" w:rsidR="0046163E" w:rsidRDefault="0046163E" w:rsidP="001E0C12">
      <w:r>
        <w:separator/>
      </w:r>
    </w:p>
  </w:endnote>
  <w:endnote w:type="continuationSeparator" w:id="0">
    <w:p w14:paraId="378B29DF" w14:textId="77777777" w:rsidR="0046163E" w:rsidRDefault="0046163E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60DB" w14:textId="77777777" w:rsidR="0046163E" w:rsidRDefault="0046163E" w:rsidP="001E0C12">
      <w:r>
        <w:separator/>
      </w:r>
    </w:p>
  </w:footnote>
  <w:footnote w:type="continuationSeparator" w:id="0">
    <w:p w14:paraId="203B0FC9" w14:textId="77777777" w:rsidR="0046163E" w:rsidRDefault="0046163E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01"/>
    <w:rsid w:val="000C1EFA"/>
    <w:rsid w:val="000C45AA"/>
    <w:rsid w:val="000E72EE"/>
    <w:rsid w:val="0011627B"/>
    <w:rsid w:val="001E0C12"/>
    <w:rsid w:val="00372C7C"/>
    <w:rsid w:val="0037777C"/>
    <w:rsid w:val="003E195C"/>
    <w:rsid w:val="0046163E"/>
    <w:rsid w:val="00473CF2"/>
    <w:rsid w:val="004E1580"/>
    <w:rsid w:val="005218B5"/>
    <w:rsid w:val="005C7378"/>
    <w:rsid w:val="005D7430"/>
    <w:rsid w:val="00614F94"/>
    <w:rsid w:val="0065133C"/>
    <w:rsid w:val="00667883"/>
    <w:rsid w:val="00702984"/>
    <w:rsid w:val="00713101"/>
    <w:rsid w:val="007D54C9"/>
    <w:rsid w:val="007D7264"/>
    <w:rsid w:val="00843F2A"/>
    <w:rsid w:val="008A06B3"/>
    <w:rsid w:val="008E348F"/>
    <w:rsid w:val="00A302B0"/>
    <w:rsid w:val="00A71EDC"/>
    <w:rsid w:val="00AA15B9"/>
    <w:rsid w:val="00AC55FB"/>
    <w:rsid w:val="00AC6749"/>
    <w:rsid w:val="00AD7E0A"/>
    <w:rsid w:val="00AF63FD"/>
    <w:rsid w:val="00B235A7"/>
    <w:rsid w:val="00B32F6A"/>
    <w:rsid w:val="00B57E50"/>
    <w:rsid w:val="00B82687"/>
    <w:rsid w:val="00C15CAE"/>
    <w:rsid w:val="00C8448E"/>
    <w:rsid w:val="00CE3C2B"/>
    <w:rsid w:val="00CF4B15"/>
    <w:rsid w:val="00D10567"/>
    <w:rsid w:val="00D23BB0"/>
    <w:rsid w:val="00D64182"/>
    <w:rsid w:val="00DB4CAF"/>
    <w:rsid w:val="00DE09D6"/>
    <w:rsid w:val="00DF2FCA"/>
    <w:rsid w:val="00E21ADF"/>
    <w:rsid w:val="00E7090E"/>
    <w:rsid w:val="00E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C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EB86-7840-4F3A-B119-215077AB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41</cp:revision>
  <cp:lastPrinted>2017-02-02T13:00:00Z</cp:lastPrinted>
  <dcterms:created xsi:type="dcterms:W3CDTF">2016-10-25T12:05:00Z</dcterms:created>
  <dcterms:modified xsi:type="dcterms:W3CDTF">2025-07-09T10:11:00Z</dcterms:modified>
</cp:coreProperties>
</file>