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D96718" w:rsidRDefault="003A49A3" w:rsidP="005E03EA">
      <w:pPr>
        <w:shd w:val="clear" w:color="auto" w:fill="FFFFFF"/>
        <w:jc w:val="center"/>
        <w:rPr>
          <w:b/>
          <w:bCs/>
          <w:color w:val="000000"/>
          <w:sz w:val="25"/>
          <w:szCs w:val="25"/>
          <w:lang w:eastAsia="en-US"/>
        </w:rPr>
      </w:pPr>
      <w:r w:rsidRPr="00D96718">
        <w:rPr>
          <w:b/>
          <w:bCs/>
          <w:color w:val="000000"/>
          <w:sz w:val="25"/>
          <w:szCs w:val="25"/>
          <w:lang w:eastAsia="en-US"/>
        </w:rPr>
        <w:t xml:space="preserve">Сеялка лесная СЛУ-5-9 </w:t>
      </w:r>
      <w:r w:rsidR="0088345C" w:rsidRPr="00D96718">
        <w:rPr>
          <w:b/>
          <w:bCs/>
          <w:color w:val="000000"/>
          <w:sz w:val="25"/>
          <w:szCs w:val="25"/>
          <w:lang w:eastAsia="en-US"/>
        </w:rPr>
        <w:t>или эквивалент</w:t>
      </w:r>
    </w:p>
    <w:p w:rsidR="0088345C" w:rsidRPr="00D96718" w:rsidRDefault="0088345C" w:rsidP="005E03EA">
      <w:pPr>
        <w:shd w:val="clear" w:color="auto" w:fill="FFFFFF"/>
        <w:jc w:val="center"/>
        <w:rPr>
          <w:b/>
          <w:sz w:val="25"/>
          <w:szCs w:val="25"/>
        </w:rPr>
      </w:pPr>
      <w:r w:rsidRPr="00D96718">
        <w:rPr>
          <w:b/>
          <w:sz w:val="25"/>
          <w:szCs w:val="25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D96718" w:rsidRDefault="0088345C" w:rsidP="005E03EA">
      <w:pPr>
        <w:rPr>
          <w:sz w:val="25"/>
          <w:szCs w:val="25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1915"/>
        <w:gridCol w:w="4976"/>
        <w:gridCol w:w="4975"/>
        <w:gridCol w:w="1586"/>
        <w:gridCol w:w="1586"/>
      </w:tblGrid>
      <w:tr w:rsidR="008D60E4" w:rsidRPr="00D96718" w:rsidTr="00BB64EA">
        <w:trPr>
          <w:trHeight w:val="20"/>
        </w:trPr>
        <w:tc>
          <w:tcPr>
            <w:tcW w:w="184" w:type="pct"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D96718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D96718">
              <w:rPr>
                <w:b/>
                <w:sz w:val="25"/>
                <w:szCs w:val="25"/>
              </w:rPr>
              <w:t>п</w:t>
            </w:r>
            <w:proofErr w:type="gramEnd"/>
            <w:r w:rsidRPr="00D96718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613" w:type="pct"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D96718">
              <w:rPr>
                <w:b/>
                <w:sz w:val="25"/>
                <w:szCs w:val="25"/>
              </w:rPr>
              <w:t>Наименование товара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D96718">
              <w:rPr>
                <w:b/>
                <w:sz w:val="25"/>
                <w:szCs w:val="25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D96718">
              <w:rPr>
                <w:b/>
                <w:sz w:val="25"/>
                <w:szCs w:val="25"/>
              </w:rPr>
              <w:t>Описание, значение</w:t>
            </w:r>
          </w:p>
        </w:tc>
        <w:tc>
          <w:tcPr>
            <w:tcW w:w="508" w:type="pct"/>
            <w:vAlign w:val="center"/>
          </w:tcPr>
          <w:p w:rsidR="008D60E4" w:rsidRPr="00D96718" w:rsidRDefault="008D60E4">
            <w:pPr>
              <w:pStyle w:val="a4"/>
              <w:jc w:val="center"/>
              <w:rPr>
                <w:b/>
                <w:sz w:val="25"/>
                <w:szCs w:val="25"/>
                <w:lang w:eastAsia="en-US"/>
              </w:rPr>
            </w:pPr>
            <w:r w:rsidRPr="00D96718">
              <w:rPr>
                <w:b/>
                <w:sz w:val="25"/>
                <w:szCs w:val="25"/>
                <w:lang w:eastAsia="en-US"/>
              </w:rPr>
              <w:t>Ед. изм. показателя</w:t>
            </w:r>
          </w:p>
        </w:tc>
        <w:tc>
          <w:tcPr>
            <w:tcW w:w="508" w:type="pct"/>
            <w:vAlign w:val="center"/>
          </w:tcPr>
          <w:p w:rsidR="008D60E4" w:rsidRPr="00D96718" w:rsidRDefault="008D60E4">
            <w:pPr>
              <w:pStyle w:val="a4"/>
              <w:jc w:val="center"/>
              <w:rPr>
                <w:b/>
                <w:sz w:val="25"/>
                <w:szCs w:val="25"/>
                <w:lang w:eastAsia="en-US"/>
              </w:rPr>
            </w:pPr>
            <w:r w:rsidRPr="00D96718">
              <w:rPr>
                <w:b/>
                <w:sz w:val="25"/>
                <w:szCs w:val="25"/>
                <w:lang w:eastAsia="en-US"/>
              </w:rPr>
              <w:t xml:space="preserve">Ед. изм. </w:t>
            </w:r>
            <w:r w:rsidR="009D3DBD">
              <w:rPr>
                <w:b/>
                <w:sz w:val="25"/>
                <w:szCs w:val="25"/>
                <w:lang w:eastAsia="en-US"/>
              </w:rPr>
              <w:t xml:space="preserve">и кол-во </w:t>
            </w:r>
            <w:r w:rsidRPr="00D96718">
              <w:rPr>
                <w:b/>
                <w:sz w:val="25"/>
                <w:szCs w:val="25"/>
                <w:lang w:eastAsia="en-US"/>
              </w:rPr>
              <w:t>товара</w:t>
            </w: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 w:val="restart"/>
          </w:tcPr>
          <w:p w:rsidR="008D60E4" w:rsidRPr="00D96718" w:rsidRDefault="008D60E4" w:rsidP="00660691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1.</w:t>
            </w:r>
          </w:p>
        </w:tc>
        <w:tc>
          <w:tcPr>
            <w:tcW w:w="613" w:type="pct"/>
            <w:vMerge w:val="restart"/>
          </w:tcPr>
          <w:p w:rsidR="008D60E4" w:rsidRPr="00D96718" w:rsidRDefault="008D60E4" w:rsidP="0068243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D96718">
              <w:rPr>
                <w:bCs/>
                <w:color w:val="000000"/>
                <w:sz w:val="25"/>
                <w:szCs w:val="25"/>
                <w:lang w:eastAsia="en-US"/>
              </w:rPr>
              <w:t>Сеялка лесная СЛУ-5-9 или эквивалент</w:t>
            </w:r>
          </w:p>
          <w:p w:rsidR="008D60E4" w:rsidRPr="00D96718" w:rsidRDefault="008D60E4" w:rsidP="00682439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shd w:val="clear" w:color="auto" w:fill="FFFFFF"/>
              <w:jc w:val="both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D96718">
              <w:rPr>
                <w:bCs/>
                <w:color w:val="000000"/>
                <w:sz w:val="25"/>
                <w:szCs w:val="25"/>
                <w:lang w:eastAsia="en-US"/>
              </w:rPr>
              <w:t>Назначение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proofErr w:type="gramStart"/>
            <w:r w:rsidRPr="00D96718">
              <w:rPr>
                <w:sz w:val="25"/>
                <w:szCs w:val="25"/>
              </w:rPr>
              <w:t>предназначена</w:t>
            </w:r>
            <w:proofErr w:type="gramEnd"/>
            <w:r w:rsidRPr="00D96718">
              <w:rPr>
                <w:sz w:val="25"/>
                <w:szCs w:val="25"/>
              </w:rPr>
              <w:t xml:space="preserve"> для посева сыпучих семян лесных культур в питомниках лесхозов с последующей заделкой их слоем влажной почвы на определенную глубину и прикатыванием посевов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508" w:type="pct"/>
            <w:vMerge w:val="restart"/>
          </w:tcPr>
          <w:p w:rsidR="008D60E4" w:rsidRPr="00D96718" w:rsidRDefault="008D60E4">
            <w:pPr>
              <w:pStyle w:val="a4"/>
              <w:jc w:val="center"/>
              <w:rPr>
                <w:color w:val="FF0000"/>
                <w:sz w:val="25"/>
                <w:szCs w:val="25"/>
                <w:lang w:eastAsia="en-US"/>
              </w:rPr>
            </w:pPr>
            <w:r w:rsidRPr="00D96718">
              <w:rPr>
                <w:color w:val="FF0000"/>
                <w:sz w:val="25"/>
                <w:szCs w:val="25"/>
                <w:highlight w:val="red"/>
                <w:lang w:val="en-US" w:eastAsia="en-US"/>
              </w:rPr>
              <w:t>___</w:t>
            </w:r>
            <w:r w:rsidRPr="00D96718">
              <w:rPr>
                <w:color w:val="FF0000"/>
                <w:sz w:val="25"/>
                <w:szCs w:val="25"/>
                <w:lang w:val="en-US" w:eastAsia="en-US"/>
              </w:rPr>
              <w:t xml:space="preserve"> </w:t>
            </w:r>
            <w:proofErr w:type="gramStart"/>
            <w:r w:rsidRPr="00D96718">
              <w:rPr>
                <w:sz w:val="25"/>
                <w:szCs w:val="25"/>
                <w:lang w:eastAsia="en-US"/>
              </w:rPr>
              <w:t>шт</w:t>
            </w:r>
            <w:proofErr w:type="gramEnd"/>
            <w:r w:rsidRPr="00D96718">
              <w:rPr>
                <w:sz w:val="25"/>
                <w:szCs w:val="25"/>
                <w:lang w:eastAsia="en-US"/>
              </w:rPr>
              <w:t>.</w:t>
            </w: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</w:tcPr>
          <w:p w:rsidR="008D60E4" w:rsidRPr="00D96718" w:rsidRDefault="008D60E4" w:rsidP="00682439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</w:tcPr>
          <w:p w:rsidR="008D60E4" w:rsidRPr="00D96718" w:rsidRDefault="008D60E4" w:rsidP="00682439">
            <w:pPr>
              <w:shd w:val="clear" w:color="auto" w:fill="FFFFFF"/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shd w:val="clear" w:color="auto" w:fill="FFFFFF"/>
              <w:jc w:val="both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D96718">
              <w:rPr>
                <w:bCs/>
                <w:color w:val="000000"/>
                <w:sz w:val="25"/>
                <w:szCs w:val="25"/>
                <w:lang w:eastAsia="en-US"/>
              </w:rPr>
              <w:t>Тип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D96718">
              <w:rPr>
                <w:bCs/>
                <w:color w:val="000000"/>
                <w:sz w:val="25"/>
                <w:szCs w:val="25"/>
                <w:lang w:eastAsia="en-US"/>
              </w:rPr>
              <w:t>навесной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508" w:type="pct"/>
            <w:vMerge/>
          </w:tcPr>
          <w:p w:rsidR="008D60E4" w:rsidRPr="00D96718" w:rsidRDefault="008D60E4" w:rsidP="00682439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both"/>
              <w:rPr>
                <w:sz w:val="25"/>
                <w:szCs w:val="25"/>
              </w:rPr>
            </w:pPr>
            <w:r w:rsidRPr="00D96718">
              <w:rPr>
                <w:rFonts w:eastAsia="Calibri"/>
                <w:sz w:val="25"/>
                <w:szCs w:val="25"/>
              </w:rPr>
              <w:t>Марки агрегатируемых тракторов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 xml:space="preserve">Т-25, Т-30, Т-40, </w:t>
            </w:r>
            <w:r w:rsidRPr="00D96718">
              <w:rPr>
                <w:bCs/>
                <w:color w:val="000000"/>
                <w:sz w:val="25"/>
                <w:szCs w:val="25"/>
                <w:lang w:eastAsia="en-US"/>
              </w:rPr>
              <w:t>БЕЛАРУС всех модификаций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both"/>
              <w:rPr>
                <w:sz w:val="25"/>
                <w:szCs w:val="25"/>
              </w:rPr>
            </w:pPr>
            <w:r w:rsidRPr="00D96718">
              <w:rPr>
                <w:rFonts w:eastAsia="Calibri"/>
                <w:sz w:val="25"/>
                <w:szCs w:val="25"/>
              </w:rPr>
              <w:t>Рабочая скорость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shd w:val="clear" w:color="auto" w:fill="FFFFFF"/>
              <w:ind w:left="14"/>
              <w:jc w:val="center"/>
              <w:rPr>
                <w:sz w:val="25"/>
                <w:szCs w:val="25"/>
                <w:lang w:eastAsia="en-US"/>
              </w:rPr>
            </w:pPr>
            <w:r w:rsidRPr="00D96718">
              <w:rPr>
                <w:rFonts w:eastAsia="Calibri"/>
                <w:sz w:val="25"/>
                <w:szCs w:val="25"/>
              </w:rPr>
              <w:t>≤ 4</w:t>
            </w:r>
          </w:p>
        </w:tc>
        <w:tc>
          <w:tcPr>
            <w:tcW w:w="508" w:type="pct"/>
            <w:vAlign w:val="center"/>
          </w:tcPr>
          <w:p w:rsidR="008D60E4" w:rsidRPr="00D96718" w:rsidRDefault="008B66B8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к</w:t>
            </w:r>
            <w:r w:rsidR="008D60E4" w:rsidRPr="00D96718">
              <w:rPr>
                <w:sz w:val="25"/>
                <w:szCs w:val="25"/>
              </w:rPr>
              <w:t>илометр в час</w:t>
            </w: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both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Количество строк в диапазоне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1-9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штук</w:t>
            </w:r>
            <w:r w:rsidR="005E5181" w:rsidRPr="00D96718">
              <w:rPr>
                <w:sz w:val="25"/>
                <w:szCs w:val="25"/>
              </w:rPr>
              <w:t>а</w:t>
            </w: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jc w:val="both"/>
              <w:rPr>
                <w:sz w:val="25"/>
                <w:szCs w:val="25"/>
                <w:lang w:eastAsia="en-US"/>
              </w:rPr>
            </w:pPr>
            <w:r w:rsidRPr="00D96718">
              <w:rPr>
                <w:sz w:val="25"/>
                <w:szCs w:val="25"/>
                <w:lang w:eastAsia="en-US"/>
              </w:rPr>
              <w:t>Высеивающий аппарат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катушечный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both"/>
              <w:rPr>
                <w:sz w:val="25"/>
                <w:szCs w:val="25"/>
              </w:rPr>
            </w:pPr>
            <w:r w:rsidRPr="00D96718">
              <w:rPr>
                <w:rFonts w:eastAsia="Calibri"/>
                <w:sz w:val="25"/>
                <w:szCs w:val="25"/>
              </w:rPr>
              <w:t>Тип бороздообразователя</w:t>
            </w:r>
          </w:p>
        </w:tc>
        <w:tc>
          <w:tcPr>
            <w:tcW w:w="1593" w:type="pct"/>
            <w:vAlign w:val="center"/>
          </w:tcPr>
          <w:p w:rsidR="008D60E4" w:rsidRPr="00D96718" w:rsidRDefault="008B66B8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rFonts w:eastAsia="Calibri"/>
                <w:sz w:val="25"/>
                <w:szCs w:val="25"/>
              </w:rPr>
              <w:t>б</w:t>
            </w:r>
            <w:r w:rsidR="008D60E4" w:rsidRPr="00D96718">
              <w:rPr>
                <w:rFonts w:eastAsia="Calibri"/>
                <w:sz w:val="25"/>
                <w:szCs w:val="25"/>
              </w:rPr>
              <w:t>ороздообразующий каток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both"/>
              <w:rPr>
                <w:sz w:val="25"/>
                <w:szCs w:val="25"/>
              </w:rPr>
            </w:pPr>
            <w:r w:rsidRPr="00D96718">
              <w:rPr>
                <w:rFonts w:eastAsia="Calibri"/>
                <w:sz w:val="25"/>
                <w:szCs w:val="25"/>
              </w:rPr>
              <w:t>Ширина бороздки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≥ 40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миллиметр</w:t>
            </w: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both"/>
              <w:rPr>
                <w:sz w:val="25"/>
                <w:szCs w:val="25"/>
              </w:rPr>
            </w:pPr>
            <w:r w:rsidRPr="00D96718">
              <w:rPr>
                <w:rFonts w:eastAsia="Calibri"/>
                <w:sz w:val="25"/>
                <w:szCs w:val="25"/>
              </w:rPr>
              <w:t>Глубина бороздки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≥ 20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миллиметр</w:t>
            </w: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jc w:val="both"/>
              <w:rPr>
                <w:sz w:val="25"/>
                <w:szCs w:val="25"/>
                <w:lang w:eastAsia="en-US"/>
              </w:rPr>
            </w:pPr>
            <w:r w:rsidRPr="00D96718">
              <w:rPr>
                <w:rFonts w:eastAsia="Calibri"/>
                <w:sz w:val="25"/>
                <w:szCs w:val="25"/>
              </w:rPr>
              <w:t>Ширина посевной ленты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≥ 1200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миллиметр</w:t>
            </w: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both"/>
              <w:rPr>
                <w:sz w:val="25"/>
                <w:szCs w:val="25"/>
              </w:rPr>
            </w:pPr>
            <w:r w:rsidRPr="00D96718">
              <w:rPr>
                <w:rFonts w:eastAsia="Calibri"/>
                <w:sz w:val="25"/>
                <w:szCs w:val="25"/>
              </w:rPr>
              <w:t>Производительность за 1 час основного времени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bookmarkStart w:id="0" w:name="_GoBack"/>
            <w:bookmarkEnd w:id="0"/>
            <w:r w:rsidRPr="00D96718">
              <w:rPr>
                <w:sz w:val="25"/>
                <w:szCs w:val="25"/>
              </w:rPr>
              <w:t>≥ 0,5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гектар</w:t>
            </w: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both"/>
              <w:rPr>
                <w:sz w:val="25"/>
                <w:szCs w:val="25"/>
              </w:rPr>
            </w:pPr>
            <w:r w:rsidRPr="00D96718">
              <w:rPr>
                <w:rFonts w:eastAsia="Calibri"/>
                <w:sz w:val="25"/>
                <w:szCs w:val="25"/>
              </w:rPr>
              <w:t>Заделывающий механизм</w:t>
            </w:r>
          </w:p>
        </w:tc>
        <w:tc>
          <w:tcPr>
            <w:tcW w:w="1593" w:type="pct"/>
            <w:vAlign w:val="center"/>
          </w:tcPr>
          <w:p w:rsidR="008D60E4" w:rsidRPr="00D96718" w:rsidRDefault="008B66B8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rFonts w:eastAsia="Calibri"/>
                <w:sz w:val="25"/>
                <w:szCs w:val="25"/>
              </w:rPr>
              <w:t>з</w:t>
            </w:r>
            <w:r w:rsidR="008D60E4" w:rsidRPr="00D96718">
              <w:rPr>
                <w:rFonts w:eastAsia="Calibri"/>
                <w:sz w:val="25"/>
                <w:szCs w:val="25"/>
              </w:rPr>
              <w:t>агортачи на маятниковой подвеске по два на строчку, с регулировкой высоты оси подвеса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both"/>
              <w:rPr>
                <w:sz w:val="25"/>
                <w:szCs w:val="25"/>
              </w:rPr>
            </w:pPr>
            <w:r w:rsidRPr="00D96718">
              <w:rPr>
                <w:rFonts w:eastAsia="Calibri"/>
                <w:sz w:val="25"/>
                <w:szCs w:val="25"/>
              </w:rPr>
              <w:t>Уплотнение посевов</w:t>
            </w:r>
          </w:p>
        </w:tc>
        <w:tc>
          <w:tcPr>
            <w:tcW w:w="1593" w:type="pct"/>
            <w:vAlign w:val="center"/>
          </w:tcPr>
          <w:p w:rsidR="008D60E4" w:rsidRPr="00D96718" w:rsidRDefault="008B66B8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rFonts w:eastAsia="Calibri"/>
                <w:sz w:val="25"/>
                <w:szCs w:val="25"/>
              </w:rPr>
              <w:t>в</w:t>
            </w:r>
            <w:r w:rsidR="008D60E4" w:rsidRPr="00D96718">
              <w:rPr>
                <w:rFonts w:eastAsia="Calibri"/>
                <w:sz w:val="25"/>
                <w:szCs w:val="25"/>
              </w:rPr>
              <w:t>одоналивной прикатывающий каток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both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Габаритные размеры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≤ 1500х1480х970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миллиметр</w:t>
            </w: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both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Масса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≥ 285</w:t>
            </w:r>
          </w:p>
        </w:tc>
        <w:tc>
          <w:tcPr>
            <w:tcW w:w="508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килограмм</w:t>
            </w: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8D60E4" w:rsidRPr="00D96718" w:rsidTr="00BB64EA">
        <w:trPr>
          <w:trHeight w:val="20"/>
        </w:trPr>
        <w:tc>
          <w:tcPr>
            <w:tcW w:w="184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13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jc w:val="both"/>
              <w:rPr>
                <w:sz w:val="25"/>
                <w:szCs w:val="25"/>
                <w:lang w:eastAsia="en-US"/>
              </w:rPr>
            </w:pPr>
            <w:r w:rsidRPr="00D96718">
              <w:rPr>
                <w:sz w:val="25"/>
                <w:szCs w:val="25"/>
                <w:lang w:eastAsia="en-US"/>
              </w:rPr>
              <w:t>Гарантийный срок эксплуатации</w:t>
            </w:r>
          </w:p>
        </w:tc>
        <w:tc>
          <w:tcPr>
            <w:tcW w:w="1593" w:type="pct"/>
            <w:vAlign w:val="center"/>
          </w:tcPr>
          <w:p w:rsidR="008D60E4" w:rsidRPr="00D96718" w:rsidRDefault="008D60E4" w:rsidP="002D09BD">
            <w:pPr>
              <w:pStyle w:val="a4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D96718">
              <w:rPr>
                <w:color w:val="000000"/>
                <w:sz w:val="25"/>
                <w:szCs w:val="25"/>
                <w:lang w:eastAsia="en-US"/>
              </w:rPr>
              <w:t>≥ 12</w:t>
            </w:r>
          </w:p>
        </w:tc>
        <w:tc>
          <w:tcPr>
            <w:tcW w:w="508" w:type="pct"/>
            <w:vAlign w:val="center"/>
          </w:tcPr>
          <w:p w:rsidR="008D60E4" w:rsidRPr="00D96718" w:rsidRDefault="00261CE7" w:rsidP="002D09BD">
            <w:pPr>
              <w:pStyle w:val="a4"/>
              <w:jc w:val="center"/>
              <w:rPr>
                <w:sz w:val="25"/>
                <w:szCs w:val="25"/>
              </w:rPr>
            </w:pPr>
            <w:r w:rsidRPr="00D96718">
              <w:rPr>
                <w:sz w:val="25"/>
                <w:szCs w:val="25"/>
              </w:rPr>
              <w:t>месяц</w:t>
            </w:r>
          </w:p>
        </w:tc>
        <w:tc>
          <w:tcPr>
            <w:tcW w:w="508" w:type="pct"/>
            <w:vMerge/>
            <w:vAlign w:val="center"/>
          </w:tcPr>
          <w:p w:rsidR="008D60E4" w:rsidRPr="00D96718" w:rsidRDefault="008D60E4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</w:tbl>
    <w:p w:rsidR="00386924" w:rsidRPr="00D96718" w:rsidRDefault="00386924" w:rsidP="005E03EA">
      <w:pPr>
        <w:rPr>
          <w:sz w:val="25"/>
          <w:szCs w:val="25"/>
        </w:rPr>
      </w:pPr>
    </w:p>
    <w:sectPr w:rsidR="00386924" w:rsidRPr="00D96718" w:rsidSect="0085771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D529C"/>
    <w:rsid w:val="00117F08"/>
    <w:rsid w:val="001B2C77"/>
    <w:rsid w:val="0025066B"/>
    <w:rsid w:val="00261CE7"/>
    <w:rsid w:val="0026213A"/>
    <w:rsid w:val="002652E6"/>
    <w:rsid w:val="00293D79"/>
    <w:rsid w:val="002D09BD"/>
    <w:rsid w:val="00306787"/>
    <w:rsid w:val="0038013F"/>
    <w:rsid w:val="00386924"/>
    <w:rsid w:val="003A49A3"/>
    <w:rsid w:val="003E4919"/>
    <w:rsid w:val="004325B8"/>
    <w:rsid w:val="00436475"/>
    <w:rsid w:val="004D0337"/>
    <w:rsid w:val="005E03EA"/>
    <w:rsid w:val="005E3228"/>
    <w:rsid w:val="005E5181"/>
    <w:rsid w:val="006529DB"/>
    <w:rsid w:val="00660691"/>
    <w:rsid w:val="00682439"/>
    <w:rsid w:val="006A29EE"/>
    <w:rsid w:val="00751357"/>
    <w:rsid w:val="0080516C"/>
    <w:rsid w:val="00853A26"/>
    <w:rsid w:val="00857713"/>
    <w:rsid w:val="0088345C"/>
    <w:rsid w:val="008938CB"/>
    <w:rsid w:val="008B66B8"/>
    <w:rsid w:val="008C3797"/>
    <w:rsid w:val="008D60E4"/>
    <w:rsid w:val="008E2CAB"/>
    <w:rsid w:val="00970E99"/>
    <w:rsid w:val="00980BA3"/>
    <w:rsid w:val="009D061C"/>
    <w:rsid w:val="009D3DBD"/>
    <w:rsid w:val="00A95A6A"/>
    <w:rsid w:val="00B25311"/>
    <w:rsid w:val="00B6708E"/>
    <w:rsid w:val="00BB64EA"/>
    <w:rsid w:val="00C212EA"/>
    <w:rsid w:val="00C70F37"/>
    <w:rsid w:val="00CA11B7"/>
    <w:rsid w:val="00CF06CE"/>
    <w:rsid w:val="00D96718"/>
    <w:rsid w:val="00DC3BE9"/>
    <w:rsid w:val="00DC613B"/>
    <w:rsid w:val="00F25D4A"/>
    <w:rsid w:val="00F53773"/>
    <w:rsid w:val="00F63C5C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2017-01-30T08:15:00Z</cp:lastPrinted>
  <dcterms:created xsi:type="dcterms:W3CDTF">2016-10-25T11:39:00Z</dcterms:created>
  <dcterms:modified xsi:type="dcterms:W3CDTF">2024-01-24T11:56:00Z</dcterms:modified>
</cp:coreProperties>
</file>