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E1D25" w14:textId="423AA9A4" w:rsidR="000235C6" w:rsidRPr="009373B1" w:rsidRDefault="00871EA4" w:rsidP="009373B1">
      <w:pPr>
        <w:shd w:val="clear" w:color="auto" w:fill="FFFFFF"/>
        <w:jc w:val="center"/>
        <w:rPr>
          <w:b/>
          <w:bCs/>
          <w:sz w:val="25"/>
          <w:szCs w:val="25"/>
        </w:rPr>
      </w:pPr>
      <w:bookmarkStart w:id="0" w:name="_GoBack"/>
      <w:bookmarkEnd w:id="0"/>
      <w:r>
        <w:rPr>
          <w:b/>
          <w:bCs/>
          <w:sz w:val="25"/>
          <w:szCs w:val="25"/>
        </w:rPr>
        <w:t>Ствол пожарный ручной универсальный с регулируемым расходом ЛК-3</w:t>
      </w:r>
      <w:r w:rsidR="000235C6" w:rsidRPr="009373B1">
        <w:rPr>
          <w:b/>
          <w:bCs/>
          <w:sz w:val="25"/>
          <w:szCs w:val="25"/>
        </w:rPr>
        <w:t xml:space="preserve"> или эквивалент</w:t>
      </w:r>
    </w:p>
    <w:p w14:paraId="2513A0D8" w14:textId="7750EFA0" w:rsidR="00CF115F" w:rsidRPr="009373B1" w:rsidRDefault="00CF115F" w:rsidP="009373B1">
      <w:pPr>
        <w:shd w:val="clear" w:color="auto" w:fill="FFFFFF"/>
        <w:jc w:val="center"/>
        <w:rPr>
          <w:b/>
          <w:sz w:val="25"/>
          <w:szCs w:val="25"/>
        </w:rPr>
      </w:pPr>
      <w:r w:rsidRPr="009373B1">
        <w:rPr>
          <w:b/>
          <w:sz w:val="25"/>
          <w:szCs w:val="25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9373B1">
        <w:rPr>
          <w:b/>
          <w:sz w:val="25"/>
          <w:szCs w:val="25"/>
        </w:rPr>
        <w:t xml:space="preserve"> товара</w:t>
      </w:r>
    </w:p>
    <w:p w14:paraId="7D0E523C" w14:textId="77777777" w:rsidR="00CF115F" w:rsidRPr="009373B1" w:rsidRDefault="00CF115F" w:rsidP="009373B1">
      <w:pPr>
        <w:shd w:val="clear" w:color="auto" w:fill="FFFFFF"/>
        <w:jc w:val="center"/>
        <w:rPr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2264"/>
        <w:gridCol w:w="5485"/>
        <w:gridCol w:w="5486"/>
        <w:gridCol w:w="845"/>
        <w:gridCol w:w="845"/>
      </w:tblGrid>
      <w:tr w:rsidR="00DE5405" w:rsidRPr="009373B1" w14:paraId="4E97A2C8" w14:textId="77777777" w:rsidTr="009373B1">
        <w:trPr>
          <w:trHeight w:val="20"/>
        </w:trPr>
        <w:tc>
          <w:tcPr>
            <w:tcW w:w="0" w:type="auto"/>
            <w:vAlign w:val="center"/>
          </w:tcPr>
          <w:p w14:paraId="2975CAD9" w14:textId="77777777" w:rsidR="00D51B9F" w:rsidRPr="009373B1" w:rsidRDefault="00D51B9F" w:rsidP="009373B1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373B1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2264" w:type="dxa"/>
            <w:vAlign w:val="center"/>
          </w:tcPr>
          <w:p w14:paraId="26F3B4D6" w14:textId="77777777" w:rsidR="00D51B9F" w:rsidRPr="009373B1" w:rsidRDefault="00D51B9F" w:rsidP="009373B1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373B1">
              <w:rPr>
                <w:b/>
                <w:sz w:val="25"/>
                <w:szCs w:val="25"/>
              </w:rPr>
              <w:t>Наименование товара</w:t>
            </w:r>
          </w:p>
        </w:tc>
        <w:tc>
          <w:tcPr>
            <w:tcW w:w="5485" w:type="dxa"/>
            <w:vAlign w:val="center"/>
          </w:tcPr>
          <w:p w14:paraId="6E6D2C96" w14:textId="77777777" w:rsidR="00D51B9F" w:rsidRPr="009373B1" w:rsidRDefault="00D51B9F" w:rsidP="009373B1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373B1">
              <w:rPr>
                <w:b/>
                <w:sz w:val="25"/>
                <w:szCs w:val="25"/>
              </w:rPr>
              <w:t>Наименование показателя, технического, функционального параметра,</w:t>
            </w:r>
            <w:r w:rsidR="00D0673F" w:rsidRPr="009373B1">
              <w:rPr>
                <w:b/>
                <w:sz w:val="25"/>
                <w:szCs w:val="25"/>
              </w:rPr>
              <w:t xml:space="preserve"> </w:t>
            </w:r>
            <w:r w:rsidRPr="009373B1">
              <w:rPr>
                <w:b/>
                <w:sz w:val="25"/>
                <w:szCs w:val="25"/>
              </w:rPr>
              <w:t>единицы измерения показателя</w:t>
            </w:r>
          </w:p>
        </w:tc>
        <w:tc>
          <w:tcPr>
            <w:tcW w:w="5486" w:type="dxa"/>
            <w:vAlign w:val="center"/>
          </w:tcPr>
          <w:p w14:paraId="6D547532" w14:textId="77777777" w:rsidR="00D51B9F" w:rsidRPr="009373B1" w:rsidRDefault="00D51B9F" w:rsidP="009373B1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373B1">
              <w:rPr>
                <w:b/>
                <w:sz w:val="25"/>
                <w:szCs w:val="25"/>
              </w:rPr>
              <w:t>Описание, значение</w:t>
            </w:r>
          </w:p>
        </w:tc>
        <w:tc>
          <w:tcPr>
            <w:tcW w:w="845" w:type="dxa"/>
            <w:vAlign w:val="center"/>
          </w:tcPr>
          <w:p w14:paraId="5C20DEFF" w14:textId="77777777" w:rsidR="00D51B9F" w:rsidRPr="009373B1" w:rsidRDefault="00D51B9F" w:rsidP="009373B1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373B1">
              <w:rPr>
                <w:b/>
                <w:sz w:val="25"/>
                <w:szCs w:val="25"/>
              </w:rPr>
              <w:t>Ед. изм.</w:t>
            </w:r>
          </w:p>
        </w:tc>
        <w:tc>
          <w:tcPr>
            <w:tcW w:w="845" w:type="dxa"/>
            <w:vAlign w:val="center"/>
          </w:tcPr>
          <w:p w14:paraId="7417C2C3" w14:textId="77777777" w:rsidR="00D51B9F" w:rsidRPr="009373B1" w:rsidRDefault="00D51B9F" w:rsidP="009373B1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373B1">
              <w:rPr>
                <w:b/>
                <w:sz w:val="25"/>
                <w:szCs w:val="25"/>
              </w:rPr>
              <w:t>Кол-во</w:t>
            </w:r>
          </w:p>
        </w:tc>
      </w:tr>
      <w:tr w:rsidR="00DE5405" w:rsidRPr="009373B1" w14:paraId="5DB7360F" w14:textId="77777777" w:rsidTr="009373B1">
        <w:trPr>
          <w:trHeight w:val="20"/>
        </w:trPr>
        <w:tc>
          <w:tcPr>
            <w:tcW w:w="0" w:type="auto"/>
            <w:vMerge w:val="restart"/>
          </w:tcPr>
          <w:p w14:paraId="2A4CBAE2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>1.</w:t>
            </w:r>
          </w:p>
        </w:tc>
        <w:tc>
          <w:tcPr>
            <w:tcW w:w="2264" w:type="dxa"/>
            <w:vMerge w:val="restart"/>
          </w:tcPr>
          <w:p w14:paraId="09F22A9A" w14:textId="4D800D65" w:rsidR="00F46E87" w:rsidRPr="009373B1" w:rsidRDefault="00871EA4" w:rsidP="009373B1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Ствол пожарный ручной универсальный с регулируемым расходом ЛК-3</w:t>
            </w:r>
            <w:r w:rsidR="000235C6" w:rsidRPr="009373B1">
              <w:rPr>
                <w:bCs/>
                <w:sz w:val="25"/>
                <w:szCs w:val="25"/>
              </w:rPr>
              <w:t xml:space="preserve"> или эквивалент</w:t>
            </w:r>
          </w:p>
        </w:tc>
        <w:tc>
          <w:tcPr>
            <w:tcW w:w="5485" w:type="dxa"/>
            <w:vAlign w:val="center"/>
          </w:tcPr>
          <w:p w14:paraId="2A58F903" w14:textId="77777777" w:rsidR="00F46E87" w:rsidRPr="009373B1" w:rsidRDefault="00696D27" w:rsidP="009373B1">
            <w:pPr>
              <w:pStyle w:val="a4"/>
              <w:jc w:val="both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>Назначение</w:t>
            </w:r>
          </w:p>
        </w:tc>
        <w:tc>
          <w:tcPr>
            <w:tcW w:w="5486" w:type="dxa"/>
            <w:vAlign w:val="center"/>
          </w:tcPr>
          <w:p w14:paraId="3255C23B" w14:textId="77777777" w:rsidR="00F46E87" w:rsidRPr="009373B1" w:rsidRDefault="00032246" w:rsidP="009373B1">
            <w:pPr>
              <w:jc w:val="both"/>
              <w:rPr>
                <w:sz w:val="25"/>
                <w:szCs w:val="25"/>
                <w:lang w:eastAsia="en-US"/>
              </w:rPr>
            </w:pPr>
            <w:r w:rsidRPr="009373B1">
              <w:rPr>
                <w:sz w:val="25"/>
                <w:szCs w:val="25"/>
                <w:shd w:val="clear" w:color="auto" w:fill="FFFFFF"/>
              </w:rPr>
              <w:t>Предназначен для создания и направления сплошной струи воды для тушения пожара</w:t>
            </w:r>
          </w:p>
        </w:tc>
        <w:tc>
          <w:tcPr>
            <w:tcW w:w="845" w:type="dxa"/>
            <w:vMerge w:val="restart"/>
          </w:tcPr>
          <w:p w14:paraId="1F09189E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>шт.</w:t>
            </w:r>
          </w:p>
        </w:tc>
        <w:tc>
          <w:tcPr>
            <w:tcW w:w="845" w:type="dxa"/>
            <w:vMerge w:val="restart"/>
          </w:tcPr>
          <w:p w14:paraId="3B022E4E" w14:textId="77777777" w:rsidR="00F46E87" w:rsidRPr="009373B1" w:rsidRDefault="00C4159D" w:rsidP="009373B1">
            <w:pPr>
              <w:pStyle w:val="a4"/>
              <w:jc w:val="center"/>
              <w:rPr>
                <w:sz w:val="25"/>
                <w:szCs w:val="25"/>
                <w:lang w:val="en-US"/>
              </w:rPr>
            </w:pPr>
            <w:r w:rsidRPr="009373B1">
              <w:rPr>
                <w:sz w:val="25"/>
                <w:szCs w:val="25"/>
                <w:highlight w:val="red"/>
                <w:lang w:val="en-US"/>
              </w:rPr>
              <w:t>___</w:t>
            </w:r>
          </w:p>
        </w:tc>
      </w:tr>
      <w:tr w:rsidR="00DE5405" w:rsidRPr="009373B1" w14:paraId="4D02237A" w14:textId="77777777" w:rsidTr="009373B1">
        <w:trPr>
          <w:trHeight w:val="20"/>
        </w:trPr>
        <w:tc>
          <w:tcPr>
            <w:tcW w:w="0" w:type="auto"/>
            <w:vMerge/>
            <w:vAlign w:val="center"/>
          </w:tcPr>
          <w:p w14:paraId="58A1C17A" w14:textId="77777777" w:rsidR="00FA15AB" w:rsidRPr="009373B1" w:rsidRDefault="00FA15AB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2264" w:type="dxa"/>
            <w:vMerge/>
            <w:vAlign w:val="center"/>
          </w:tcPr>
          <w:p w14:paraId="508851F7" w14:textId="77777777" w:rsidR="00FA15AB" w:rsidRPr="009373B1" w:rsidRDefault="00FA15AB" w:rsidP="009373B1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5485" w:type="dxa"/>
            <w:vAlign w:val="center"/>
          </w:tcPr>
          <w:p w14:paraId="18BD591C" w14:textId="77777777" w:rsidR="00FA15AB" w:rsidRPr="009373B1" w:rsidRDefault="004F10B4" w:rsidP="009373B1">
            <w:pPr>
              <w:jc w:val="both"/>
              <w:rPr>
                <w:bCs/>
                <w:sz w:val="25"/>
                <w:szCs w:val="25"/>
              </w:rPr>
            </w:pPr>
            <w:r w:rsidRPr="009373B1">
              <w:rPr>
                <w:bCs/>
                <w:sz w:val="25"/>
                <w:szCs w:val="25"/>
              </w:rPr>
              <w:t>Тип</w:t>
            </w:r>
          </w:p>
        </w:tc>
        <w:tc>
          <w:tcPr>
            <w:tcW w:w="5486" w:type="dxa"/>
            <w:vAlign w:val="center"/>
          </w:tcPr>
          <w:p w14:paraId="33103B9F" w14:textId="4EF3CAF9" w:rsidR="00FA15AB" w:rsidRPr="009373B1" w:rsidRDefault="004F10B4" w:rsidP="009373B1">
            <w:pPr>
              <w:shd w:val="clear" w:color="auto" w:fill="FFFFFF"/>
              <w:jc w:val="both"/>
              <w:rPr>
                <w:sz w:val="25"/>
                <w:szCs w:val="25"/>
                <w:lang w:eastAsia="en-US"/>
              </w:rPr>
            </w:pPr>
            <w:r w:rsidRPr="009373B1">
              <w:rPr>
                <w:sz w:val="25"/>
                <w:szCs w:val="25"/>
                <w:lang w:eastAsia="en-US"/>
              </w:rPr>
              <w:t>Ручной</w:t>
            </w:r>
            <w:r w:rsidR="000235C6" w:rsidRPr="009373B1">
              <w:rPr>
                <w:sz w:val="25"/>
                <w:szCs w:val="25"/>
                <w:lang w:eastAsia="en-US"/>
              </w:rPr>
              <w:t>, перекрывной</w:t>
            </w:r>
          </w:p>
        </w:tc>
        <w:tc>
          <w:tcPr>
            <w:tcW w:w="845" w:type="dxa"/>
            <w:vMerge/>
          </w:tcPr>
          <w:p w14:paraId="10CC224C" w14:textId="77777777" w:rsidR="00FA15AB" w:rsidRPr="009373B1" w:rsidRDefault="00FA15AB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845" w:type="dxa"/>
            <w:vMerge/>
          </w:tcPr>
          <w:p w14:paraId="024C87CB" w14:textId="77777777" w:rsidR="00FA15AB" w:rsidRPr="009373B1" w:rsidRDefault="00FA15AB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DE5405" w:rsidRPr="009373B1" w14:paraId="02C4AC6F" w14:textId="77777777" w:rsidTr="009373B1">
        <w:trPr>
          <w:trHeight w:val="20"/>
        </w:trPr>
        <w:tc>
          <w:tcPr>
            <w:tcW w:w="0" w:type="auto"/>
            <w:vMerge/>
            <w:vAlign w:val="center"/>
          </w:tcPr>
          <w:p w14:paraId="6617EA05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2264" w:type="dxa"/>
            <w:vMerge/>
            <w:vAlign w:val="center"/>
          </w:tcPr>
          <w:p w14:paraId="3E79A579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485" w:type="dxa"/>
            <w:vAlign w:val="center"/>
          </w:tcPr>
          <w:p w14:paraId="5BCDDCC3" w14:textId="3CE30283" w:rsidR="00F46E87" w:rsidRPr="009373B1" w:rsidRDefault="000235C6" w:rsidP="009373B1">
            <w:pPr>
              <w:shd w:val="clear" w:color="auto" w:fill="FFFFFF"/>
              <w:jc w:val="both"/>
              <w:rPr>
                <w:sz w:val="25"/>
                <w:szCs w:val="25"/>
                <w:lang w:eastAsia="en-US"/>
              </w:rPr>
            </w:pPr>
            <w:r w:rsidRPr="009373B1">
              <w:rPr>
                <w:sz w:val="25"/>
                <w:szCs w:val="25"/>
                <w:lang w:eastAsia="en-US"/>
              </w:rPr>
              <w:t>Условный проход, мм</w:t>
            </w:r>
          </w:p>
        </w:tc>
        <w:tc>
          <w:tcPr>
            <w:tcW w:w="5486" w:type="dxa"/>
            <w:vAlign w:val="center"/>
          </w:tcPr>
          <w:p w14:paraId="039AFB76" w14:textId="6EEDBE57" w:rsidR="00F46E87" w:rsidRPr="009373B1" w:rsidRDefault="000235C6" w:rsidP="009373B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9373B1">
              <w:rPr>
                <w:bCs/>
                <w:sz w:val="25"/>
                <w:szCs w:val="25"/>
              </w:rPr>
              <w:t>Не менее 25</w:t>
            </w:r>
          </w:p>
        </w:tc>
        <w:tc>
          <w:tcPr>
            <w:tcW w:w="845" w:type="dxa"/>
            <w:vMerge/>
          </w:tcPr>
          <w:p w14:paraId="6BAD9071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845" w:type="dxa"/>
            <w:vMerge/>
          </w:tcPr>
          <w:p w14:paraId="7C8B3030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DE5405" w:rsidRPr="009373B1" w14:paraId="3D2C53A8" w14:textId="77777777" w:rsidTr="009373B1">
        <w:trPr>
          <w:trHeight w:val="20"/>
        </w:trPr>
        <w:tc>
          <w:tcPr>
            <w:tcW w:w="0" w:type="auto"/>
            <w:vMerge/>
            <w:vAlign w:val="center"/>
          </w:tcPr>
          <w:p w14:paraId="4E17CFB4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2264" w:type="dxa"/>
            <w:vMerge/>
            <w:vAlign w:val="center"/>
          </w:tcPr>
          <w:p w14:paraId="0287FAC6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485" w:type="dxa"/>
            <w:vAlign w:val="center"/>
          </w:tcPr>
          <w:p w14:paraId="35AC21E5" w14:textId="2A6D7562" w:rsidR="00F46E87" w:rsidRPr="009373B1" w:rsidRDefault="000235C6" w:rsidP="009373B1">
            <w:pPr>
              <w:shd w:val="clear" w:color="auto" w:fill="FFFFFF"/>
              <w:jc w:val="both"/>
              <w:rPr>
                <w:sz w:val="25"/>
                <w:szCs w:val="25"/>
                <w:lang w:eastAsia="en-US"/>
              </w:rPr>
            </w:pPr>
            <w:r w:rsidRPr="009373B1">
              <w:rPr>
                <w:sz w:val="25"/>
                <w:szCs w:val="25"/>
                <w:lang w:eastAsia="en-US"/>
              </w:rPr>
              <w:t>Рабочее давление, МПа</w:t>
            </w:r>
          </w:p>
        </w:tc>
        <w:tc>
          <w:tcPr>
            <w:tcW w:w="5486" w:type="dxa"/>
            <w:vAlign w:val="center"/>
          </w:tcPr>
          <w:p w14:paraId="279D2F3A" w14:textId="717818BC" w:rsidR="00F46E87" w:rsidRPr="009373B1" w:rsidRDefault="000235C6" w:rsidP="009373B1">
            <w:pPr>
              <w:shd w:val="clear" w:color="auto" w:fill="FFFFFF"/>
              <w:jc w:val="both"/>
              <w:rPr>
                <w:sz w:val="25"/>
                <w:szCs w:val="25"/>
                <w:lang w:eastAsia="en-US"/>
              </w:rPr>
            </w:pPr>
            <w:r w:rsidRPr="009373B1">
              <w:rPr>
                <w:sz w:val="25"/>
                <w:szCs w:val="25"/>
                <w:lang w:eastAsia="en-US"/>
              </w:rPr>
              <w:t>Не менее 0,6</w:t>
            </w:r>
          </w:p>
        </w:tc>
        <w:tc>
          <w:tcPr>
            <w:tcW w:w="845" w:type="dxa"/>
            <w:vMerge/>
          </w:tcPr>
          <w:p w14:paraId="5429972A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845" w:type="dxa"/>
            <w:vMerge/>
          </w:tcPr>
          <w:p w14:paraId="5A9910F4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2A6AC9" w:rsidRPr="009373B1" w14:paraId="32F2A819" w14:textId="77777777" w:rsidTr="009373B1">
        <w:trPr>
          <w:trHeight w:val="20"/>
        </w:trPr>
        <w:tc>
          <w:tcPr>
            <w:tcW w:w="0" w:type="auto"/>
            <w:vMerge/>
            <w:vAlign w:val="center"/>
          </w:tcPr>
          <w:p w14:paraId="0D080A02" w14:textId="77777777" w:rsidR="002A6AC9" w:rsidRPr="009373B1" w:rsidRDefault="002A6AC9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2264" w:type="dxa"/>
            <w:vMerge/>
            <w:vAlign w:val="center"/>
          </w:tcPr>
          <w:p w14:paraId="087497DE" w14:textId="77777777" w:rsidR="002A6AC9" w:rsidRPr="009373B1" w:rsidRDefault="002A6AC9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485" w:type="dxa"/>
            <w:vAlign w:val="center"/>
          </w:tcPr>
          <w:p w14:paraId="7BF2C868" w14:textId="6DE0E855" w:rsidR="002A6AC9" w:rsidRPr="009373B1" w:rsidRDefault="000235C6" w:rsidP="009373B1">
            <w:pPr>
              <w:shd w:val="clear" w:color="auto" w:fill="FFFFFF"/>
              <w:jc w:val="both"/>
              <w:rPr>
                <w:sz w:val="25"/>
                <w:szCs w:val="25"/>
                <w:lang w:eastAsia="en-US"/>
              </w:rPr>
            </w:pPr>
            <w:r w:rsidRPr="009373B1">
              <w:rPr>
                <w:sz w:val="25"/>
                <w:szCs w:val="25"/>
                <w:lang w:eastAsia="en-US"/>
              </w:rPr>
              <w:t>Испытательное давление, МПа</w:t>
            </w:r>
          </w:p>
        </w:tc>
        <w:tc>
          <w:tcPr>
            <w:tcW w:w="5486" w:type="dxa"/>
            <w:vAlign w:val="center"/>
          </w:tcPr>
          <w:p w14:paraId="2BFF36CB" w14:textId="63DDC20B" w:rsidR="002A6AC9" w:rsidRPr="009373B1" w:rsidRDefault="000235C6" w:rsidP="009373B1">
            <w:pPr>
              <w:shd w:val="clear" w:color="auto" w:fill="FFFFFF"/>
              <w:jc w:val="both"/>
              <w:rPr>
                <w:sz w:val="25"/>
                <w:szCs w:val="25"/>
                <w:lang w:eastAsia="en-US"/>
              </w:rPr>
            </w:pPr>
            <w:r w:rsidRPr="009373B1">
              <w:rPr>
                <w:sz w:val="25"/>
                <w:szCs w:val="25"/>
                <w:lang w:eastAsia="en-US"/>
              </w:rPr>
              <w:t>Не менее 0,8</w:t>
            </w:r>
          </w:p>
        </w:tc>
        <w:tc>
          <w:tcPr>
            <w:tcW w:w="845" w:type="dxa"/>
            <w:vMerge/>
          </w:tcPr>
          <w:p w14:paraId="78E5CAB5" w14:textId="77777777" w:rsidR="002A6AC9" w:rsidRPr="009373B1" w:rsidRDefault="002A6AC9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845" w:type="dxa"/>
            <w:vMerge/>
          </w:tcPr>
          <w:p w14:paraId="229E6E1A" w14:textId="77777777" w:rsidR="002A6AC9" w:rsidRPr="009373B1" w:rsidRDefault="002A6AC9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DE5405" w:rsidRPr="009373B1" w14:paraId="79AFE4BB" w14:textId="77777777" w:rsidTr="009373B1">
        <w:trPr>
          <w:trHeight w:val="20"/>
        </w:trPr>
        <w:tc>
          <w:tcPr>
            <w:tcW w:w="0" w:type="auto"/>
            <w:vMerge/>
            <w:vAlign w:val="center"/>
          </w:tcPr>
          <w:p w14:paraId="689226E6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2264" w:type="dxa"/>
            <w:vMerge/>
            <w:vAlign w:val="center"/>
          </w:tcPr>
          <w:p w14:paraId="49EB41B6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485" w:type="dxa"/>
            <w:vAlign w:val="center"/>
          </w:tcPr>
          <w:p w14:paraId="6144BC21" w14:textId="33C4F785" w:rsidR="00F46E87" w:rsidRPr="009373B1" w:rsidRDefault="000235C6" w:rsidP="009373B1">
            <w:pPr>
              <w:jc w:val="both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>Минимальной расход воды, л/</w:t>
            </w:r>
            <w:r w:rsidRPr="009373B1">
              <w:rPr>
                <w:sz w:val="25"/>
                <w:szCs w:val="25"/>
                <w:lang w:val="en-US"/>
              </w:rPr>
              <w:t>c</w:t>
            </w:r>
            <w:r w:rsidRPr="009373B1">
              <w:rPr>
                <w:sz w:val="25"/>
                <w:szCs w:val="25"/>
              </w:rPr>
              <w:t xml:space="preserve"> </w:t>
            </w:r>
          </w:p>
        </w:tc>
        <w:tc>
          <w:tcPr>
            <w:tcW w:w="5486" w:type="dxa"/>
            <w:vAlign w:val="center"/>
          </w:tcPr>
          <w:p w14:paraId="24F2361A" w14:textId="443C76B0" w:rsidR="00F46E87" w:rsidRPr="009373B1" w:rsidRDefault="000235C6" w:rsidP="00F8294F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 xml:space="preserve">Не более </w:t>
            </w:r>
            <w:r w:rsidR="00F8294F">
              <w:rPr>
                <w:sz w:val="25"/>
                <w:szCs w:val="25"/>
              </w:rPr>
              <w:t>1</w:t>
            </w:r>
          </w:p>
        </w:tc>
        <w:tc>
          <w:tcPr>
            <w:tcW w:w="845" w:type="dxa"/>
            <w:vMerge/>
          </w:tcPr>
          <w:p w14:paraId="7B123D70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845" w:type="dxa"/>
            <w:vMerge/>
          </w:tcPr>
          <w:p w14:paraId="05CBE229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69611B" w:rsidRPr="009373B1" w14:paraId="3129276F" w14:textId="77777777" w:rsidTr="009373B1">
        <w:trPr>
          <w:trHeight w:val="20"/>
        </w:trPr>
        <w:tc>
          <w:tcPr>
            <w:tcW w:w="0" w:type="auto"/>
            <w:vMerge/>
            <w:vAlign w:val="center"/>
          </w:tcPr>
          <w:p w14:paraId="6BE6CFB8" w14:textId="77777777" w:rsidR="0069611B" w:rsidRPr="009373B1" w:rsidRDefault="0069611B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2264" w:type="dxa"/>
            <w:vMerge/>
            <w:vAlign w:val="center"/>
          </w:tcPr>
          <w:p w14:paraId="10BBB45E" w14:textId="77777777" w:rsidR="0069611B" w:rsidRPr="009373B1" w:rsidRDefault="0069611B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485" w:type="dxa"/>
            <w:vAlign w:val="center"/>
          </w:tcPr>
          <w:p w14:paraId="0C032AA1" w14:textId="36C8EF40" w:rsidR="0069611B" w:rsidRPr="009373B1" w:rsidRDefault="000235C6" w:rsidP="009373B1">
            <w:pPr>
              <w:jc w:val="both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>Максимальный расход воды, л/</w:t>
            </w:r>
            <w:r w:rsidRPr="009373B1"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5486" w:type="dxa"/>
            <w:vAlign w:val="center"/>
          </w:tcPr>
          <w:p w14:paraId="708729F8" w14:textId="719E7E51" w:rsidR="0069611B" w:rsidRPr="009373B1" w:rsidRDefault="000235C6" w:rsidP="009373B1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>Не менее 3</w:t>
            </w:r>
          </w:p>
        </w:tc>
        <w:tc>
          <w:tcPr>
            <w:tcW w:w="845" w:type="dxa"/>
            <w:vMerge/>
          </w:tcPr>
          <w:p w14:paraId="0C61F3E0" w14:textId="77777777" w:rsidR="0069611B" w:rsidRPr="009373B1" w:rsidRDefault="0069611B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845" w:type="dxa"/>
            <w:vMerge/>
          </w:tcPr>
          <w:p w14:paraId="24D597B1" w14:textId="77777777" w:rsidR="0069611B" w:rsidRPr="009373B1" w:rsidRDefault="0069611B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235C6" w:rsidRPr="009373B1" w14:paraId="3108939D" w14:textId="77777777" w:rsidTr="009373B1">
        <w:trPr>
          <w:trHeight w:val="20"/>
        </w:trPr>
        <w:tc>
          <w:tcPr>
            <w:tcW w:w="0" w:type="auto"/>
            <w:vMerge/>
            <w:vAlign w:val="center"/>
          </w:tcPr>
          <w:p w14:paraId="6D9F72F3" w14:textId="77777777" w:rsidR="000235C6" w:rsidRPr="009373B1" w:rsidRDefault="000235C6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2264" w:type="dxa"/>
            <w:vMerge/>
            <w:vAlign w:val="center"/>
          </w:tcPr>
          <w:p w14:paraId="1909C246" w14:textId="77777777" w:rsidR="000235C6" w:rsidRPr="009373B1" w:rsidRDefault="000235C6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485" w:type="dxa"/>
            <w:vAlign w:val="center"/>
          </w:tcPr>
          <w:p w14:paraId="266EC3C9" w14:textId="07DC4B7F" w:rsidR="000235C6" w:rsidRPr="009373B1" w:rsidRDefault="000235C6" w:rsidP="009373B1">
            <w:pPr>
              <w:jc w:val="both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>Длина сплошной струи, м</w:t>
            </w:r>
          </w:p>
        </w:tc>
        <w:tc>
          <w:tcPr>
            <w:tcW w:w="5486" w:type="dxa"/>
            <w:vAlign w:val="center"/>
          </w:tcPr>
          <w:p w14:paraId="0259AD05" w14:textId="1BD011A1" w:rsidR="000235C6" w:rsidRPr="009373B1" w:rsidRDefault="000235C6" w:rsidP="009373B1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>Не менее 28</w:t>
            </w:r>
          </w:p>
        </w:tc>
        <w:tc>
          <w:tcPr>
            <w:tcW w:w="845" w:type="dxa"/>
            <w:vMerge/>
            <w:vAlign w:val="center"/>
          </w:tcPr>
          <w:p w14:paraId="454F58BB" w14:textId="77777777" w:rsidR="000235C6" w:rsidRPr="009373B1" w:rsidRDefault="000235C6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845" w:type="dxa"/>
            <w:vMerge/>
            <w:vAlign w:val="center"/>
          </w:tcPr>
          <w:p w14:paraId="100BD575" w14:textId="77777777" w:rsidR="000235C6" w:rsidRPr="009373B1" w:rsidRDefault="000235C6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235C6" w:rsidRPr="009373B1" w14:paraId="24E19824" w14:textId="77777777" w:rsidTr="009373B1">
        <w:trPr>
          <w:trHeight w:val="20"/>
        </w:trPr>
        <w:tc>
          <w:tcPr>
            <w:tcW w:w="0" w:type="auto"/>
            <w:vMerge/>
            <w:vAlign w:val="center"/>
          </w:tcPr>
          <w:p w14:paraId="5EBD2BF5" w14:textId="77777777" w:rsidR="000235C6" w:rsidRPr="009373B1" w:rsidRDefault="000235C6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2264" w:type="dxa"/>
            <w:vMerge/>
            <w:vAlign w:val="center"/>
          </w:tcPr>
          <w:p w14:paraId="1A4C35FD" w14:textId="77777777" w:rsidR="000235C6" w:rsidRPr="009373B1" w:rsidRDefault="000235C6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485" w:type="dxa"/>
            <w:vAlign w:val="center"/>
          </w:tcPr>
          <w:p w14:paraId="78BFF888" w14:textId="4F69056B" w:rsidR="000235C6" w:rsidRPr="009373B1" w:rsidRDefault="000235C6" w:rsidP="009373B1">
            <w:pPr>
              <w:jc w:val="both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>Длина распыленной струи, м</w:t>
            </w:r>
          </w:p>
        </w:tc>
        <w:tc>
          <w:tcPr>
            <w:tcW w:w="5486" w:type="dxa"/>
            <w:vAlign w:val="center"/>
          </w:tcPr>
          <w:p w14:paraId="77AE8080" w14:textId="57045340" w:rsidR="000235C6" w:rsidRPr="009373B1" w:rsidRDefault="000235C6" w:rsidP="009373B1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>Не менее 11</w:t>
            </w:r>
          </w:p>
        </w:tc>
        <w:tc>
          <w:tcPr>
            <w:tcW w:w="845" w:type="dxa"/>
            <w:vMerge/>
            <w:vAlign w:val="center"/>
          </w:tcPr>
          <w:p w14:paraId="7C849B84" w14:textId="77777777" w:rsidR="000235C6" w:rsidRPr="009373B1" w:rsidRDefault="000235C6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845" w:type="dxa"/>
            <w:vMerge/>
            <w:vAlign w:val="center"/>
          </w:tcPr>
          <w:p w14:paraId="064F2240" w14:textId="77777777" w:rsidR="000235C6" w:rsidRPr="009373B1" w:rsidRDefault="000235C6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69611B" w:rsidRPr="009373B1" w14:paraId="54777C95" w14:textId="77777777" w:rsidTr="009373B1">
        <w:trPr>
          <w:trHeight w:val="20"/>
        </w:trPr>
        <w:tc>
          <w:tcPr>
            <w:tcW w:w="0" w:type="auto"/>
            <w:vMerge/>
            <w:vAlign w:val="center"/>
          </w:tcPr>
          <w:p w14:paraId="12DAA7C4" w14:textId="77777777" w:rsidR="0069611B" w:rsidRPr="009373B1" w:rsidRDefault="0069611B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2264" w:type="dxa"/>
            <w:vMerge/>
            <w:vAlign w:val="center"/>
          </w:tcPr>
          <w:p w14:paraId="6962C6E5" w14:textId="77777777" w:rsidR="0069611B" w:rsidRPr="009373B1" w:rsidRDefault="0069611B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485" w:type="dxa"/>
            <w:vAlign w:val="center"/>
          </w:tcPr>
          <w:p w14:paraId="0D751DFB" w14:textId="050EE5A8" w:rsidR="0069611B" w:rsidRPr="009373B1" w:rsidRDefault="000235C6" w:rsidP="009373B1">
            <w:pPr>
              <w:jc w:val="both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>Диаметр факела защитной завесы, м</w:t>
            </w:r>
          </w:p>
        </w:tc>
        <w:tc>
          <w:tcPr>
            <w:tcW w:w="5486" w:type="dxa"/>
            <w:vAlign w:val="center"/>
          </w:tcPr>
          <w:p w14:paraId="610BD10A" w14:textId="73B0307A" w:rsidR="0069611B" w:rsidRPr="009373B1" w:rsidRDefault="000235C6" w:rsidP="009373B1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>Не менее 3,5</w:t>
            </w:r>
          </w:p>
        </w:tc>
        <w:tc>
          <w:tcPr>
            <w:tcW w:w="845" w:type="dxa"/>
            <w:vMerge/>
            <w:vAlign w:val="center"/>
          </w:tcPr>
          <w:p w14:paraId="1D5F68F1" w14:textId="77777777" w:rsidR="0069611B" w:rsidRPr="009373B1" w:rsidRDefault="0069611B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845" w:type="dxa"/>
            <w:vMerge/>
            <w:vAlign w:val="center"/>
          </w:tcPr>
          <w:p w14:paraId="7049A623" w14:textId="77777777" w:rsidR="0069611B" w:rsidRPr="009373B1" w:rsidRDefault="0069611B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DE5405" w:rsidRPr="009373B1" w14:paraId="5476C09A" w14:textId="77777777" w:rsidTr="009373B1">
        <w:trPr>
          <w:trHeight w:val="20"/>
        </w:trPr>
        <w:tc>
          <w:tcPr>
            <w:tcW w:w="0" w:type="auto"/>
            <w:vMerge/>
            <w:vAlign w:val="center"/>
          </w:tcPr>
          <w:p w14:paraId="06F34151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2264" w:type="dxa"/>
            <w:vMerge/>
            <w:vAlign w:val="center"/>
          </w:tcPr>
          <w:p w14:paraId="3D1D6418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485" w:type="dxa"/>
            <w:vAlign w:val="center"/>
          </w:tcPr>
          <w:p w14:paraId="2B95B1E1" w14:textId="79F29CE4" w:rsidR="00F46E87" w:rsidRPr="009373B1" w:rsidRDefault="000235C6" w:rsidP="009373B1">
            <w:pPr>
              <w:jc w:val="both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>Длина ствола, мм</w:t>
            </w:r>
          </w:p>
        </w:tc>
        <w:tc>
          <w:tcPr>
            <w:tcW w:w="5486" w:type="dxa"/>
            <w:vAlign w:val="center"/>
          </w:tcPr>
          <w:p w14:paraId="28D5D151" w14:textId="3F36A42E" w:rsidR="00F46E87" w:rsidRPr="009373B1" w:rsidRDefault="000235C6" w:rsidP="009373B1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>Не менее 240</w:t>
            </w:r>
          </w:p>
        </w:tc>
        <w:tc>
          <w:tcPr>
            <w:tcW w:w="845" w:type="dxa"/>
            <w:vMerge/>
            <w:vAlign w:val="center"/>
          </w:tcPr>
          <w:p w14:paraId="2DCBDC54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845" w:type="dxa"/>
            <w:vMerge/>
            <w:vAlign w:val="center"/>
          </w:tcPr>
          <w:p w14:paraId="00D05C6F" w14:textId="77777777" w:rsidR="00F46E87" w:rsidRPr="009373B1" w:rsidRDefault="00F46E87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235C6" w:rsidRPr="009373B1" w14:paraId="6F6EBE19" w14:textId="77777777" w:rsidTr="009373B1">
        <w:trPr>
          <w:trHeight w:val="20"/>
        </w:trPr>
        <w:tc>
          <w:tcPr>
            <w:tcW w:w="0" w:type="auto"/>
            <w:vMerge/>
            <w:vAlign w:val="center"/>
          </w:tcPr>
          <w:p w14:paraId="56FAAC39" w14:textId="77777777" w:rsidR="000235C6" w:rsidRPr="009373B1" w:rsidRDefault="000235C6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2264" w:type="dxa"/>
            <w:vMerge/>
            <w:vAlign w:val="center"/>
          </w:tcPr>
          <w:p w14:paraId="69ADDA8D" w14:textId="77777777" w:rsidR="000235C6" w:rsidRPr="009373B1" w:rsidRDefault="000235C6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485" w:type="dxa"/>
            <w:vAlign w:val="center"/>
          </w:tcPr>
          <w:p w14:paraId="4DA636E0" w14:textId="11C0699C" w:rsidR="000235C6" w:rsidRPr="009373B1" w:rsidRDefault="000235C6" w:rsidP="009373B1">
            <w:pPr>
              <w:jc w:val="both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>Масса, кг</w:t>
            </w:r>
          </w:p>
        </w:tc>
        <w:tc>
          <w:tcPr>
            <w:tcW w:w="5486" w:type="dxa"/>
            <w:vAlign w:val="center"/>
          </w:tcPr>
          <w:p w14:paraId="7C941F8A" w14:textId="286AC58D" w:rsidR="000235C6" w:rsidRPr="009373B1" w:rsidRDefault="000235C6" w:rsidP="009373B1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>Не менее 0,5</w:t>
            </w:r>
          </w:p>
        </w:tc>
        <w:tc>
          <w:tcPr>
            <w:tcW w:w="845" w:type="dxa"/>
            <w:vMerge/>
            <w:vAlign w:val="center"/>
          </w:tcPr>
          <w:p w14:paraId="598AEE1D" w14:textId="77777777" w:rsidR="000235C6" w:rsidRPr="009373B1" w:rsidRDefault="000235C6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845" w:type="dxa"/>
            <w:vMerge/>
            <w:vAlign w:val="center"/>
          </w:tcPr>
          <w:p w14:paraId="41DDA77A" w14:textId="77777777" w:rsidR="000235C6" w:rsidRPr="009373B1" w:rsidRDefault="000235C6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DE5405" w:rsidRPr="009373B1" w14:paraId="4A6132E0" w14:textId="77777777" w:rsidTr="009373B1">
        <w:trPr>
          <w:trHeight w:val="20"/>
        </w:trPr>
        <w:tc>
          <w:tcPr>
            <w:tcW w:w="0" w:type="auto"/>
            <w:vMerge/>
            <w:vAlign w:val="center"/>
          </w:tcPr>
          <w:p w14:paraId="6AC7A936" w14:textId="77777777" w:rsidR="002B09CC" w:rsidRPr="009373B1" w:rsidRDefault="002B09CC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2264" w:type="dxa"/>
            <w:vMerge/>
            <w:vAlign w:val="center"/>
          </w:tcPr>
          <w:p w14:paraId="08B37D0C" w14:textId="77777777" w:rsidR="002B09CC" w:rsidRPr="009373B1" w:rsidRDefault="002B09CC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485" w:type="dxa"/>
            <w:vAlign w:val="center"/>
          </w:tcPr>
          <w:p w14:paraId="68D0F5B8" w14:textId="77777777" w:rsidR="002B09CC" w:rsidRPr="009373B1" w:rsidRDefault="002B09CC" w:rsidP="009373B1">
            <w:pPr>
              <w:pStyle w:val="a4"/>
              <w:jc w:val="both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>Гарантийный срок эксплуатации с даты продажи, месяцев</w:t>
            </w:r>
          </w:p>
        </w:tc>
        <w:tc>
          <w:tcPr>
            <w:tcW w:w="5486" w:type="dxa"/>
            <w:vAlign w:val="center"/>
          </w:tcPr>
          <w:p w14:paraId="336F952C" w14:textId="2907386D" w:rsidR="002B09CC" w:rsidRPr="009373B1" w:rsidRDefault="009373B1" w:rsidP="009373B1">
            <w:pPr>
              <w:pStyle w:val="a4"/>
              <w:jc w:val="both"/>
              <w:rPr>
                <w:sz w:val="25"/>
                <w:szCs w:val="25"/>
              </w:rPr>
            </w:pPr>
            <w:r w:rsidRPr="009373B1">
              <w:rPr>
                <w:sz w:val="25"/>
                <w:szCs w:val="25"/>
              </w:rPr>
              <w:t xml:space="preserve">Не менее </w:t>
            </w:r>
            <w:r w:rsidR="002B09CC" w:rsidRPr="009373B1">
              <w:rPr>
                <w:sz w:val="25"/>
                <w:szCs w:val="25"/>
              </w:rPr>
              <w:t>12</w:t>
            </w:r>
          </w:p>
        </w:tc>
        <w:tc>
          <w:tcPr>
            <w:tcW w:w="845" w:type="dxa"/>
            <w:vMerge/>
            <w:vAlign w:val="center"/>
          </w:tcPr>
          <w:p w14:paraId="5ABA8017" w14:textId="77777777" w:rsidR="002B09CC" w:rsidRPr="009373B1" w:rsidRDefault="002B09CC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845" w:type="dxa"/>
            <w:vMerge/>
            <w:vAlign w:val="center"/>
          </w:tcPr>
          <w:p w14:paraId="3FD0DAA8" w14:textId="77777777" w:rsidR="002B09CC" w:rsidRPr="009373B1" w:rsidRDefault="002B09CC" w:rsidP="009373B1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</w:tbl>
    <w:p w14:paraId="0DE99F08" w14:textId="77777777" w:rsidR="00430057" w:rsidRPr="009373B1" w:rsidRDefault="00430057" w:rsidP="009373B1">
      <w:pPr>
        <w:pStyle w:val="a4"/>
        <w:rPr>
          <w:sz w:val="25"/>
          <w:szCs w:val="25"/>
          <w:lang w:val="en-US"/>
        </w:rPr>
      </w:pPr>
    </w:p>
    <w:p w14:paraId="5686BFB6" w14:textId="77777777" w:rsidR="00F46E87" w:rsidRPr="009373B1" w:rsidRDefault="00F46E87" w:rsidP="009373B1">
      <w:pPr>
        <w:pStyle w:val="a4"/>
        <w:rPr>
          <w:sz w:val="25"/>
          <w:szCs w:val="25"/>
        </w:rPr>
      </w:pPr>
    </w:p>
    <w:sectPr w:rsidR="00F46E87" w:rsidRPr="009373B1" w:rsidSect="006056AC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5F"/>
    <w:rsid w:val="00001E8F"/>
    <w:rsid w:val="000051A8"/>
    <w:rsid w:val="00015424"/>
    <w:rsid w:val="00017B92"/>
    <w:rsid w:val="000235C6"/>
    <w:rsid w:val="00032246"/>
    <w:rsid w:val="000644DA"/>
    <w:rsid w:val="00071100"/>
    <w:rsid w:val="00077AE7"/>
    <w:rsid w:val="000A5A96"/>
    <w:rsid w:val="000B7A57"/>
    <w:rsid w:val="000D1870"/>
    <w:rsid w:val="000D37D5"/>
    <w:rsid w:val="000F62B3"/>
    <w:rsid w:val="00110FCB"/>
    <w:rsid w:val="00131F28"/>
    <w:rsid w:val="001345E0"/>
    <w:rsid w:val="00140D09"/>
    <w:rsid w:val="00161BC1"/>
    <w:rsid w:val="00171A94"/>
    <w:rsid w:val="00184545"/>
    <w:rsid w:val="001A0874"/>
    <w:rsid w:val="001A376C"/>
    <w:rsid w:val="001D1A02"/>
    <w:rsid w:val="001E1D9E"/>
    <w:rsid w:val="001E3984"/>
    <w:rsid w:val="00223446"/>
    <w:rsid w:val="00263127"/>
    <w:rsid w:val="00273169"/>
    <w:rsid w:val="0028373F"/>
    <w:rsid w:val="002A6AC9"/>
    <w:rsid w:val="002B09CC"/>
    <w:rsid w:val="002B79E1"/>
    <w:rsid w:val="002E7611"/>
    <w:rsid w:val="00310F60"/>
    <w:rsid w:val="00320DB8"/>
    <w:rsid w:val="00364919"/>
    <w:rsid w:val="00370E41"/>
    <w:rsid w:val="00383D78"/>
    <w:rsid w:val="003864B5"/>
    <w:rsid w:val="00394DB1"/>
    <w:rsid w:val="003A6EE8"/>
    <w:rsid w:val="003B4EE9"/>
    <w:rsid w:val="003E70B7"/>
    <w:rsid w:val="004205EB"/>
    <w:rsid w:val="00430057"/>
    <w:rsid w:val="00436D07"/>
    <w:rsid w:val="00442697"/>
    <w:rsid w:val="00442B8B"/>
    <w:rsid w:val="00450A4D"/>
    <w:rsid w:val="00454BCA"/>
    <w:rsid w:val="00477EC5"/>
    <w:rsid w:val="0049003B"/>
    <w:rsid w:val="004915F2"/>
    <w:rsid w:val="004B159E"/>
    <w:rsid w:val="004B1C54"/>
    <w:rsid w:val="004D72C7"/>
    <w:rsid w:val="004F10B4"/>
    <w:rsid w:val="00507563"/>
    <w:rsid w:val="005105BC"/>
    <w:rsid w:val="0053230B"/>
    <w:rsid w:val="00537568"/>
    <w:rsid w:val="00561FFD"/>
    <w:rsid w:val="0056784E"/>
    <w:rsid w:val="005732D7"/>
    <w:rsid w:val="00593C84"/>
    <w:rsid w:val="005A3589"/>
    <w:rsid w:val="005A4F6C"/>
    <w:rsid w:val="005B5D43"/>
    <w:rsid w:val="005F3B8C"/>
    <w:rsid w:val="005F3C95"/>
    <w:rsid w:val="0060373B"/>
    <w:rsid w:val="00604458"/>
    <w:rsid w:val="006056AC"/>
    <w:rsid w:val="00643192"/>
    <w:rsid w:val="00645670"/>
    <w:rsid w:val="0067560B"/>
    <w:rsid w:val="0069611B"/>
    <w:rsid w:val="00696D27"/>
    <w:rsid w:val="006C736D"/>
    <w:rsid w:val="006E3EBC"/>
    <w:rsid w:val="006F32B8"/>
    <w:rsid w:val="007045CA"/>
    <w:rsid w:val="00705A70"/>
    <w:rsid w:val="00721ED4"/>
    <w:rsid w:val="0072642E"/>
    <w:rsid w:val="007568FD"/>
    <w:rsid w:val="007647BC"/>
    <w:rsid w:val="00770A44"/>
    <w:rsid w:val="00781BDE"/>
    <w:rsid w:val="007E49B8"/>
    <w:rsid w:val="007E792D"/>
    <w:rsid w:val="007F09B1"/>
    <w:rsid w:val="007F4C9B"/>
    <w:rsid w:val="00801400"/>
    <w:rsid w:val="00803917"/>
    <w:rsid w:val="00806DA4"/>
    <w:rsid w:val="00810FCF"/>
    <w:rsid w:val="00827A07"/>
    <w:rsid w:val="00835B93"/>
    <w:rsid w:val="00835C16"/>
    <w:rsid w:val="00840763"/>
    <w:rsid w:val="0086179B"/>
    <w:rsid w:val="00871EA4"/>
    <w:rsid w:val="00877225"/>
    <w:rsid w:val="00893525"/>
    <w:rsid w:val="008A0478"/>
    <w:rsid w:val="008A4494"/>
    <w:rsid w:val="008D16E9"/>
    <w:rsid w:val="008E2EC3"/>
    <w:rsid w:val="008F29D4"/>
    <w:rsid w:val="0090642B"/>
    <w:rsid w:val="0090683D"/>
    <w:rsid w:val="009373B1"/>
    <w:rsid w:val="00961C35"/>
    <w:rsid w:val="00973DCC"/>
    <w:rsid w:val="00997DB5"/>
    <w:rsid w:val="009E26C3"/>
    <w:rsid w:val="009F15D3"/>
    <w:rsid w:val="00A0234A"/>
    <w:rsid w:val="00A041A7"/>
    <w:rsid w:val="00A16E82"/>
    <w:rsid w:val="00A45143"/>
    <w:rsid w:val="00A521EF"/>
    <w:rsid w:val="00A56272"/>
    <w:rsid w:val="00A615B4"/>
    <w:rsid w:val="00A7220A"/>
    <w:rsid w:val="00A7773B"/>
    <w:rsid w:val="00A82D94"/>
    <w:rsid w:val="00A90CAC"/>
    <w:rsid w:val="00A9622A"/>
    <w:rsid w:val="00AC4E1F"/>
    <w:rsid w:val="00AC5773"/>
    <w:rsid w:val="00AD0DA7"/>
    <w:rsid w:val="00AE043A"/>
    <w:rsid w:val="00AF08E4"/>
    <w:rsid w:val="00B1684E"/>
    <w:rsid w:val="00B25FC5"/>
    <w:rsid w:val="00B421E1"/>
    <w:rsid w:val="00B444C0"/>
    <w:rsid w:val="00B509F6"/>
    <w:rsid w:val="00B61745"/>
    <w:rsid w:val="00B6417B"/>
    <w:rsid w:val="00B71BE2"/>
    <w:rsid w:val="00BA1CE1"/>
    <w:rsid w:val="00BE5DA3"/>
    <w:rsid w:val="00BF0CB6"/>
    <w:rsid w:val="00BF7788"/>
    <w:rsid w:val="00C10DED"/>
    <w:rsid w:val="00C4159D"/>
    <w:rsid w:val="00C4172D"/>
    <w:rsid w:val="00C42752"/>
    <w:rsid w:val="00C54CB4"/>
    <w:rsid w:val="00C75B38"/>
    <w:rsid w:val="00C91F74"/>
    <w:rsid w:val="00C92D3A"/>
    <w:rsid w:val="00C95729"/>
    <w:rsid w:val="00C95960"/>
    <w:rsid w:val="00CB19EE"/>
    <w:rsid w:val="00CC0135"/>
    <w:rsid w:val="00CE2B6E"/>
    <w:rsid w:val="00CE3AA4"/>
    <w:rsid w:val="00CF1059"/>
    <w:rsid w:val="00CF115F"/>
    <w:rsid w:val="00D05256"/>
    <w:rsid w:val="00D0673F"/>
    <w:rsid w:val="00D26882"/>
    <w:rsid w:val="00D32947"/>
    <w:rsid w:val="00D33FA8"/>
    <w:rsid w:val="00D3566A"/>
    <w:rsid w:val="00D460C9"/>
    <w:rsid w:val="00D51B9F"/>
    <w:rsid w:val="00D641A3"/>
    <w:rsid w:val="00D6498A"/>
    <w:rsid w:val="00D74DBB"/>
    <w:rsid w:val="00D875EF"/>
    <w:rsid w:val="00D92A6A"/>
    <w:rsid w:val="00D95107"/>
    <w:rsid w:val="00DB29D4"/>
    <w:rsid w:val="00DB3222"/>
    <w:rsid w:val="00DC19CD"/>
    <w:rsid w:val="00DC41BE"/>
    <w:rsid w:val="00DE39F6"/>
    <w:rsid w:val="00DE5405"/>
    <w:rsid w:val="00DF0023"/>
    <w:rsid w:val="00DF4DFC"/>
    <w:rsid w:val="00E07DA5"/>
    <w:rsid w:val="00E10C0D"/>
    <w:rsid w:val="00E1275E"/>
    <w:rsid w:val="00E15F01"/>
    <w:rsid w:val="00E16DD1"/>
    <w:rsid w:val="00E4074A"/>
    <w:rsid w:val="00E40F4C"/>
    <w:rsid w:val="00E72E73"/>
    <w:rsid w:val="00EB55B0"/>
    <w:rsid w:val="00EC73E6"/>
    <w:rsid w:val="00ED6566"/>
    <w:rsid w:val="00EF7174"/>
    <w:rsid w:val="00F4058D"/>
    <w:rsid w:val="00F42912"/>
    <w:rsid w:val="00F46E87"/>
    <w:rsid w:val="00F6396F"/>
    <w:rsid w:val="00F72D42"/>
    <w:rsid w:val="00F8294F"/>
    <w:rsid w:val="00F9113F"/>
    <w:rsid w:val="00FA15AB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2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4C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4C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C3D-20B3-407C-95EC-90279062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Mark</cp:lastModifiedBy>
  <cp:revision>2</cp:revision>
  <cp:lastPrinted>2017-01-13T11:21:00Z</cp:lastPrinted>
  <dcterms:created xsi:type="dcterms:W3CDTF">2023-07-03T11:47:00Z</dcterms:created>
  <dcterms:modified xsi:type="dcterms:W3CDTF">2023-07-03T11:47:00Z</dcterms:modified>
</cp:coreProperties>
</file>