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D" w:rsidRPr="002D2F8F" w:rsidRDefault="00921F46" w:rsidP="007C6BFD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921F46">
        <w:rPr>
          <w:b/>
          <w:bCs/>
          <w:color w:val="000000"/>
          <w:lang w:eastAsia="en-US"/>
        </w:rPr>
        <w:t>Кусторез КРТ-1Б</w:t>
      </w:r>
      <w:r>
        <w:rPr>
          <w:b/>
          <w:bCs/>
          <w:color w:val="000000"/>
          <w:lang w:eastAsia="en-US"/>
        </w:rPr>
        <w:t xml:space="preserve"> </w:t>
      </w:r>
      <w:r w:rsidR="007C6BFD" w:rsidRPr="002D2F8F">
        <w:rPr>
          <w:b/>
          <w:bCs/>
          <w:color w:val="000000"/>
          <w:lang w:eastAsia="en-US"/>
        </w:rPr>
        <w:t>или эквивалент</w:t>
      </w:r>
    </w:p>
    <w:p w:rsidR="00760289" w:rsidRPr="002D2F8F" w:rsidRDefault="00760289" w:rsidP="007C6BFD">
      <w:pPr>
        <w:shd w:val="clear" w:color="auto" w:fill="FFFFFF"/>
        <w:jc w:val="center"/>
        <w:rPr>
          <w:b/>
        </w:rPr>
      </w:pPr>
    </w:p>
    <w:p w:rsidR="007C6BFD" w:rsidRPr="002D2F8F" w:rsidRDefault="007C6BFD" w:rsidP="007C6BFD">
      <w:pPr>
        <w:shd w:val="clear" w:color="auto" w:fill="FFFFFF"/>
        <w:jc w:val="center"/>
        <w:rPr>
          <w:b/>
        </w:rPr>
      </w:pPr>
      <w:r w:rsidRPr="002D2F8F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7C6BFD" w:rsidRPr="002D2F8F" w:rsidRDefault="007C6BFD" w:rsidP="007C6BFD"/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602"/>
        <w:gridCol w:w="2245"/>
        <w:gridCol w:w="5382"/>
        <w:gridCol w:w="5379"/>
        <w:gridCol w:w="992"/>
        <w:gridCol w:w="992"/>
      </w:tblGrid>
      <w:tr w:rsidR="00982632" w:rsidRPr="002D2F8F" w:rsidTr="00880C47">
        <w:trPr>
          <w:trHeight w:val="20"/>
        </w:trPr>
        <w:tc>
          <w:tcPr>
            <w:tcW w:w="193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 xml:space="preserve">№ </w:t>
            </w:r>
            <w:proofErr w:type="gramStart"/>
            <w:r w:rsidRPr="002D2F8F">
              <w:rPr>
                <w:b/>
              </w:rPr>
              <w:t>п</w:t>
            </w:r>
            <w:proofErr w:type="gramEnd"/>
            <w:r w:rsidRPr="002D2F8F">
              <w:rPr>
                <w:b/>
              </w:rPr>
              <w:t>/п</w:t>
            </w:r>
          </w:p>
        </w:tc>
        <w:tc>
          <w:tcPr>
            <w:tcW w:w="720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>Наименование товара</w:t>
            </w: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25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>Описание, значение</w:t>
            </w:r>
          </w:p>
        </w:tc>
        <w:tc>
          <w:tcPr>
            <w:tcW w:w="318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>Ед. изм.</w:t>
            </w:r>
          </w:p>
        </w:tc>
        <w:tc>
          <w:tcPr>
            <w:tcW w:w="318" w:type="pct"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</w:rPr>
              <w:t>Кол-во</w:t>
            </w: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 w:val="restart"/>
          </w:tcPr>
          <w:p w:rsidR="007C6BFD" w:rsidRPr="002D2F8F" w:rsidRDefault="007C6BFD" w:rsidP="00E72055">
            <w:pPr>
              <w:pStyle w:val="a4"/>
              <w:jc w:val="center"/>
            </w:pPr>
            <w:r w:rsidRPr="002D2F8F">
              <w:t>1.</w:t>
            </w:r>
          </w:p>
        </w:tc>
        <w:tc>
          <w:tcPr>
            <w:tcW w:w="720" w:type="pct"/>
            <w:vMerge w:val="restart"/>
          </w:tcPr>
          <w:p w:rsidR="007C6BFD" w:rsidRPr="002D2F8F" w:rsidRDefault="00921F46" w:rsidP="00880C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1F46">
              <w:rPr>
                <w:bCs/>
                <w:color w:val="000000"/>
                <w:sz w:val="24"/>
                <w:szCs w:val="24"/>
                <w:lang w:eastAsia="en-US"/>
              </w:rPr>
              <w:t>Кусторез КРТ-1Б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6BFD" w:rsidRPr="002D2F8F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:rsidR="007C6BFD" w:rsidRPr="002D2F8F" w:rsidRDefault="007C6BFD" w:rsidP="00880C47">
            <w:pPr>
              <w:pStyle w:val="a4"/>
              <w:jc w:val="center"/>
            </w:pP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D2F8F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25" w:type="pct"/>
            <w:vAlign w:val="center"/>
          </w:tcPr>
          <w:p w:rsidR="007C6BFD" w:rsidRPr="002D2F8F" w:rsidRDefault="00F55C95" w:rsidP="001C7AC9">
            <w:pPr>
              <w:pStyle w:val="a4"/>
              <w:jc w:val="center"/>
            </w:pPr>
            <w:proofErr w:type="gramStart"/>
            <w:r w:rsidRPr="002D2F8F">
              <w:t>Предназначен</w:t>
            </w:r>
            <w:proofErr w:type="gramEnd"/>
            <w:r w:rsidRPr="002D2F8F">
              <w:t xml:space="preserve"> </w:t>
            </w:r>
            <w:r w:rsidR="001C7AC9" w:rsidRPr="002D2F8F">
              <w:t>для механизированного удаления нежелательной древесно-кустарниковой растительности при осветлении лесных культур, а также при уходе за состоянием автомобильных дорог и обслуживании линий электропередач</w:t>
            </w:r>
          </w:p>
        </w:tc>
        <w:tc>
          <w:tcPr>
            <w:tcW w:w="318" w:type="pct"/>
            <w:vMerge w:val="restart"/>
          </w:tcPr>
          <w:p w:rsidR="007C6BFD" w:rsidRPr="002D2F8F" w:rsidRDefault="007C6BFD" w:rsidP="00880C47">
            <w:pPr>
              <w:pStyle w:val="a4"/>
              <w:jc w:val="center"/>
            </w:pPr>
            <w:r w:rsidRPr="002D2F8F">
              <w:t>шт.</w:t>
            </w:r>
          </w:p>
        </w:tc>
        <w:tc>
          <w:tcPr>
            <w:tcW w:w="318" w:type="pct"/>
            <w:vMerge w:val="restart"/>
          </w:tcPr>
          <w:p w:rsidR="007C6BFD" w:rsidRPr="002D2F8F" w:rsidRDefault="00F30A14" w:rsidP="00880C47">
            <w:pPr>
              <w:pStyle w:val="a4"/>
              <w:jc w:val="center"/>
              <w:rPr>
                <w:b/>
              </w:rPr>
            </w:pPr>
            <w:r w:rsidRPr="002D2F8F">
              <w:rPr>
                <w:b/>
                <w:highlight w:val="red"/>
              </w:rPr>
              <w:t>___</w:t>
            </w: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D2F8F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725" w:type="pct"/>
            <w:vAlign w:val="center"/>
          </w:tcPr>
          <w:p w:rsidR="007C6BFD" w:rsidRPr="002D2F8F" w:rsidRDefault="00F55C95" w:rsidP="001C7AC9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2D2F8F">
              <w:rPr>
                <w:bCs/>
                <w:color w:val="000000"/>
                <w:lang w:eastAsia="en-US"/>
              </w:rPr>
              <w:t>с трактора</w:t>
            </w:r>
            <w:r w:rsidR="001C7AC9" w:rsidRPr="002D2F8F">
              <w:rPr>
                <w:bCs/>
                <w:color w:val="000000"/>
                <w:lang w:eastAsia="en-US"/>
              </w:rPr>
              <w:t>ми Т-40, МТЗ (всех модификаций)</w:t>
            </w:r>
            <w:r w:rsidRPr="002D2F8F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pStyle w:val="a4"/>
              <w:jc w:val="both"/>
              <w:rPr>
                <w:b/>
              </w:rPr>
            </w:pPr>
            <w:r w:rsidRPr="002D2F8F">
              <w:rPr>
                <w:color w:val="000000"/>
                <w:lang w:eastAsia="en-US"/>
              </w:rPr>
              <w:t>Тип</w:t>
            </w:r>
          </w:p>
        </w:tc>
        <w:tc>
          <w:tcPr>
            <w:tcW w:w="1725" w:type="pct"/>
            <w:vAlign w:val="center"/>
          </w:tcPr>
          <w:p w:rsidR="007C6BFD" w:rsidRPr="002D2F8F" w:rsidRDefault="007C6BFD" w:rsidP="001C7AC9">
            <w:pPr>
              <w:pStyle w:val="a4"/>
              <w:jc w:val="center"/>
            </w:pPr>
            <w:r w:rsidRPr="002D2F8F">
              <w:t>навесной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1C7AC9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2D2F8F">
              <w:rPr>
                <w:sz w:val="24"/>
                <w:szCs w:val="24"/>
                <w:lang w:eastAsia="en-US"/>
              </w:rPr>
              <w:t>Привод</w:t>
            </w:r>
          </w:p>
        </w:tc>
        <w:tc>
          <w:tcPr>
            <w:tcW w:w="1725" w:type="pct"/>
            <w:vAlign w:val="center"/>
          </w:tcPr>
          <w:p w:rsidR="007C6BFD" w:rsidRPr="002D2F8F" w:rsidRDefault="001C7AC9" w:rsidP="00880C47">
            <w:pPr>
              <w:pStyle w:val="a4"/>
              <w:jc w:val="center"/>
            </w:pPr>
            <w:r w:rsidRPr="002D2F8F">
              <w:t>от ВОМ трактора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F55C95" w:rsidRPr="002D2F8F" w:rsidRDefault="001C7AC9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2D2F8F">
              <w:rPr>
                <w:sz w:val="24"/>
                <w:szCs w:val="24"/>
                <w:lang w:eastAsia="en-US"/>
              </w:rPr>
              <w:t xml:space="preserve">Диаметр пилы, </w:t>
            </w:r>
            <w:proofErr w:type="gramStart"/>
            <w:r w:rsidRPr="002D2F8F">
              <w:rPr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F55C95" w:rsidRPr="002D2F8F" w:rsidRDefault="001C7AC9" w:rsidP="00AD0496">
            <w:pPr>
              <w:pStyle w:val="a4"/>
              <w:jc w:val="center"/>
            </w:pPr>
            <w:r w:rsidRPr="002D2F8F">
              <w:t xml:space="preserve">не менее </w:t>
            </w:r>
            <w:r w:rsidR="00AD0496">
              <w:t>10</w:t>
            </w:r>
            <w:r w:rsidRPr="002D2F8F">
              <w:t>00</w:t>
            </w: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1C7AC9" w:rsidP="00880C47">
            <w:pPr>
              <w:pStyle w:val="a4"/>
              <w:jc w:val="both"/>
            </w:pPr>
            <w:r w:rsidRPr="002D2F8F">
              <w:t>Количество пил, шт</w:t>
            </w:r>
          </w:p>
        </w:tc>
        <w:tc>
          <w:tcPr>
            <w:tcW w:w="1725" w:type="pct"/>
            <w:vAlign w:val="center"/>
          </w:tcPr>
          <w:p w:rsidR="007C6BFD" w:rsidRPr="002D2F8F" w:rsidRDefault="001C7AC9" w:rsidP="00880C47">
            <w:pPr>
              <w:pStyle w:val="a4"/>
              <w:jc w:val="center"/>
            </w:pPr>
            <w:r w:rsidRPr="002D2F8F">
              <w:t>не менее 1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7D48E0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D48E0" w:rsidRPr="002D2F8F" w:rsidRDefault="007D48E0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D48E0" w:rsidRPr="002D2F8F" w:rsidRDefault="007D48E0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D48E0" w:rsidRPr="002D2F8F" w:rsidRDefault="007D48E0" w:rsidP="00880C47">
            <w:pPr>
              <w:pStyle w:val="a4"/>
              <w:jc w:val="both"/>
            </w:pPr>
            <w:r>
              <w:t xml:space="preserve">Максимальный диаметр срезаемого дерева, </w:t>
            </w:r>
            <w:proofErr w:type="gramStart"/>
            <w:r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7D48E0" w:rsidRPr="002D2F8F" w:rsidRDefault="007D48E0" w:rsidP="00880C47">
            <w:pPr>
              <w:pStyle w:val="a4"/>
              <w:jc w:val="center"/>
            </w:pPr>
            <w:r>
              <w:t>не менее 100</w:t>
            </w:r>
          </w:p>
        </w:tc>
        <w:tc>
          <w:tcPr>
            <w:tcW w:w="318" w:type="pct"/>
            <w:vMerge/>
            <w:vAlign w:val="center"/>
          </w:tcPr>
          <w:p w:rsidR="007D48E0" w:rsidRPr="002D2F8F" w:rsidRDefault="007D48E0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D48E0" w:rsidRPr="002D2F8F" w:rsidRDefault="007D48E0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1C7AC9" w:rsidP="00880C47">
            <w:pPr>
              <w:pStyle w:val="a4"/>
              <w:jc w:val="both"/>
            </w:pPr>
            <w:r w:rsidRPr="002D2F8F">
              <w:t xml:space="preserve">Высота среза, </w:t>
            </w:r>
            <w:proofErr w:type="gramStart"/>
            <w:r w:rsidRPr="002D2F8F"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7C6BFD" w:rsidRPr="002D2F8F" w:rsidRDefault="003D7078" w:rsidP="003D7078">
            <w:pPr>
              <w:pStyle w:val="a4"/>
              <w:jc w:val="center"/>
            </w:pPr>
            <w:r>
              <w:t xml:space="preserve">от </w:t>
            </w:r>
            <w:r w:rsidR="001C7AC9" w:rsidRPr="002D2F8F">
              <w:t xml:space="preserve">200 </w:t>
            </w:r>
            <w:r>
              <w:t>до</w:t>
            </w:r>
            <w:r w:rsidR="001C7AC9" w:rsidRPr="002D2F8F">
              <w:t xml:space="preserve"> 500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F55C95" w:rsidRPr="002D2F8F" w:rsidRDefault="001C7AC9" w:rsidP="00880C47">
            <w:pPr>
              <w:pStyle w:val="a4"/>
              <w:jc w:val="both"/>
            </w:pPr>
            <w:r w:rsidRPr="002D2F8F">
              <w:t>Угол установки пилы к горизонту, град</w:t>
            </w:r>
          </w:p>
        </w:tc>
        <w:tc>
          <w:tcPr>
            <w:tcW w:w="1725" w:type="pct"/>
            <w:vAlign w:val="center"/>
          </w:tcPr>
          <w:p w:rsidR="00F55C95" w:rsidRPr="00815790" w:rsidRDefault="001C7AC9" w:rsidP="00815790">
            <w:pPr>
              <w:pStyle w:val="a4"/>
              <w:jc w:val="center"/>
              <w:rPr>
                <w:lang w:val="en-US"/>
              </w:rPr>
            </w:pPr>
            <w:r w:rsidRPr="002D2F8F">
              <w:t xml:space="preserve">не менее </w:t>
            </w:r>
            <w:r w:rsidR="00815790">
              <w:rPr>
                <w:lang w:val="en-US"/>
              </w:rPr>
              <w:t>10</w:t>
            </w: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C33405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C33405" w:rsidRPr="002D2F8F" w:rsidRDefault="00C3340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C33405" w:rsidRPr="002D2F8F" w:rsidRDefault="00C3340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C33405" w:rsidRPr="002D2F8F" w:rsidRDefault="00C33405" w:rsidP="00880C47">
            <w:pPr>
              <w:pStyle w:val="a4"/>
              <w:jc w:val="both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725" w:type="pct"/>
            <w:vAlign w:val="center"/>
          </w:tcPr>
          <w:p w:rsidR="00C33405" w:rsidRPr="002D2F8F" w:rsidRDefault="00C33405" w:rsidP="00815790">
            <w:pPr>
              <w:pStyle w:val="a4"/>
              <w:jc w:val="center"/>
            </w:pPr>
            <w:r>
              <w:t>не более 260</w:t>
            </w:r>
          </w:p>
        </w:tc>
        <w:tc>
          <w:tcPr>
            <w:tcW w:w="318" w:type="pct"/>
            <w:vMerge/>
            <w:vAlign w:val="center"/>
          </w:tcPr>
          <w:p w:rsidR="00C33405" w:rsidRPr="002D2F8F" w:rsidRDefault="00C3340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C33405" w:rsidRPr="002D2F8F" w:rsidRDefault="00C3340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F55C95" w:rsidRPr="002D2F8F" w:rsidRDefault="001C7AC9" w:rsidP="00880C47">
            <w:pPr>
              <w:pStyle w:val="a4"/>
              <w:jc w:val="both"/>
            </w:pPr>
            <w:r w:rsidRPr="002D2F8F">
              <w:t>Габаритные размеры</w:t>
            </w:r>
            <w:r w:rsidR="003B7522">
              <w:t xml:space="preserve"> (ДхШхВ)</w:t>
            </w:r>
            <w:bookmarkStart w:id="0" w:name="_GoBack"/>
            <w:bookmarkEnd w:id="0"/>
            <w:r w:rsidRPr="002D2F8F">
              <w:t>, мм</w:t>
            </w:r>
          </w:p>
        </w:tc>
        <w:tc>
          <w:tcPr>
            <w:tcW w:w="1725" w:type="pct"/>
            <w:vAlign w:val="center"/>
          </w:tcPr>
          <w:p w:rsidR="00F55C95" w:rsidRPr="002D2F8F" w:rsidRDefault="001C7AC9" w:rsidP="00880C47">
            <w:pPr>
              <w:pStyle w:val="a4"/>
              <w:jc w:val="center"/>
            </w:pPr>
            <w:r w:rsidRPr="002D2F8F">
              <w:t>не более 1200х2600х700</w:t>
            </w: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F55C95" w:rsidRPr="002D2F8F" w:rsidRDefault="001C7AC9" w:rsidP="00880C47">
            <w:pPr>
              <w:pStyle w:val="a4"/>
              <w:jc w:val="both"/>
            </w:pPr>
            <w:r w:rsidRPr="002D2F8F">
              <w:t>Обслуживающий персонал, чел</w:t>
            </w:r>
          </w:p>
        </w:tc>
        <w:tc>
          <w:tcPr>
            <w:tcW w:w="1725" w:type="pct"/>
            <w:vAlign w:val="center"/>
          </w:tcPr>
          <w:p w:rsidR="00F55C95" w:rsidRPr="002D2F8F" w:rsidRDefault="001C7AC9" w:rsidP="00880C47">
            <w:pPr>
              <w:pStyle w:val="a4"/>
              <w:jc w:val="center"/>
            </w:pPr>
            <w:r w:rsidRPr="002D2F8F">
              <w:t>1</w:t>
            </w: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2D2F8F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pStyle w:val="a4"/>
              <w:jc w:val="both"/>
              <w:rPr>
                <w:b/>
              </w:rPr>
            </w:pPr>
            <w:r w:rsidRPr="002D2F8F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2D2F8F">
              <w:rPr>
                <w:color w:val="000000"/>
                <w:lang w:eastAsia="en-US"/>
              </w:rPr>
              <w:t>с даты продажи</w:t>
            </w:r>
            <w:proofErr w:type="gramEnd"/>
            <w:r w:rsidRPr="002D2F8F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725" w:type="pct"/>
            <w:vAlign w:val="center"/>
          </w:tcPr>
          <w:p w:rsidR="007C6BFD" w:rsidRPr="002D2F8F" w:rsidRDefault="00F55C95" w:rsidP="00880C47">
            <w:pPr>
              <w:pStyle w:val="a4"/>
              <w:jc w:val="center"/>
            </w:pPr>
            <w:r w:rsidRPr="002D2F8F">
              <w:t>12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2D2F8F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6" w:type="pct"/>
            <w:vAlign w:val="center"/>
          </w:tcPr>
          <w:p w:rsidR="007C6BFD" w:rsidRPr="002D2F8F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2D2F8F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1725" w:type="pct"/>
            <w:vAlign w:val="center"/>
          </w:tcPr>
          <w:p w:rsidR="00F55C95" w:rsidRPr="002D2F8F" w:rsidRDefault="001C7AC9" w:rsidP="005B6E2E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2D2F8F">
              <w:rPr>
                <w:color w:val="000000"/>
                <w:lang w:eastAsia="en-US"/>
              </w:rPr>
              <w:t>кусторез</w:t>
            </w:r>
            <w:r w:rsidR="00F55C95" w:rsidRPr="002D2F8F">
              <w:rPr>
                <w:color w:val="000000"/>
                <w:lang w:eastAsia="en-US"/>
              </w:rPr>
              <w:t xml:space="preserve"> в сборе</w:t>
            </w:r>
            <w:r w:rsidR="005B6E2E">
              <w:rPr>
                <w:color w:val="000000"/>
                <w:lang w:eastAsia="en-US"/>
              </w:rPr>
              <w:t xml:space="preserve">, </w:t>
            </w:r>
            <w:r w:rsidR="00880C47" w:rsidRPr="002D2F8F">
              <w:rPr>
                <w:color w:val="000000"/>
                <w:lang w:eastAsia="en-US"/>
              </w:rPr>
              <w:t xml:space="preserve"> </w:t>
            </w:r>
            <w:r w:rsidR="00F55C95" w:rsidRPr="002D2F8F">
              <w:rPr>
                <w:color w:val="000000"/>
                <w:lang w:eastAsia="en-US"/>
              </w:rPr>
              <w:t>паспорт</w:t>
            </w: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2D2F8F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</w:tbl>
    <w:p w:rsidR="00D07088" w:rsidRPr="002D2F8F" w:rsidRDefault="00D07088"/>
    <w:sectPr w:rsidR="00D07088" w:rsidRPr="002D2F8F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65"/>
    <w:rsid w:val="00057A5E"/>
    <w:rsid w:val="000C5CB2"/>
    <w:rsid w:val="001043E3"/>
    <w:rsid w:val="001C7AC9"/>
    <w:rsid w:val="001D4F94"/>
    <w:rsid w:val="0027636F"/>
    <w:rsid w:val="002D2F8F"/>
    <w:rsid w:val="002D4FAC"/>
    <w:rsid w:val="003B7522"/>
    <w:rsid w:val="003C10CF"/>
    <w:rsid w:val="003D7078"/>
    <w:rsid w:val="00497D65"/>
    <w:rsid w:val="005B6E2E"/>
    <w:rsid w:val="0060653D"/>
    <w:rsid w:val="00693107"/>
    <w:rsid w:val="006C7DFD"/>
    <w:rsid w:val="00760289"/>
    <w:rsid w:val="007C6BFD"/>
    <w:rsid w:val="007D48E0"/>
    <w:rsid w:val="00815790"/>
    <w:rsid w:val="00880C47"/>
    <w:rsid w:val="00921F46"/>
    <w:rsid w:val="009235A0"/>
    <w:rsid w:val="00982632"/>
    <w:rsid w:val="00A0626E"/>
    <w:rsid w:val="00AD0496"/>
    <w:rsid w:val="00C33405"/>
    <w:rsid w:val="00D07088"/>
    <w:rsid w:val="00DF546C"/>
    <w:rsid w:val="00E30568"/>
    <w:rsid w:val="00E72055"/>
    <w:rsid w:val="00F30A14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31</cp:revision>
  <cp:lastPrinted>2017-02-16T08:28:00Z</cp:lastPrinted>
  <dcterms:created xsi:type="dcterms:W3CDTF">2017-02-16T08:07:00Z</dcterms:created>
  <dcterms:modified xsi:type="dcterms:W3CDTF">2023-03-27T08:58:00Z</dcterms:modified>
</cp:coreProperties>
</file>