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84F2" w14:textId="77777777" w:rsidR="00557D62" w:rsidRDefault="006A6E0A" w:rsidP="003E151A">
      <w:pPr>
        <w:jc w:val="center"/>
        <w:rPr>
          <w:b/>
          <w:bCs/>
          <w:color w:val="000000"/>
        </w:rPr>
      </w:pPr>
      <w:r w:rsidRPr="006A6E0A">
        <w:rPr>
          <w:b/>
        </w:rPr>
        <w:t xml:space="preserve">Водораспыляющая насадка </w:t>
      </w:r>
      <w:r w:rsidR="00434E40">
        <w:rPr>
          <w:b/>
        </w:rPr>
        <w:t>(ствол регулируемый перекрывной</w:t>
      </w:r>
      <w:r w:rsidRPr="006A6E0A">
        <w:rPr>
          <w:b/>
        </w:rPr>
        <w:t>) Enpol 25 mm</w:t>
      </w:r>
      <w:r w:rsidR="00557D62">
        <w:rPr>
          <w:b/>
          <w:bCs/>
          <w:color w:val="000000"/>
        </w:rPr>
        <w:t xml:space="preserve"> или эквивалент</w:t>
      </w:r>
    </w:p>
    <w:p w14:paraId="11A3F4D5" w14:textId="77777777" w:rsidR="00CF115F" w:rsidRPr="00D41BE6" w:rsidRDefault="00CF115F" w:rsidP="006F32B8">
      <w:pPr>
        <w:shd w:val="clear" w:color="auto" w:fill="FFFFFF"/>
        <w:jc w:val="center"/>
        <w:rPr>
          <w:b/>
        </w:rPr>
      </w:pPr>
      <w:r w:rsidRPr="00D41BE6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D41BE6">
        <w:rPr>
          <w:b/>
        </w:rPr>
        <w:t xml:space="preserve"> товара</w:t>
      </w:r>
    </w:p>
    <w:p w14:paraId="59F45CB4" w14:textId="77777777" w:rsidR="00CF115F" w:rsidRPr="00D41BE6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4150"/>
        <w:gridCol w:w="4834"/>
        <w:gridCol w:w="4418"/>
        <w:gridCol w:w="781"/>
        <w:gridCol w:w="791"/>
      </w:tblGrid>
      <w:tr w:rsidR="00E2048E" w:rsidRPr="00D41BE6" w14:paraId="443B48D7" w14:textId="77777777" w:rsidTr="00D41BE6">
        <w:trPr>
          <w:trHeight w:val="20"/>
        </w:trPr>
        <w:tc>
          <w:tcPr>
            <w:tcW w:w="0" w:type="auto"/>
            <w:vAlign w:val="center"/>
          </w:tcPr>
          <w:p w14:paraId="0E95509E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11426E1B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3C86B7D5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D41BE6">
              <w:rPr>
                <w:b/>
              </w:rPr>
              <w:t xml:space="preserve"> </w:t>
            </w:r>
            <w:r w:rsidRPr="00D41BE6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17473ECC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2340D87A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09BD74EC" w14:textId="77777777" w:rsidR="00D51B9F" w:rsidRPr="00D41BE6" w:rsidRDefault="00D51B9F" w:rsidP="00D41BE6">
            <w:pPr>
              <w:pStyle w:val="a4"/>
              <w:jc w:val="center"/>
              <w:rPr>
                <w:b/>
              </w:rPr>
            </w:pPr>
            <w:r w:rsidRPr="00D41BE6">
              <w:rPr>
                <w:b/>
              </w:rPr>
              <w:t>Кол-во</w:t>
            </w:r>
          </w:p>
        </w:tc>
      </w:tr>
      <w:tr w:rsidR="00E2048E" w:rsidRPr="00D41BE6" w14:paraId="6057C7CC" w14:textId="77777777" w:rsidTr="00D41BE6">
        <w:trPr>
          <w:trHeight w:val="20"/>
        </w:trPr>
        <w:tc>
          <w:tcPr>
            <w:tcW w:w="0" w:type="auto"/>
            <w:vMerge w:val="restart"/>
            <w:vAlign w:val="center"/>
          </w:tcPr>
          <w:p w14:paraId="31664868" w14:textId="77777777" w:rsidR="00F46E87" w:rsidRPr="00D41BE6" w:rsidRDefault="00F46E87" w:rsidP="00D41BE6">
            <w:pPr>
              <w:pStyle w:val="a4"/>
              <w:jc w:val="center"/>
            </w:pPr>
            <w:r w:rsidRPr="00D41BE6"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3BF491A0" w14:textId="77777777" w:rsidR="003E151A" w:rsidRPr="003E151A" w:rsidRDefault="006A6E0A" w:rsidP="003E151A">
            <w:pPr>
              <w:jc w:val="center"/>
              <w:rPr>
                <w:bCs/>
                <w:color w:val="000000"/>
              </w:rPr>
            </w:pPr>
            <w:r w:rsidRPr="006A6E0A">
              <w:rPr>
                <w:sz w:val="24"/>
                <w:szCs w:val="24"/>
              </w:rPr>
              <w:t xml:space="preserve">Водораспыляющая насадка </w:t>
            </w:r>
            <w:r w:rsidR="005757BD">
              <w:rPr>
                <w:sz w:val="24"/>
                <w:szCs w:val="24"/>
              </w:rPr>
              <w:t>(ствол регулируемый перекрывной</w:t>
            </w:r>
            <w:r w:rsidRPr="006A6E0A">
              <w:rPr>
                <w:sz w:val="24"/>
                <w:szCs w:val="24"/>
              </w:rPr>
              <w:t>) Enpol 25 mm</w:t>
            </w:r>
            <w:r w:rsidR="003E151A" w:rsidRPr="003E151A">
              <w:rPr>
                <w:bCs/>
                <w:color w:val="000000"/>
              </w:rPr>
              <w:t xml:space="preserve"> или эквивалент</w:t>
            </w:r>
          </w:p>
          <w:p w14:paraId="30838AC8" w14:textId="77777777" w:rsidR="00F46E87" w:rsidRPr="00D41BE6" w:rsidRDefault="00F46E87" w:rsidP="00557D62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6FE476" w14:textId="77777777" w:rsidR="00F46E87" w:rsidRPr="00D41BE6" w:rsidRDefault="00696D27" w:rsidP="00D41BE6">
            <w:pPr>
              <w:pStyle w:val="a4"/>
              <w:jc w:val="both"/>
            </w:pPr>
            <w:r w:rsidRPr="00D41BE6">
              <w:t>Назначение</w:t>
            </w:r>
          </w:p>
        </w:tc>
        <w:tc>
          <w:tcPr>
            <w:tcW w:w="0" w:type="auto"/>
            <w:vAlign w:val="center"/>
          </w:tcPr>
          <w:p w14:paraId="7C9C597B" w14:textId="77777777" w:rsidR="00B40DF2" w:rsidRPr="00D41BE6" w:rsidRDefault="00B40DF2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</w:p>
          <w:p w14:paraId="1521C2FD" w14:textId="77777777" w:rsidR="00B40DF2" w:rsidRPr="00D41BE6" w:rsidRDefault="00B40DF2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  <w:r w:rsidRPr="00D41BE6">
              <w:rPr>
                <w:sz w:val="24"/>
                <w:szCs w:val="24"/>
              </w:rPr>
              <w:t>Предназначен для создания и направления, как компактной, так и распыленной струи воды для тушения пожара</w:t>
            </w:r>
          </w:p>
          <w:p w14:paraId="4B422EC3" w14:textId="77777777" w:rsidR="00F46E87" w:rsidRPr="00D41BE6" w:rsidRDefault="00F46E87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508DA49" w14:textId="77777777" w:rsidR="00F46E87" w:rsidRPr="00D41BE6" w:rsidRDefault="00F46E87" w:rsidP="00D41BE6">
            <w:pPr>
              <w:pStyle w:val="a4"/>
              <w:jc w:val="center"/>
            </w:pPr>
            <w:r w:rsidRPr="00D41BE6">
              <w:t>шт.</w:t>
            </w:r>
          </w:p>
        </w:tc>
        <w:tc>
          <w:tcPr>
            <w:tcW w:w="0" w:type="auto"/>
            <w:vMerge w:val="restart"/>
            <w:vAlign w:val="center"/>
          </w:tcPr>
          <w:p w14:paraId="7FAB0E7D" w14:textId="77777777" w:rsidR="00F46E87" w:rsidRPr="00D41BE6" w:rsidRDefault="00C4159D" w:rsidP="00D41BE6">
            <w:pPr>
              <w:pStyle w:val="a4"/>
              <w:jc w:val="center"/>
              <w:rPr>
                <w:lang w:val="en-US"/>
              </w:rPr>
            </w:pPr>
            <w:r w:rsidRPr="00D41BE6">
              <w:rPr>
                <w:highlight w:val="red"/>
                <w:lang w:val="en-US"/>
              </w:rPr>
              <w:t>___</w:t>
            </w:r>
          </w:p>
        </w:tc>
      </w:tr>
      <w:tr w:rsidR="00E2048E" w:rsidRPr="00D41BE6" w14:paraId="6551353A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2298B6A7" w14:textId="77777777" w:rsidR="00FA15AB" w:rsidRPr="00D41BE6" w:rsidRDefault="00FA15AB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A3DA77" w14:textId="77777777" w:rsidR="00FA15AB" w:rsidRPr="00D41BE6" w:rsidRDefault="00FA15AB" w:rsidP="00D41BE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00F11B" w14:textId="77777777" w:rsidR="00FA15AB" w:rsidRPr="00D41BE6" w:rsidRDefault="004F10B4" w:rsidP="00D41BE6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D41BE6">
              <w:rPr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732E6588" w14:textId="77777777" w:rsidR="00FA15AB" w:rsidRPr="00D41BE6" w:rsidRDefault="004F10B4" w:rsidP="00D41B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D41BE6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55FA129C" w14:textId="77777777" w:rsidR="00FA15AB" w:rsidRPr="00D41BE6" w:rsidRDefault="00FA15AB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A8BC6A" w14:textId="77777777" w:rsidR="00FA15AB" w:rsidRPr="00D41BE6" w:rsidRDefault="00FA15AB" w:rsidP="00D41BE6">
            <w:pPr>
              <w:pStyle w:val="a4"/>
              <w:jc w:val="center"/>
            </w:pPr>
          </w:p>
        </w:tc>
      </w:tr>
      <w:tr w:rsidR="00E2048E" w:rsidRPr="00D41BE6" w14:paraId="3DC21FB1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7773E2AF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CC5401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0BF6ABA" w14:textId="77777777" w:rsidR="00F46E87" w:rsidRPr="00D41BE6" w:rsidRDefault="0008455D" w:rsidP="00D41BE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Рабочее давление, МП</w:t>
            </w:r>
            <w:r w:rsidR="004F10B4" w:rsidRPr="00D41BE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14:paraId="0A6E3C89" w14:textId="77777777" w:rsidR="00F46E87" w:rsidRPr="00D41BE6" w:rsidRDefault="004F10B4" w:rsidP="00D41B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D41BE6">
              <w:rPr>
                <w:sz w:val="24"/>
                <w:szCs w:val="24"/>
                <w:lang w:eastAsia="en-US"/>
              </w:rPr>
              <w:t xml:space="preserve">не менее </w:t>
            </w:r>
            <w:r w:rsidR="0031573F" w:rsidRPr="00D41BE6">
              <w:rPr>
                <w:sz w:val="24"/>
                <w:szCs w:val="24"/>
                <w:lang w:eastAsia="en-US"/>
              </w:rPr>
              <w:t>0,</w:t>
            </w:r>
            <w:r w:rsidR="00B40DF2" w:rsidRPr="00D41BE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2151AE0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B4EBAD" w14:textId="77777777" w:rsidR="00F46E87" w:rsidRPr="00D41BE6" w:rsidRDefault="00F46E87" w:rsidP="00D41BE6">
            <w:pPr>
              <w:pStyle w:val="a4"/>
              <w:jc w:val="center"/>
            </w:pPr>
          </w:p>
        </w:tc>
      </w:tr>
      <w:tr w:rsidR="00E2048E" w:rsidRPr="00D41BE6" w14:paraId="6951C72E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5B46ACF4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65FCCF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00A067D2" w14:textId="77777777" w:rsidR="00F46E87" w:rsidRPr="00D41BE6" w:rsidRDefault="00B40DF2" w:rsidP="00D41BE6">
            <w:pPr>
              <w:jc w:val="both"/>
              <w:rPr>
                <w:sz w:val="24"/>
                <w:szCs w:val="24"/>
              </w:rPr>
            </w:pPr>
            <w:r w:rsidRPr="00D41BE6">
              <w:rPr>
                <w:sz w:val="24"/>
                <w:szCs w:val="24"/>
              </w:rPr>
              <w:t>Дальность компактной водяной струи, м</w:t>
            </w:r>
          </w:p>
        </w:tc>
        <w:tc>
          <w:tcPr>
            <w:tcW w:w="0" w:type="auto"/>
            <w:vAlign w:val="center"/>
          </w:tcPr>
          <w:p w14:paraId="24BB95DE" w14:textId="77777777" w:rsidR="00F46E87" w:rsidRPr="00D41BE6" w:rsidRDefault="00557D62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0" w:type="auto"/>
            <w:vMerge/>
            <w:vAlign w:val="center"/>
          </w:tcPr>
          <w:p w14:paraId="4B71306D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5BB594" w14:textId="77777777" w:rsidR="00F46E87" w:rsidRPr="00D41BE6" w:rsidRDefault="00F46E87" w:rsidP="00D41BE6">
            <w:pPr>
              <w:pStyle w:val="a4"/>
              <w:jc w:val="center"/>
            </w:pPr>
          </w:p>
        </w:tc>
      </w:tr>
      <w:tr w:rsidR="00E2048E" w:rsidRPr="00D41BE6" w14:paraId="481DF0C0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01531671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B90A1A6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6964AC7" w14:textId="77777777" w:rsidR="00F46E87" w:rsidRPr="00D41BE6" w:rsidRDefault="00B40DF2" w:rsidP="00D41BE6">
            <w:pPr>
              <w:jc w:val="both"/>
              <w:rPr>
                <w:sz w:val="24"/>
                <w:szCs w:val="24"/>
              </w:rPr>
            </w:pPr>
            <w:r w:rsidRPr="00D41BE6">
              <w:rPr>
                <w:sz w:val="24"/>
                <w:szCs w:val="24"/>
              </w:rPr>
              <w:t>Дальность распыленной струи, м</w:t>
            </w:r>
          </w:p>
        </w:tc>
        <w:tc>
          <w:tcPr>
            <w:tcW w:w="0" w:type="auto"/>
            <w:vAlign w:val="center"/>
          </w:tcPr>
          <w:p w14:paraId="6EBF81D7" w14:textId="77777777" w:rsidR="00F46E87" w:rsidRPr="00D41BE6" w:rsidRDefault="00557D62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0" w:type="auto"/>
            <w:vMerge/>
            <w:vAlign w:val="center"/>
          </w:tcPr>
          <w:p w14:paraId="43E5153C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6C69A6" w14:textId="77777777" w:rsidR="00F46E87" w:rsidRPr="00D41BE6" w:rsidRDefault="00F46E87" w:rsidP="00D41BE6">
            <w:pPr>
              <w:pStyle w:val="a4"/>
              <w:jc w:val="center"/>
            </w:pPr>
          </w:p>
        </w:tc>
      </w:tr>
      <w:tr w:rsidR="00E2048E" w:rsidRPr="00D41BE6" w14:paraId="666FF392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3FA9E1B9" w14:textId="77777777" w:rsidR="00DC41BE" w:rsidRPr="00D41BE6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45463A" w14:textId="77777777" w:rsidR="00DC41BE" w:rsidRPr="00D41BE6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3A41EF9" w14:textId="77777777" w:rsidR="00DC41BE" w:rsidRPr="00D41BE6" w:rsidRDefault="00B40DF2" w:rsidP="00D41BE6">
            <w:pPr>
              <w:pStyle w:val="a4"/>
              <w:jc w:val="both"/>
            </w:pPr>
            <w:r w:rsidRPr="00D41BE6">
              <w:t>Длина ствола, мм</w:t>
            </w:r>
          </w:p>
        </w:tc>
        <w:tc>
          <w:tcPr>
            <w:tcW w:w="0" w:type="auto"/>
            <w:vAlign w:val="center"/>
          </w:tcPr>
          <w:p w14:paraId="0A4512B3" w14:textId="40CD5ADE" w:rsidR="00DC41BE" w:rsidRPr="00D41BE6" w:rsidRDefault="00160BFA" w:rsidP="00D41BE6">
            <w:pPr>
              <w:pStyle w:val="a4"/>
              <w:jc w:val="center"/>
            </w:pPr>
            <w:r>
              <w:t xml:space="preserve">не </w:t>
            </w:r>
            <w:r w:rsidR="00E75203">
              <w:t xml:space="preserve">более </w:t>
            </w:r>
            <w:r>
              <w:t>2</w:t>
            </w:r>
            <w:r w:rsidR="00E75203">
              <w:t>50</w:t>
            </w:r>
          </w:p>
        </w:tc>
        <w:tc>
          <w:tcPr>
            <w:tcW w:w="0" w:type="auto"/>
            <w:vMerge/>
            <w:vAlign w:val="center"/>
          </w:tcPr>
          <w:p w14:paraId="16EB0125" w14:textId="77777777" w:rsidR="00DC41BE" w:rsidRPr="00D41BE6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97B10C" w14:textId="77777777" w:rsidR="00DC41BE" w:rsidRPr="00D41BE6" w:rsidRDefault="00DC41BE" w:rsidP="00D41BE6">
            <w:pPr>
              <w:pStyle w:val="a4"/>
              <w:jc w:val="center"/>
            </w:pPr>
          </w:p>
        </w:tc>
      </w:tr>
      <w:tr w:rsidR="00E2048E" w:rsidRPr="00D41BE6" w14:paraId="163BECF2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6FE01C8D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B43860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3E364C3" w14:textId="77777777" w:rsidR="00F46E87" w:rsidRPr="00D41BE6" w:rsidRDefault="00B40DF2" w:rsidP="00D41BE6">
            <w:pPr>
              <w:pStyle w:val="a4"/>
              <w:jc w:val="both"/>
            </w:pPr>
            <w:r w:rsidRPr="00D41BE6">
              <w:t>Масса, кг</w:t>
            </w:r>
          </w:p>
        </w:tc>
        <w:tc>
          <w:tcPr>
            <w:tcW w:w="0" w:type="auto"/>
            <w:vAlign w:val="center"/>
          </w:tcPr>
          <w:p w14:paraId="359D54EC" w14:textId="77777777" w:rsidR="00F46E87" w:rsidRPr="00D41BE6" w:rsidRDefault="00160BFA" w:rsidP="00D41BE6">
            <w:pPr>
              <w:pStyle w:val="a4"/>
              <w:jc w:val="center"/>
            </w:pPr>
            <w:r>
              <w:t>не более 1.2</w:t>
            </w:r>
          </w:p>
        </w:tc>
        <w:tc>
          <w:tcPr>
            <w:tcW w:w="0" w:type="auto"/>
            <w:vMerge/>
            <w:vAlign w:val="center"/>
          </w:tcPr>
          <w:p w14:paraId="6FCFB188" w14:textId="77777777" w:rsidR="00F46E87" w:rsidRPr="00D41BE6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DDA9968" w14:textId="77777777" w:rsidR="00F46E87" w:rsidRPr="00D41BE6" w:rsidRDefault="00F46E87" w:rsidP="00D41BE6">
            <w:pPr>
              <w:pStyle w:val="a4"/>
              <w:jc w:val="center"/>
            </w:pPr>
          </w:p>
        </w:tc>
      </w:tr>
      <w:tr w:rsidR="00E2048E" w:rsidRPr="00D41BE6" w14:paraId="51702BBF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13FDC24E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13DB45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9CF8AA1" w14:textId="77777777" w:rsidR="00557D62" w:rsidRPr="00D41BE6" w:rsidRDefault="00557D62" w:rsidP="00D41BE6">
            <w:pPr>
              <w:pStyle w:val="a4"/>
              <w:jc w:val="both"/>
            </w:pPr>
            <w:r>
              <w:t>Вращающееся выходное сопло</w:t>
            </w:r>
          </w:p>
        </w:tc>
        <w:tc>
          <w:tcPr>
            <w:tcW w:w="0" w:type="auto"/>
            <w:vAlign w:val="center"/>
          </w:tcPr>
          <w:p w14:paraId="0A0634E8" w14:textId="77777777" w:rsidR="00557D62" w:rsidRPr="00D41BE6" w:rsidRDefault="00557D62" w:rsidP="00D41BE6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2B2869C5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6E7AF7" w14:textId="77777777" w:rsidR="00557D62" w:rsidRPr="00D41BE6" w:rsidRDefault="00557D62" w:rsidP="00D41BE6">
            <w:pPr>
              <w:pStyle w:val="a4"/>
              <w:jc w:val="center"/>
            </w:pPr>
          </w:p>
        </w:tc>
      </w:tr>
      <w:tr w:rsidR="00E2048E" w:rsidRPr="00D41BE6" w14:paraId="4F456966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574B2C4E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9EF9814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77AA3F1C" w14:textId="77777777" w:rsidR="00557D62" w:rsidRPr="00D41BE6" w:rsidRDefault="00E2048E" w:rsidP="00D41BE6">
            <w:pPr>
              <w:pStyle w:val="a4"/>
              <w:jc w:val="both"/>
            </w:pPr>
            <w:r>
              <w:t>П</w:t>
            </w:r>
            <w:r w:rsidR="00557D62">
              <w:t>роизводительность, л/мин</w:t>
            </w:r>
          </w:p>
        </w:tc>
        <w:tc>
          <w:tcPr>
            <w:tcW w:w="0" w:type="auto"/>
            <w:vAlign w:val="center"/>
          </w:tcPr>
          <w:p w14:paraId="5943FB26" w14:textId="77777777" w:rsidR="00557D62" w:rsidRPr="00D41BE6" w:rsidRDefault="00557D62" w:rsidP="00D41BE6">
            <w:pPr>
              <w:pStyle w:val="a4"/>
              <w:jc w:val="center"/>
            </w:pPr>
            <w:r>
              <w:t>не менее 540</w:t>
            </w:r>
          </w:p>
        </w:tc>
        <w:tc>
          <w:tcPr>
            <w:tcW w:w="0" w:type="auto"/>
            <w:vMerge/>
            <w:vAlign w:val="center"/>
          </w:tcPr>
          <w:p w14:paraId="2006C2E3" w14:textId="77777777" w:rsidR="00557D62" w:rsidRPr="00D41BE6" w:rsidRDefault="00557D62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6F4F63" w14:textId="77777777" w:rsidR="00557D62" w:rsidRPr="00D41BE6" w:rsidRDefault="00557D62" w:rsidP="00D41BE6">
            <w:pPr>
              <w:pStyle w:val="a4"/>
              <w:jc w:val="center"/>
            </w:pPr>
          </w:p>
        </w:tc>
      </w:tr>
      <w:tr w:rsidR="00E2048E" w:rsidRPr="00D41BE6" w14:paraId="76824B89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34E93F21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279CFE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1BEAB77" w14:textId="77777777" w:rsidR="00CE37C8" w:rsidRDefault="00CE37C8" w:rsidP="00D41BE6">
            <w:pPr>
              <w:pStyle w:val="a4"/>
              <w:jc w:val="both"/>
            </w:pPr>
            <w:r>
              <w:t>Материал ствола</w:t>
            </w:r>
          </w:p>
        </w:tc>
        <w:tc>
          <w:tcPr>
            <w:tcW w:w="0" w:type="auto"/>
            <w:vAlign w:val="center"/>
          </w:tcPr>
          <w:p w14:paraId="1AC4E35A" w14:textId="77777777" w:rsidR="00CE37C8" w:rsidRDefault="00CE37C8" w:rsidP="00D41BE6">
            <w:pPr>
              <w:pStyle w:val="a4"/>
              <w:jc w:val="center"/>
            </w:pPr>
            <w:r>
              <w:t>алюминий</w:t>
            </w:r>
          </w:p>
        </w:tc>
        <w:tc>
          <w:tcPr>
            <w:tcW w:w="0" w:type="auto"/>
            <w:vMerge/>
            <w:vAlign w:val="center"/>
          </w:tcPr>
          <w:p w14:paraId="0E52B57C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091BF5" w14:textId="77777777" w:rsidR="00CE37C8" w:rsidRPr="00D41BE6" w:rsidRDefault="00CE37C8" w:rsidP="00D41BE6">
            <w:pPr>
              <w:pStyle w:val="a4"/>
              <w:jc w:val="center"/>
            </w:pPr>
          </w:p>
        </w:tc>
      </w:tr>
      <w:tr w:rsidR="00E2048E" w:rsidRPr="00D41BE6" w14:paraId="2BA4BE3E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7F98B62F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922D2D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2DBD3D1" w14:textId="77777777" w:rsidR="00CE37C8" w:rsidRDefault="00CE37C8" w:rsidP="00D41BE6">
            <w:pPr>
              <w:pStyle w:val="a4"/>
              <w:jc w:val="both"/>
            </w:pPr>
            <w:r>
              <w:t>Материал прокладок</w:t>
            </w:r>
          </w:p>
        </w:tc>
        <w:tc>
          <w:tcPr>
            <w:tcW w:w="0" w:type="auto"/>
            <w:vAlign w:val="center"/>
          </w:tcPr>
          <w:p w14:paraId="6659C2CE" w14:textId="77777777" w:rsidR="00CE37C8" w:rsidRDefault="00CE37C8" w:rsidP="00D41BE6">
            <w:pPr>
              <w:pStyle w:val="a4"/>
              <w:jc w:val="center"/>
            </w:pPr>
            <w:r>
              <w:t>резина</w:t>
            </w:r>
          </w:p>
        </w:tc>
        <w:tc>
          <w:tcPr>
            <w:tcW w:w="0" w:type="auto"/>
            <w:vMerge/>
            <w:vAlign w:val="center"/>
          </w:tcPr>
          <w:p w14:paraId="1C93366D" w14:textId="77777777" w:rsidR="00CE37C8" w:rsidRPr="00D41BE6" w:rsidRDefault="00CE37C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9BA20D" w14:textId="77777777" w:rsidR="00CE37C8" w:rsidRPr="00D41BE6" w:rsidRDefault="00CE37C8" w:rsidP="00D41BE6">
            <w:pPr>
              <w:pStyle w:val="a4"/>
              <w:jc w:val="center"/>
            </w:pPr>
          </w:p>
        </w:tc>
      </w:tr>
      <w:tr w:rsidR="00E2048E" w:rsidRPr="00D41BE6" w14:paraId="2B7824D0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6A230B1D" w14:textId="77777777" w:rsidR="002B09CC" w:rsidRPr="00D41BE6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6E5962" w14:textId="77777777" w:rsidR="002B09CC" w:rsidRPr="00D41BE6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D67FC7C" w14:textId="77777777" w:rsidR="002B09CC" w:rsidRPr="00D41BE6" w:rsidRDefault="002B09CC" w:rsidP="00D41BE6">
            <w:pPr>
              <w:pStyle w:val="a4"/>
              <w:jc w:val="both"/>
            </w:pPr>
            <w:r w:rsidRPr="00D41BE6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0" w:type="auto"/>
            <w:vAlign w:val="center"/>
          </w:tcPr>
          <w:p w14:paraId="494E12DD" w14:textId="77777777" w:rsidR="002B09CC" w:rsidRPr="00D41BE6" w:rsidRDefault="002B09CC" w:rsidP="00D41BE6">
            <w:pPr>
              <w:pStyle w:val="a4"/>
              <w:jc w:val="center"/>
            </w:pPr>
            <w:r w:rsidRPr="00D41BE6">
              <w:rPr>
                <w:color w:val="000000"/>
              </w:rPr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53367ED4" w14:textId="77777777" w:rsidR="002B09CC" w:rsidRPr="00D41BE6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AC5CFC" w14:textId="77777777" w:rsidR="002B09CC" w:rsidRPr="00D41BE6" w:rsidRDefault="002B09CC" w:rsidP="00D41BE6">
            <w:pPr>
              <w:pStyle w:val="a4"/>
              <w:jc w:val="center"/>
            </w:pPr>
          </w:p>
        </w:tc>
      </w:tr>
    </w:tbl>
    <w:p w14:paraId="3B28FD61" w14:textId="77777777" w:rsidR="00430057" w:rsidRPr="00D41BE6" w:rsidRDefault="00430057" w:rsidP="006F32B8">
      <w:pPr>
        <w:pStyle w:val="a4"/>
        <w:rPr>
          <w:lang w:val="en-US"/>
        </w:rPr>
      </w:pPr>
    </w:p>
    <w:p w14:paraId="2E8D4676" w14:textId="77777777" w:rsidR="00F46E87" w:rsidRPr="00D41BE6" w:rsidRDefault="00F46E87" w:rsidP="006F32B8">
      <w:pPr>
        <w:pStyle w:val="a4"/>
      </w:pPr>
    </w:p>
    <w:sectPr w:rsidR="00F46E87" w:rsidRPr="00D41BE6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17B92"/>
    <w:rsid w:val="000644DA"/>
    <w:rsid w:val="00071100"/>
    <w:rsid w:val="00077AE7"/>
    <w:rsid w:val="0008455D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0BFA"/>
    <w:rsid w:val="00161BC1"/>
    <w:rsid w:val="00171A94"/>
    <w:rsid w:val="00184545"/>
    <w:rsid w:val="001A0874"/>
    <w:rsid w:val="001A376C"/>
    <w:rsid w:val="001C6416"/>
    <w:rsid w:val="001E1D9E"/>
    <w:rsid w:val="001E3984"/>
    <w:rsid w:val="00223446"/>
    <w:rsid w:val="00273169"/>
    <w:rsid w:val="0027544E"/>
    <w:rsid w:val="0028373F"/>
    <w:rsid w:val="002B09CC"/>
    <w:rsid w:val="002B79E1"/>
    <w:rsid w:val="002E7611"/>
    <w:rsid w:val="00310F60"/>
    <w:rsid w:val="0031573F"/>
    <w:rsid w:val="00320DB8"/>
    <w:rsid w:val="00364919"/>
    <w:rsid w:val="00370E41"/>
    <w:rsid w:val="00383D78"/>
    <w:rsid w:val="003864B5"/>
    <w:rsid w:val="00394DB1"/>
    <w:rsid w:val="003A6EE8"/>
    <w:rsid w:val="003B4EE9"/>
    <w:rsid w:val="003E151A"/>
    <w:rsid w:val="003E70B7"/>
    <w:rsid w:val="004205EB"/>
    <w:rsid w:val="00430057"/>
    <w:rsid w:val="00434E40"/>
    <w:rsid w:val="00436D07"/>
    <w:rsid w:val="00442697"/>
    <w:rsid w:val="00442B8B"/>
    <w:rsid w:val="00450A4D"/>
    <w:rsid w:val="00454BCA"/>
    <w:rsid w:val="0049003B"/>
    <w:rsid w:val="004915F2"/>
    <w:rsid w:val="004B159E"/>
    <w:rsid w:val="004B1C54"/>
    <w:rsid w:val="004D72C7"/>
    <w:rsid w:val="004F10B4"/>
    <w:rsid w:val="00507563"/>
    <w:rsid w:val="0053230B"/>
    <w:rsid w:val="00537568"/>
    <w:rsid w:val="00557D62"/>
    <w:rsid w:val="00561FFD"/>
    <w:rsid w:val="0056784E"/>
    <w:rsid w:val="005732D7"/>
    <w:rsid w:val="005757BD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A6E0A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93525"/>
    <w:rsid w:val="008A0478"/>
    <w:rsid w:val="008D16E9"/>
    <w:rsid w:val="008E2EC3"/>
    <w:rsid w:val="008F29D4"/>
    <w:rsid w:val="0090642B"/>
    <w:rsid w:val="0090683D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C4E1F"/>
    <w:rsid w:val="00AC5773"/>
    <w:rsid w:val="00AD0DA7"/>
    <w:rsid w:val="00AE043A"/>
    <w:rsid w:val="00AF08E4"/>
    <w:rsid w:val="00B1684E"/>
    <w:rsid w:val="00B25FC5"/>
    <w:rsid w:val="00B40DF2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7C8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1BE6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2048E"/>
    <w:rsid w:val="00E4074A"/>
    <w:rsid w:val="00E40F4C"/>
    <w:rsid w:val="00E5488B"/>
    <w:rsid w:val="00E72E73"/>
    <w:rsid w:val="00E7520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06C8"/>
  <w15:docId w15:val="{3BBFEFE4-8BC9-4F6C-9C08-53ABD56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B40DF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B40DF2"/>
    <w:pPr>
      <w:shd w:val="clear" w:color="auto" w:fill="FFFFFF"/>
      <w:spacing w:line="187" w:lineRule="exact"/>
      <w:jc w:val="both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CDD2-461D-40F2-9AAE-AF8132EC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98</cp:revision>
  <cp:lastPrinted>2017-01-13T11:21:00Z</cp:lastPrinted>
  <dcterms:created xsi:type="dcterms:W3CDTF">2016-09-21T07:01:00Z</dcterms:created>
  <dcterms:modified xsi:type="dcterms:W3CDTF">2022-02-18T11:50:00Z</dcterms:modified>
</cp:coreProperties>
</file>