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ACA2" w14:textId="77777777" w:rsidR="004751E0" w:rsidRPr="00A12744" w:rsidRDefault="00DB37BB" w:rsidP="005075E7">
      <w:pPr>
        <w:shd w:val="clear" w:color="auto" w:fill="FFFFFF"/>
        <w:ind w:left="14"/>
        <w:jc w:val="center"/>
        <w:rPr>
          <w:b/>
        </w:rPr>
      </w:pPr>
      <w:r w:rsidRPr="00A12744">
        <w:rPr>
          <w:b/>
        </w:rPr>
        <w:t xml:space="preserve">Мотопомпа </w:t>
      </w:r>
      <w:proofErr w:type="gramStart"/>
      <w:r w:rsidRPr="00A12744">
        <w:rPr>
          <w:b/>
        </w:rPr>
        <w:t>высоконапорная</w:t>
      </w:r>
      <w:proofErr w:type="gramEnd"/>
      <w:r w:rsidRPr="00A12744">
        <w:rPr>
          <w:b/>
        </w:rPr>
        <w:t xml:space="preserve"> </w:t>
      </w:r>
      <w:r w:rsidR="00792C1C" w:rsidRPr="00A12744">
        <w:rPr>
          <w:b/>
        </w:rPr>
        <w:t xml:space="preserve">самовсасывающая «Спрут-3» </w:t>
      </w:r>
      <w:r w:rsidR="0056687D" w:rsidRPr="00A12744">
        <w:rPr>
          <w:b/>
        </w:rPr>
        <w:t>или эквивалент</w:t>
      </w:r>
    </w:p>
    <w:p w14:paraId="4D8489E2" w14:textId="77777777" w:rsidR="004751E0" w:rsidRPr="00A12744" w:rsidRDefault="004751E0" w:rsidP="005075E7">
      <w:pPr>
        <w:shd w:val="clear" w:color="auto" w:fill="FFFFFF"/>
        <w:jc w:val="center"/>
        <w:rPr>
          <w:b/>
        </w:rPr>
      </w:pPr>
      <w:r w:rsidRPr="00A1274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70AA846E" w14:textId="77777777" w:rsidR="00430057" w:rsidRPr="00A12744" w:rsidRDefault="00430057" w:rsidP="005075E7"/>
    <w:tbl>
      <w:tblPr>
        <w:tblStyle w:val="a3"/>
        <w:tblW w:w="52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798"/>
        <w:gridCol w:w="2554"/>
        <w:gridCol w:w="851"/>
        <w:gridCol w:w="845"/>
      </w:tblGrid>
      <w:tr w:rsidR="0073681E" w:rsidRPr="00A12744" w14:paraId="28E6DE4D" w14:textId="77777777" w:rsidTr="00FB4556">
        <w:trPr>
          <w:trHeight w:val="20"/>
        </w:trPr>
        <w:tc>
          <w:tcPr>
            <w:tcW w:w="190" w:type="pct"/>
            <w:vAlign w:val="center"/>
          </w:tcPr>
          <w:p w14:paraId="58A76E4A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 xml:space="preserve">№ </w:t>
            </w:r>
            <w:proofErr w:type="gramStart"/>
            <w:r w:rsidRPr="00A12744">
              <w:rPr>
                <w:b/>
              </w:rPr>
              <w:t>п</w:t>
            </w:r>
            <w:proofErr w:type="gramEnd"/>
            <w:r w:rsidRPr="00A12744">
              <w:rPr>
                <w:b/>
              </w:rPr>
              <w:t>/п</w:t>
            </w:r>
          </w:p>
        </w:tc>
        <w:tc>
          <w:tcPr>
            <w:tcW w:w="762" w:type="pct"/>
            <w:vAlign w:val="center"/>
          </w:tcPr>
          <w:p w14:paraId="2A3EF050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14:paraId="4B960853" w14:textId="77777777" w:rsidR="004751E0" w:rsidRPr="00A12744" w:rsidRDefault="004751E0" w:rsidP="005061A9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A12744">
              <w:rPr>
                <w:b/>
              </w:rPr>
              <w:t xml:space="preserve"> </w:t>
            </w:r>
            <w:r w:rsidRPr="00A12744">
              <w:rPr>
                <w:b/>
              </w:rPr>
              <w:t>единицы измерения показателя</w:t>
            </w:r>
          </w:p>
        </w:tc>
        <w:tc>
          <w:tcPr>
            <w:tcW w:w="858" w:type="pct"/>
            <w:vAlign w:val="center"/>
          </w:tcPr>
          <w:p w14:paraId="55CA3B22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14:paraId="4A4B5F2B" w14:textId="77777777" w:rsidR="004751E0" w:rsidRPr="00A12744" w:rsidRDefault="00DD0274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Ед. изм</w:t>
            </w:r>
            <w:r w:rsidR="004751E0" w:rsidRPr="00A12744">
              <w:rPr>
                <w:b/>
              </w:rPr>
              <w:t>.</w:t>
            </w:r>
          </w:p>
        </w:tc>
        <w:tc>
          <w:tcPr>
            <w:tcW w:w="284" w:type="pct"/>
            <w:vAlign w:val="center"/>
          </w:tcPr>
          <w:p w14:paraId="488EC9F7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Кол-во</w:t>
            </w:r>
          </w:p>
        </w:tc>
      </w:tr>
      <w:tr w:rsidR="006C7F09" w:rsidRPr="00A12744" w14:paraId="6D371EDD" w14:textId="77777777" w:rsidTr="00037583">
        <w:trPr>
          <w:trHeight w:val="20"/>
        </w:trPr>
        <w:tc>
          <w:tcPr>
            <w:tcW w:w="190" w:type="pct"/>
            <w:vMerge w:val="restart"/>
          </w:tcPr>
          <w:p w14:paraId="3BEAF415" w14:textId="77777777" w:rsidR="006C7F09" w:rsidRPr="00A12744" w:rsidRDefault="006C7F09" w:rsidP="00FB4556">
            <w:pPr>
              <w:pStyle w:val="a4"/>
              <w:jc w:val="center"/>
            </w:pPr>
            <w:r w:rsidRPr="00A12744">
              <w:t>1.</w:t>
            </w:r>
          </w:p>
        </w:tc>
        <w:tc>
          <w:tcPr>
            <w:tcW w:w="762" w:type="pct"/>
            <w:vMerge w:val="restart"/>
          </w:tcPr>
          <w:p w14:paraId="3FA2A7BD" w14:textId="77777777" w:rsidR="00792C1C" w:rsidRPr="00A12744" w:rsidRDefault="00DB37BB" w:rsidP="00792C1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Мотопомпа </w:t>
            </w:r>
            <w:proofErr w:type="gramStart"/>
            <w:r w:rsidRPr="00A12744">
              <w:rPr>
                <w:sz w:val="24"/>
                <w:szCs w:val="24"/>
              </w:rPr>
              <w:t>высоконапорная</w:t>
            </w:r>
            <w:proofErr w:type="gramEnd"/>
            <w:r w:rsidRPr="00A12744">
              <w:rPr>
                <w:sz w:val="24"/>
                <w:szCs w:val="24"/>
              </w:rPr>
              <w:t xml:space="preserve"> </w:t>
            </w:r>
            <w:r w:rsidR="00A541F7" w:rsidRPr="00A12744">
              <w:rPr>
                <w:sz w:val="24"/>
                <w:szCs w:val="24"/>
              </w:rPr>
              <w:t xml:space="preserve">самовсасывающая </w:t>
            </w:r>
            <w:r w:rsidR="00792C1C" w:rsidRPr="00A12744">
              <w:rPr>
                <w:sz w:val="24"/>
                <w:szCs w:val="24"/>
              </w:rPr>
              <w:t>«Спрут-3» или эквивалент</w:t>
            </w:r>
          </w:p>
          <w:p w14:paraId="5E09DCE4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</w:tcPr>
          <w:p w14:paraId="3B6C11DC" w14:textId="77777777" w:rsidR="006C7F09" w:rsidRPr="00A12744" w:rsidRDefault="00F46785" w:rsidP="005061A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Назначение</w:t>
            </w:r>
          </w:p>
        </w:tc>
        <w:tc>
          <w:tcPr>
            <w:tcW w:w="858" w:type="pct"/>
            <w:vAlign w:val="center"/>
          </w:tcPr>
          <w:p w14:paraId="3BF60881" w14:textId="77777777" w:rsidR="006C7F09" w:rsidRPr="00A12744" w:rsidRDefault="00F46785" w:rsidP="00DD027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Моторизованное средство для тушения пожаров с тремя выходами под напорные рукава: 2 выхода Ø25 мм и 1 выход Ø50 мм</w:t>
            </w:r>
          </w:p>
        </w:tc>
        <w:tc>
          <w:tcPr>
            <w:tcW w:w="286" w:type="pct"/>
            <w:vMerge w:val="restart"/>
          </w:tcPr>
          <w:p w14:paraId="68B0FFB2" w14:textId="77777777" w:rsidR="006C7F09" w:rsidRPr="00A12744" w:rsidRDefault="003B4CEE" w:rsidP="00E70BA5">
            <w:pPr>
              <w:pStyle w:val="a4"/>
              <w:jc w:val="center"/>
            </w:pPr>
            <w:r>
              <w:t>комплект</w:t>
            </w:r>
          </w:p>
          <w:p w14:paraId="694E50C3" w14:textId="77777777" w:rsidR="00594122" w:rsidRPr="00A12744" w:rsidRDefault="00594122" w:rsidP="00E70BA5">
            <w:pPr>
              <w:pStyle w:val="a4"/>
              <w:rPr>
                <w:b/>
              </w:rPr>
            </w:pPr>
          </w:p>
        </w:tc>
        <w:tc>
          <w:tcPr>
            <w:tcW w:w="284" w:type="pct"/>
            <w:vMerge w:val="restart"/>
          </w:tcPr>
          <w:p w14:paraId="7C7D47C4" w14:textId="77777777" w:rsidR="006C7F09" w:rsidRPr="00037583" w:rsidRDefault="00037583" w:rsidP="00037583">
            <w:pPr>
              <w:pStyle w:val="a4"/>
              <w:jc w:val="center"/>
              <w:rPr>
                <w:b/>
                <w:lang w:val="en-US"/>
              </w:rPr>
            </w:pPr>
            <w:r w:rsidRPr="00037583">
              <w:rPr>
                <w:b/>
                <w:highlight w:val="red"/>
                <w:lang w:val="en-US"/>
              </w:rPr>
              <w:t>___</w:t>
            </w:r>
          </w:p>
        </w:tc>
      </w:tr>
      <w:tr w:rsidR="006C7F09" w:rsidRPr="00A12744" w14:paraId="543A943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6A7FD7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5B2CD5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77B5A3E" w14:textId="77777777" w:rsidR="006C7F09" w:rsidRPr="00A12744" w:rsidRDefault="008C2EE3" w:rsidP="005061A9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Комплект поставки:</w:t>
            </w:r>
          </w:p>
        </w:tc>
        <w:tc>
          <w:tcPr>
            <w:tcW w:w="858" w:type="pct"/>
            <w:vAlign w:val="center"/>
          </w:tcPr>
          <w:p w14:paraId="3241D0BE" w14:textId="77777777" w:rsidR="006C7F09" w:rsidRPr="00A12744" w:rsidRDefault="006C7F09" w:rsidP="00DD0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14:paraId="21F1E929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88A7F1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C91D46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654A2F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FC1B1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DA93BBD" w14:textId="77777777" w:rsidR="006C7F09" w:rsidRPr="00A12744" w:rsidRDefault="008C2EE3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Мотопомпа выс</w:t>
            </w:r>
            <w:r w:rsidR="00881236" w:rsidRPr="00A12744">
              <w:rPr>
                <w:sz w:val="24"/>
                <w:szCs w:val="24"/>
              </w:rPr>
              <w:t>оконапорная самовсасывающая,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6065CCCD" w14:textId="77777777" w:rsidR="006C7F09" w:rsidRPr="00A12744" w:rsidRDefault="00844090" w:rsidP="008440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3C6EBA2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EE8304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7A4678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18EA34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81A9A3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F99CA52" w14:textId="77777777" w:rsidR="006C7F09" w:rsidRPr="00A12744" w:rsidRDefault="008C2EE3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12744">
              <w:rPr>
                <w:sz w:val="24"/>
                <w:szCs w:val="24"/>
              </w:rPr>
              <w:t>Рукав</w:t>
            </w:r>
            <w:proofErr w:type="gramEnd"/>
            <w:r w:rsidR="00844090" w:rsidRPr="00A12744">
              <w:rPr>
                <w:sz w:val="24"/>
                <w:szCs w:val="24"/>
              </w:rPr>
              <w:t xml:space="preserve"> всасывающий Ø</w:t>
            </w:r>
            <w:r w:rsidRPr="00A12744">
              <w:rPr>
                <w:sz w:val="24"/>
                <w:szCs w:val="24"/>
              </w:rPr>
              <w:t>5</w:t>
            </w:r>
            <w:r w:rsidR="00881236" w:rsidRPr="00A12744">
              <w:rPr>
                <w:sz w:val="24"/>
                <w:szCs w:val="24"/>
              </w:rPr>
              <w:t xml:space="preserve">0 мм </w:t>
            </w:r>
            <w:r w:rsidR="006E2AEB">
              <w:rPr>
                <w:sz w:val="24"/>
                <w:szCs w:val="24"/>
              </w:rPr>
              <w:t>(длина скатки - 4м)</w:t>
            </w:r>
            <w:r w:rsidR="0088123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49F3B668" w14:textId="77777777" w:rsidR="006C7F09" w:rsidRPr="00A12744" w:rsidRDefault="008C2EE3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25A98F1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4E45BD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95E972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9247BD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7AF99D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6AD592A" w14:textId="1AA8D833" w:rsidR="006C7F09" w:rsidRPr="00A12744" w:rsidRDefault="00DB37BB" w:rsidP="005061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Рукав напорный Ø25 мм с головками</w:t>
            </w:r>
            <w:r w:rsidR="005061A9">
              <w:rPr>
                <w:sz w:val="24"/>
                <w:szCs w:val="24"/>
              </w:rPr>
              <w:t xml:space="preserve"> </w:t>
            </w:r>
            <w:r w:rsidR="00055AC9">
              <w:rPr>
                <w:sz w:val="24"/>
                <w:szCs w:val="24"/>
              </w:rPr>
              <w:t xml:space="preserve">навязанными проволокой </w:t>
            </w:r>
            <w:r w:rsidR="00AF147E" w:rsidRPr="00A12744">
              <w:rPr>
                <w:sz w:val="24"/>
                <w:szCs w:val="24"/>
              </w:rPr>
              <w:t>(длина скатки - 20м)</w:t>
            </w:r>
            <w:r w:rsidR="00F46785" w:rsidRPr="00A12744">
              <w:rPr>
                <w:sz w:val="24"/>
                <w:szCs w:val="24"/>
              </w:rPr>
              <w:t xml:space="preserve">, </w:t>
            </w:r>
            <w:r w:rsidR="008C2EE3" w:rsidRPr="00A12744">
              <w:rPr>
                <w:sz w:val="24"/>
                <w:szCs w:val="24"/>
              </w:rPr>
              <w:t>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7342A9D3" w14:textId="77777777" w:rsidR="006C7F09" w:rsidRPr="00A12744" w:rsidRDefault="008C2EE3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  <w:vMerge/>
            <w:vAlign w:val="center"/>
          </w:tcPr>
          <w:p w14:paraId="5F79F05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4075BE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DC958AC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CD85C0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35025C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4C53E73" w14:textId="1204B8BE" w:rsidR="006C7F09" w:rsidRPr="00A12744" w:rsidRDefault="00DD0274" w:rsidP="005061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Рукав напорный Ø5</w:t>
            </w:r>
            <w:r w:rsidR="00881236" w:rsidRPr="00A12744">
              <w:rPr>
                <w:sz w:val="24"/>
                <w:szCs w:val="24"/>
              </w:rPr>
              <w:t>0 мм с головками</w:t>
            </w:r>
            <w:r w:rsidR="003C7FCF" w:rsidRPr="00A12744">
              <w:rPr>
                <w:sz w:val="24"/>
                <w:szCs w:val="24"/>
              </w:rPr>
              <w:t xml:space="preserve"> </w:t>
            </w:r>
            <w:r w:rsidR="00055AC9">
              <w:rPr>
                <w:sz w:val="24"/>
                <w:szCs w:val="24"/>
              </w:rPr>
              <w:t xml:space="preserve">навязанными проволокой </w:t>
            </w:r>
            <w:r w:rsidR="003C7FCF" w:rsidRPr="00A12744">
              <w:rPr>
                <w:sz w:val="24"/>
                <w:szCs w:val="24"/>
              </w:rPr>
              <w:t>(длина скатки - 20м),</w:t>
            </w:r>
            <w:r w:rsidR="00F46785" w:rsidRPr="00A12744">
              <w:rPr>
                <w:sz w:val="24"/>
                <w:szCs w:val="24"/>
              </w:rPr>
              <w:t xml:space="preserve"> </w:t>
            </w:r>
            <w:r w:rsidR="00881236" w:rsidRPr="00A12744">
              <w:rPr>
                <w:sz w:val="24"/>
                <w:szCs w:val="24"/>
              </w:rPr>
              <w:t>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6DF97361" w14:textId="77777777" w:rsidR="006C7F09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  <w:vMerge/>
            <w:vAlign w:val="center"/>
          </w:tcPr>
          <w:p w14:paraId="15CC3385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5E142B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973F8E1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05B916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3E705B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0D35F40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Ствол нерегулируемый Ø5</w:t>
            </w:r>
            <w:r w:rsidR="00881236" w:rsidRPr="00A12744">
              <w:rPr>
                <w:sz w:val="24"/>
                <w:szCs w:val="24"/>
              </w:rPr>
              <w:t>0</w:t>
            </w:r>
            <w:r w:rsidR="00DB37BB" w:rsidRPr="00A12744">
              <w:rPr>
                <w:sz w:val="24"/>
                <w:szCs w:val="24"/>
              </w:rPr>
              <w:t xml:space="preserve"> мм,</w:t>
            </w:r>
            <w:r w:rsidR="00881236" w:rsidRPr="00A12744">
              <w:rPr>
                <w:sz w:val="24"/>
                <w:szCs w:val="24"/>
              </w:rPr>
              <w:t xml:space="preserve">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57F9FA4F" w14:textId="77777777" w:rsidR="006C7F09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2C047D4B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34782D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92818C8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11FAA1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6CD838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53BDB4F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Ствол нерегулируемый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  <w:r w:rsidR="0088123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44595CE9" w14:textId="77777777" w:rsidR="006C7F09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334E301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998775D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594122" w:rsidRPr="00A12744" w14:paraId="031EA2D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24B7D03" w14:textId="77777777"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5079316" w14:textId="77777777"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EA29945" w14:textId="77777777" w:rsidR="00594122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Ствол 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  <w:r w:rsidR="0088123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4EDEC395" w14:textId="77777777" w:rsidR="00594122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53020AF6" w14:textId="77777777"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06B656C" w14:textId="77777777"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9482E1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495A24A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23D72B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A65AE1E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Фил</w:t>
            </w:r>
            <w:r w:rsidR="00881236" w:rsidRPr="00A12744">
              <w:rPr>
                <w:sz w:val="24"/>
                <w:szCs w:val="24"/>
              </w:rPr>
              <w:t>ьтр для рукава всасывающего,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19D5891F" w14:textId="77777777" w:rsidR="00594122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2FFA240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A45227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AF147E" w:rsidRPr="00A12744" w14:paraId="792B93C8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11CC953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8644BFE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AC43D1E" w14:textId="77777777" w:rsidR="00AF147E" w:rsidRPr="00A12744" w:rsidRDefault="00AF147E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Устройство поплавковое для рукава всасывающего, котор</w:t>
            </w:r>
            <w:r w:rsidR="00F46785" w:rsidRPr="00A12744">
              <w:rPr>
                <w:sz w:val="24"/>
                <w:szCs w:val="24"/>
              </w:rPr>
              <w:t>ое</w:t>
            </w:r>
            <w:r w:rsidRPr="00A12744">
              <w:rPr>
                <w:sz w:val="24"/>
                <w:szCs w:val="24"/>
              </w:rPr>
              <w:t xml:space="preserve"> </w:t>
            </w:r>
            <w:r w:rsidR="009C6BF7">
              <w:rPr>
                <w:sz w:val="24"/>
                <w:szCs w:val="24"/>
              </w:rPr>
              <w:t>перемещается</w:t>
            </w:r>
            <w:r w:rsidRPr="00A12744">
              <w:rPr>
                <w:sz w:val="24"/>
                <w:szCs w:val="24"/>
              </w:rPr>
              <w:t xml:space="preserve"> по всей </w:t>
            </w:r>
            <w:r w:rsidR="00F46785" w:rsidRPr="00A12744">
              <w:rPr>
                <w:sz w:val="24"/>
                <w:szCs w:val="24"/>
              </w:rPr>
              <w:t>его длине</w:t>
            </w:r>
            <w:r w:rsidR="00B12A5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05698CAE" w14:textId="77777777" w:rsidR="00AF147E" w:rsidRPr="00A12744" w:rsidRDefault="00F74E6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3D46AE87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BA2372D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</w:tr>
      <w:tr w:rsidR="00F46785" w:rsidRPr="00A12744" w14:paraId="6E38FD8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7D16914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B8DCD6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9FCDCE6" w14:textId="77777777" w:rsidR="00F46785" w:rsidRPr="00A12744" w:rsidRDefault="00F46785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Паспорт</w:t>
            </w:r>
            <w:r w:rsidR="00B12A5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24B3579F" w14:textId="77777777" w:rsidR="00F46785" w:rsidRPr="00A12744" w:rsidRDefault="00F74E6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0F35301A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68317E9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</w:tr>
      <w:tr w:rsidR="005B4C80" w:rsidRPr="00A12744" w14:paraId="15004B5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B63844E" w14:textId="77777777"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3D770D6" w14:textId="77777777"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B10AD0B" w14:textId="77777777" w:rsidR="005B4C80" w:rsidRPr="00A12744" w:rsidRDefault="005B4C80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Сертификат соответствия </w:t>
            </w:r>
          </w:p>
        </w:tc>
        <w:tc>
          <w:tcPr>
            <w:tcW w:w="858" w:type="pct"/>
            <w:vAlign w:val="center"/>
          </w:tcPr>
          <w:p w14:paraId="19CB36AC" w14:textId="77777777" w:rsidR="005B4C80" w:rsidRPr="00A12744" w:rsidRDefault="005B4C80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при поставке</w:t>
            </w:r>
          </w:p>
        </w:tc>
        <w:tc>
          <w:tcPr>
            <w:tcW w:w="286" w:type="pct"/>
            <w:vMerge/>
            <w:vAlign w:val="center"/>
          </w:tcPr>
          <w:p w14:paraId="23FD1663" w14:textId="77777777"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F50ACC1" w14:textId="77777777"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5BF751CF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47564F2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5272DC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B144EB6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Технические характеристики мотопомпы и комплектующих:</w:t>
            </w:r>
          </w:p>
        </w:tc>
        <w:tc>
          <w:tcPr>
            <w:tcW w:w="858" w:type="pct"/>
            <w:vAlign w:val="center"/>
          </w:tcPr>
          <w:p w14:paraId="351C7C07" w14:textId="77777777" w:rsidR="006C7F09" w:rsidRPr="00A12744" w:rsidRDefault="006C7F09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14:paraId="20CEDF3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B558C62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801738D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A0A539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936403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14B69AE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Тип насоса</w:t>
            </w:r>
          </w:p>
        </w:tc>
        <w:tc>
          <w:tcPr>
            <w:tcW w:w="858" w:type="pct"/>
            <w:vAlign w:val="center"/>
          </w:tcPr>
          <w:p w14:paraId="75222C46" w14:textId="77777777" w:rsidR="00DD0274" w:rsidRPr="00A12744" w:rsidRDefault="00C90F94" w:rsidP="00DD0274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самовсасывающи</w:t>
            </w:r>
            <w:r w:rsidR="00F46785" w:rsidRPr="00A12744">
              <w:rPr>
                <w:sz w:val="24"/>
                <w:szCs w:val="24"/>
              </w:rPr>
              <w:t>й</w:t>
            </w:r>
            <w:r w:rsidR="00DD0274" w:rsidRPr="00A12744">
              <w:rPr>
                <w:sz w:val="24"/>
                <w:szCs w:val="24"/>
              </w:rPr>
              <w:t>,</w:t>
            </w:r>
          </w:p>
          <w:p w14:paraId="3B096135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центробежный</w:t>
            </w:r>
          </w:p>
        </w:tc>
        <w:tc>
          <w:tcPr>
            <w:tcW w:w="286" w:type="pct"/>
            <w:vMerge/>
            <w:vAlign w:val="center"/>
          </w:tcPr>
          <w:p w14:paraId="71E2F7C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B47AE9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FB6587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ABAD7D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CF82C0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7BCD95C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Двигатель</w:t>
            </w:r>
          </w:p>
        </w:tc>
        <w:tc>
          <w:tcPr>
            <w:tcW w:w="858" w:type="pct"/>
            <w:vAlign w:val="center"/>
          </w:tcPr>
          <w:p w14:paraId="22EB84B3" w14:textId="77777777" w:rsidR="006C7F09" w:rsidRPr="00A12744" w:rsidRDefault="00881236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4-тактный с воздушным охлаждением</w:t>
            </w:r>
          </w:p>
        </w:tc>
        <w:tc>
          <w:tcPr>
            <w:tcW w:w="286" w:type="pct"/>
            <w:vMerge/>
            <w:vAlign w:val="center"/>
          </w:tcPr>
          <w:p w14:paraId="404E9E9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327FA3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E4EBAD1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16C69D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25B8D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D321355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Топливо</w:t>
            </w:r>
          </w:p>
        </w:tc>
        <w:tc>
          <w:tcPr>
            <w:tcW w:w="858" w:type="pct"/>
            <w:vAlign w:val="center"/>
          </w:tcPr>
          <w:p w14:paraId="651C994A" w14:textId="77777777" w:rsidR="006C7F09" w:rsidRPr="00A12744" w:rsidRDefault="00DD0274" w:rsidP="00881236">
            <w:pPr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бензин АИ-92</w:t>
            </w:r>
          </w:p>
        </w:tc>
        <w:tc>
          <w:tcPr>
            <w:tcW w:w="286" w:type="pct"/>
            <w:vMerge/>
            <w:vAlign w:val="center"/>
          </w:tcPr>
          <w:p w14:paraId="15319DED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B84521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4FA244D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D6191B4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31FA5E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02D0835" w14:textId="77777777" w:rsidR="00A601A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</w:rPr>
              <w:t>Объем топливного бака, л</w:t>
            </w:r>
          </w:p>
        </w:tc>
        <w:tc>
          <w:tcPr>
            <w:tcW w:w="858" w:type="pct"/>
            <w:vAlign w:val="center"/>
          </w:tcPr>
          <w:p w14:paraId="2AA098F2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3,6</w:t>
            </w:r>
          </w:p>
        </w:tc>
        <w:tc>
          <w:tcPr>
            <w:tcW w:w="286" w:type="pct"/>
            <w:vMerge/>
            <w:vAlign w:val="center"/>
          </w:tcPr>
          <w:p w14:paraId="6E183E8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32386E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73156C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B4F918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68E2C0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73BCF6D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Расход топлива, л/час</w:t>
            </w:r>
          </w:p>
        </w:tc>
        <w:tc>
          <w:tcPr>
            <w:tcW w:w="858" w:type="pct"/>
            <w:vAlign w:val="center"/>
          </w:tcPr>
          <w:p w14:paraId="5C915C24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более 2,7</w:t>
            </w:r>
          </w:p>
        </w:tc>
        <w:tc>
          <w:tcPr>
            <w:tcW w:w="286" w:type="pct"/>
            <w:vMerge/>
            <w:vAlign w:val="center"/>
          </w:tcPr>
          <w:p w14:paraId="4F88BF39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C1CC7F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DA8167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ADA112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AD0628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7619835" w14:textId="77777777" w:rsidR="006C7F09" w:rsidRPr="00CA7323" w:rsidRDefault="00CA7323" w:rsidP="005061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Мощность двигателя, л</w:t>
            </w:r>
            <w:r>
              <w:rPr>
                <w:sz w:val="24"/>
                <w:szCs w:val="24"/>
                <w:lang w:val="en-US"/>
              </w:rPr>
              <w:t>.</w:t>
            </w:r>
            <w:r w:rsidR="00881236" w:rsidRPr="00A127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8" w:type="pct"/>
            <w:vAlign w:val="center"/>
          </w:tcPr>
          <w:p w14:paraId="56191320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5,5</w:t>
            </w:r>
          </w:p>
        </w:tc>
        <w:tc>
          <w:tcPr>
            <w:tcW w:w="286" w:type="pct"/>
            <w:vMerge/>
            <w:vAlign w:val="center"/>
          </w:tcPr>
          <w:p w14:paraId="1AFFA5B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C85375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66801E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472864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8956047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59B5685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Производительность, л/мин</w:t>
            </w:r>
          </w:p>
        </w:tc>
        <w:tc>
          <w:tcPr>
            <w:tcW w:w="858" w:type="pct"/>
            <w:vAlign w:val="center"/>
          </w:tcPr>
          <w:p w14:paraId="3352CDCF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500</w:t>
            </w:r>
          </w:p>
        </w:tc>
        <w:tc>
          <w:tcPr>
            <w:tcW w:w="286" w:type="pct"/>
            <w:vMerge/>
            <w:vAlign w:val="center"/>
          </w:tcPr>
          <w:p w14:paraId="0AAE5F7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E90DC80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BF3B2C" w:rsidRPr="00A12744" w14:paraId="19D99789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F1DC7DF" w14:textId="77777777"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4897E79" w14:textId="77777777"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9C58DDF" w14:textId="77777777" w:rsidR="00BF3B2C" w:rsidRPr="00A12744" w:rsidRDefault="00BF3B2C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Давление на выходе, </w:t>
            </w:r>
            <w:proofErr w:type="spellStart"/>
            <w:r w:rsidRPr="00A12744">
              <w:rPr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858" w:type="pct"/>
            <w:vAlign w:val="center"/>
          </w:tcPr>
          <w:p w14:paraId="1AE07A68" w14:textId="77777777" w:rsidR="00BF3B2C" w:rsidRPr="00A12744" w:rsidRDefault="00BF3B2C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6,5</w:t>
            </w:r>
          </w:p>
        </w:tc>
        <w:tc>
          <w:tcPr>
            <w:tcW w:w="286" w:type="pct"/>
            <w:vMerge/>
            <w:vAlign w:val="center"/>
          </w:tcPr>
          <w:p w14:paraId="30C4ABD1" w14:textId="77777777"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4004812" w14:textId="77777777"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1AF292D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4B9710B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D688A2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E87EB6E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Высота подъема жидкости, м</w:t>
            </w:r>
          </w:p>
        </w:tc>
        <w:tc>
          <w:tcPr>
            <w:tcW w:w="858" w:type="pct"/>
            <w:vAlign w:val="center"/>
          </w:tcPr>
          <w:p w14:paraId="2F5FB3E7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65</w:t>
            </w:r>
          </w:p>
        </w:tc>
        <w:tc>
          <w:tcPr>
            <w:tcW w:w="286" w:type="pct"/>
            <w:vMerge/>
            <w:vAlign w:val="center"/>
          </w:tcPr>
          <w:p w14:paraId="05856FB3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B1AE42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4BAE3DF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7CB4CA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D47BFE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49A556B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Высота всасывания жидкости, м</w:t>
            </w:r>
          </w:p>
        </w:tc>
        <w:tc>
          <w:tcPr>
            <w:tcW w:w="858" w:type="pct"/>
            <w:vAlign w:val="center"/>
          </w:tcPr>
          <w:p w14:paraId="7FCBA270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7</w:t>
            </w:r>
          </w:p>
        </w:tc>
        <w:tc>
          <w:tcPr>
            <w:tcW w:w="286" w:type="pct"/>
            <w:vMerge/>
            <w:vAlign w:val="center"/>
          </w:tcPr>
          <w:p w14:paraId="4223A83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CF8ED7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68523C18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0C49C6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1B0223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D1C42F5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 п</w:t>
            </w:r>
            <w:r w:rsidR="00DD0274" w:rsidRPr="00A12744">
              <w:rPr>
                <w:sz w:val="24"/>
                <w:szCs w:val="24"/>
              </w:rPr>
              <w:t>атр</w:t>
            </w:r>
            <w:r w:rsidR="00F46785" w:rsidRPr="00A12744">
              <w:rPr>
                <w:sz w:val="24"/>
                <w:szCs w:val="24"/>
              </w:rPr>
              <w:t>убка</w:t>
            </w:r>
            <w:r w:rsidR="00DB37BB" w:rsidRPr="00A12744">
              <w:rPr>
                <w:sz w:val="24"/>
                <w:szCs w:val="24"/>
              </w:rPr>
              <w:t xml:space="preserve"> под всасывающий рукав, </w:t>
            </w:r>
            <w:r w:rsidR="00DD0274" w:rsidRPr="00A12744">
              <w:rPr>
                <w:sz w:val="24"/>
                <w:szCs w:val="24"/>
              </w:rPr>
              <w:t>мм</w:t>
            </w:r>
          </w:p>
        </w:tc>
        <w:tc>
          <w:tcPr>
            <w:tcW w:w="858" w:type="pct"/>
            <w:vAlign w:val="center"/>
          </w:tcPr>
          <w:p w14:paraId="2041A1B3" w14:textId="77777777" w:rsidR="006C7F09" w:rsidRPr="00A12744" w:rsidRDefault="00DB37BB" w:rsidP="0088123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5</w:t>
            </w:r>
            <w:r w:rsidR="00881236" w:rsidRPr="00A1274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vMerge/>
            <w:vAlign w:val="center"/>
          </w:tcPr>
          <w:p w14:paraId="10E521B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14AA96B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5B538667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5D856D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7881BB8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B9C42BA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</w:t>
            </w:r>
            <w:r w:rsidR="00F46785" w:rsidRPr="00A12744">
              <w:rPr>
                <w:sz w:val="24"/>
                <w:szCs w:val="24"/>
              </w:rPr>
              <w:t>ы</w:t>
            </w:r>
            <w:r w:rsidRPr="00A12744">
              <w:rPr>
                <w:sz w:val="24"/>
                <w:szCs w:val="24"/>
              </w:rPr>
              <w:t xml:space="preserve"> п</w:t>
            </w:r>
            <w:r w:rsidR="00DD0274" w:rsidRPr="00A12744">
              <w:rPr>
                <w:sz w:val="24"/>
                <w:szCs w:val="24"/>
              </w:rPr>
              <w:t>ат</w:t>
            </w:r>
            <w:r w:rsidRPr="00A12744">
              <w:rPr>
                <w:sz w:val="24"/>
                <w:szCs w:val="24"/>
              </w:rPr>
              <w:t>рубков</w:t>
            </w:r>
            <w:r w:rsidR="00DB37BB" w:rsidRPr="00A12744">
              <w:rPr>
                <w:sz w:val="24"/>
                <w:szCs w:val="24"/>
              </w:rPr>
              <w:t xml:space="preserve"> под </w:t>
            </w:r>
            <w:r w:rsidRPr="00A12744">
              <w:rPr>
                <w:sz w:val="24"/>
                <w:szCs w:val="24"/>
              </w:rPr>
              <w:t>напорные</w:t>
            </w:r>
            <w:r w:rsidR="00DB37BB" w:rsidRPr="00A12744">
              <w:rPr>
                <w:sz w:val="24"/>
                <w:szCs w:val="24"/>
              </w:rPr>
              <w:t xml:space="preserve"> рукава</w:t>
            </w:r>
            <w:r w:rsidR="003C7FCF" w:rsidRPr="00A12744">
              <w:rPr>
                <w:sz w:val="24"/>
                <w:szCs w:val="24"/>
              </w:rPr>
              <w:t>, мм</w:t>
            </w:r>
          </w:p>
        </w:tc>
        <w:tc>
          <w:tcPr>
            <w:tcW w:w="858" w:type="pct"/>
            <w:vAlign w:val="center"/>
          </w:tcPr>
          <w:p w14:paraId="44B8AE17" w14:textId="77777777" w:rsidR="006C7F09" w:rsidRPr="00A12744" w:rsidRDefault="00881236" w:rsidP="0088123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25х2 и </w:t>
            </w:r>
            <w:r w:rsidR="00DB37BB" w:rsidRPr="00A12744">
              <w:rPr>
                <w:sz w:val="24"/>
                <w:szCs w:val="24"/>
              </w:rPr>
              <w:t>5</w:t>
            </w:r>
            <w:r w:rsidRPr="00A12744">
              <w:rPr>
                <w:sz w:val="24"/>
                <w:szCs w:val="24"/>
              </w:rPr>
              <w:t>0х1</w:t>
            </w:r>
          </w:p>
        </w:tc>
        <w:tc>
          <w:tcPr>
            <w:tcW w:w="286" w:type="pct"/>
            <w:vMerge/>
            <w:vAlign w:val="center"/>
          </w:tcPr>
          <w:p w14:paraId="7BFB7DF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A1D9113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6470F2E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E580B0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2AC4E8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74C9CD5" w14:textId="7756D5EF" w:rsidR="006C7F09" w:rsidRPr="00A12744" w:rsidRDefault="001F6395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Цапковые</w:t>
            </w:r>
            <w:proofErr w:type="spellEnd"/>
            <w:r w:rsidR="00A12744" w:rsidRPr="00A12744">
              <w:rPr>
                <w:sz w:val="24"/>
                <w:szCs w:val="24"/>
              </w:rPr>
              <w:t xml:space="preserve"> головки Г</w:t>
            </w:r>
            <w:r w:rsidR="00C87388">
              <w:rPr>
                <w:sz w:val="24"/>
                <w:szCs w:val="24"/>
              </w:rPr>
              <w:t>Ц</w:t>
            </w:r>
            <w:r w:rsidR="00A12744" w:rsidRPr="00A12744">
              <w:rPr>
                <w:sz w:val="24"/>
                <w:szCs w:val="24"/>
              </w:rPr>
              <w:t>-25 и перекрывные краны на напорных патрубках Ø25 мм</w:t>
            </w:r>
          </w:p>
        </w:tc>
        <w:tc>
          <w:tcPr>
            <w:tcW w:w="858" w:type="pct"/>
            <w:vAlign w:val="center"/>
          </w:tcPr>
          <w:p w14:paraId="4129556C" w14:textId="77777777" w:rsidR="006C7F09" w:rsidRPr="00A12744" w:rsidRDefault="00AF147E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69BEE9F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C23CCB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AF147E" w:rsidRPr="00A12744" w14:paraId="5F871B7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5C2355C4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29E35D7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A8459B1" w14:textId="77777777" w:rsidR="00AF147E" w:rsidRPr="00A12744" w:rsidRDefault="00A1274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Муфтовая головка ГМ-50 и головка-заглушка ГЗ-50 на напорном патрубке Ø50 мм</w:t>
            </w:r>
          </w:p>
        </w:tc>
        <w:tc>
          <w:tcPr>
            <w:tcW w:w="858" w:type="pct"/>
            <w:vAlign w:val="center"/>
          </w:tcPr>
          <w:p w14:paraId="627193F2" w14:textId="77777777" w:rsidR="00AF147E" w:rsidRPr="00A12744" w:rsidRDefault="00E977AD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3A45910B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9DA1C94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</w:tr>
      <w:tr w:rsidR="00F46785" w:rsidRPr="00A12744" w14:paraId="149EA72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5D35FC9F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B294FC7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AE67455" w14:textId="77777777" w:rsidR="00F46785" w:rsidRPr="00A12744" w:rsidRDefault="00F46785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Материал фильтра рукава всасывающего</w:t>
            </w:r>
          </w:p>
        </w:tc>
        <w:tc>
          <w:tcPr>
            <w:tcW w:w="858" w:type="pct"/>
            <w:vAlign w:val="center"/>
          </w:tcPr>
          <w:p w14:paraId="7609E892" w14:textId="77777777" w:rsidR="00F46785" w:rsidRPr="00A12744" w:rsidRDefault="00F46785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ударопрочная пластмасса</w:t>
            </w:r>
          </w:p>
        </w:tc>
        <w:tc>
          <w:tcPr>
            <w:tcW w:w="286" w:type="pct"/>
            <w:vMerge/>
            <w:vAlign w:val="center"/>
          </w:tcPr>
          <w:p w14:paraId="752C2771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9F20460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626AF43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57E3EB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738758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C028D38" w14:textId="3DC010C4" w:rsidR="006C7F09" w:rsidRPr="00A12744" w:rsidRDefault="00851AC9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Габаритные размеры</w:t>
            </w:r>
            <w:r w:rsidR="00F46785" w:rsidRPr="00A12744">
              <w:rPr>
                <w:sz w:val="24"/>
                <w:szCs w:val="24"/>
              </w:rPr>
              <w:t xml:space="preserve"> мотопомпы</w:t>
            </w:r>
            <w:r w:rsidR="006A0C0A">
              <w:t>(ДхШхВ)</w:t>
            </w:r>
            <w:bookmarkStart w:id="0" w:name="_GoBack"/>
            <w:bookmarkEnd w:id="0"/>
            <w:r w:rsidRPr="00A12744">
              <w:rPr>
                <w:sz w:val="24"/>
                <w:szCs w:val="24"/>
              </w:rPr>
              <w:t xml:space="preserve">, </w:t>
            </w:r>
            <w:r w:rsidR="00DD0274" w:rsidRPr="00A12744">
              <w:rPr>
                <w:sz w:val="24"/>
                <w:szCs w:val="24"/>
              </w:rPr>
              <w:t>мм</w:t>
            </w:r>
          </w:p>
        </w:tc>
        <w:tc>
          <w:tcPr>
            <w:tcW w:w="858" w:type="pct"/>
            <w:vAlign w:val="center"/>
          </w:tcPr>
          <w:p w14:paraId="18F085DF" w14:textId="77777777" w:rsidR="006C7F09" w:rsidRPr="00A12744" w:rsidRDefault="00DD0274" w:rsidP="00DD0274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более 520х380х450</w:t>
            </w:r>
          </w:p>
        </w:tc>
        <w:tc>
          <w:tcPr>
            <w:tcW w:w="286" w:type="pct"/>
            <w:vMerge/>
            <w:vAlign w:val="center"/>
          </w:tcPr>
          <w:p w14:paraId="5E4C7E6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799E659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D06E4C" w:rsidRPr="00A12744" w14:paraId="389DEF5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51E6965" w14:textId="77777777" w:rsidR="00D06E4C" w:rsidRPr="00A12744" w:rsidRDefault="00D06E4C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ABE092D" w14:textId="77777777" w:rsidR="00D06E4C" w:rsidRPr="00A12744" w:rsidRDefault="00D06E4C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772FA1D" w14:textId="77777777" w:rsidR="00D06E4C" w:rsidRPr="00A12744" w:rsidRDefault="00D06E4C" w:rsidP="005061A9">
            <w:pPr>
              <w:shd w:val="clear" w:color="auto" w:fill="FFFFFF"/>
              <w:jc w:val="both"/>
            </w:pPr>
            <w:r>
              <w:t xml:space="preserve">Патрубки не </w:t>
            </w:r>
            <w:r w:rsidR="00A61F7C">
              <w:t>выступают</w:t>
            </w:r>
            <w:r>
              <w:t xml:space="preserve"> за габариты помпы</w:t>
            </w:r>
          </w:p>
        </w:tc>
        <w:tc>
          <w:tcPr>
            <w:tcW w:w="858" w:type="pct"/>
            <w:vAlign w:val="center"/>
          </w:tcPr>
          <w:p w14:paraId="30F1DA31" w14:textId="77777777" w:rsidR="00D06E4C" w:rsidRPr="00A12744" w:rsidRDefault="00D06E4C" w:rsidP="00DD0274">
            <w:pPr>
              <w:shd w:val="clear" w:color="auto" w:fill="FFFFFF"/>
              <w:spacing w:line="252" w:lineRule="exact"/>
              <w:ind w:left="14"/>
              <w:jc w:val="center"/>
            </w:pPr>
            <w: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494C515B" w14:textId="77777777" w:rsidR="00D06E4C" w:rsidRPr="00A12744" w:rsidRDefault="00D06E4C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FD9FBCF" w14:textId="77777777" w:rsidR="00D06E4C" w:rsidRPr="00A12744" w:rsidRDefault="00D06E4C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D2177D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DF2DC5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8FB5D8F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E40DEAA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Вес</w:t>
            </w:r>
            <w:r w:rsidR="00DB37BB" w:rsidRPr="00A12744">
              <w:rPr>
                <w:sz w:val="24"/>
                <w:szCs w:val="24"/>
              </w:rPr>
              <w:t xml:space="preserve"> мотопомпы</w:t>
            </w:r>
            <w:r w:rsidRPr="00A12744">
              <w:rPr>
                <w:sz w:val="24"/>
                <w:szCs w:val="24"/>
              </w:rPr>
              <w:t xml:space="preserve"> сухой, кг</w:t>
            </w:r>
          </w:p>
        </w:tc>
        <w:tc>
          <w:tcPr>
            <w:tcW w:w="858" w:type="pct"/>
            <w:vAlign w:val="center"/>
          </w:tcPr>
          <w:p w14:paraId="09AADD94" w14:textId="77777777" w:rsidR="006C7F09" w:rsidRPr="00A12744" w:rsidRDefault="00F46785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не более </w:t>
            </w:r>
            <w:r w:rsidR="00DD0274" w:rsidRPr="00A12744">
              <w:rPr>
                <w:sz w:val="24"/>
                <w:szCs w:val="24"/>
              </w:rPr>
              <w:t>25,7</w:t>
            </w:r>
          </w:p>
        </w:tc>
        <w:tc>
          <w:tcPr>
            <w:tcW w:w="286" w:type="pct"/>
            <w:vMerge/>
            <w:vAlign w:val="center"/>
          </w:tcPr>
          <w:p w14:paraId="7B03249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2A0C7E5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D34619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7FEDF7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7D00E8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3CA4EB2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Гарантийный</w:t>
            </w:r>
            <w:r w:rsidR="00881236" w:rsidRPr="00A12744">
              <w:rPr>
                <w:sz w:val="24"/>
                <w:szCs w:val="24"/>
              </w:rPr>
              <w:t xml:space="preserve"> срок эксплуатации</w:t>
            </w:r>
            <w:r w:rsidR="00AF147E" w:rsidRPr="00A12744">
              <w:rPr>
                <w:sz w:val="24"/>
                <w:szCs w:val="24"/>
              </w:rPr>
              <w:t xml:space="preserve"> с даты продажи</w:t>
            </w:r>
            <w:r w:rsidR="00881236" w:rsidRPr="00A12744">
              <w:rPr>
                <w:sz w:val="24"/>
                <w:szCs w:val="24"/>
              </w:rPr>
              <w:t>, мес</w:t>
            </w:r>
            <w:r w:rsidR="00FD5BD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1339F3F5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12</w:t>
            </w:r>
          </w:p>
        </w:tc>
        <w:tc>
          <w:tcPr>
            <w:tcW w:w="286" w:type="pct"/>
            <w:vMerge/>
            <w:vAlign w:val="center"/>
          </w:tcPr>
          <w:p w14:paraId="3150CA0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36462F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</w:tbl>
    <w:p w14:paraId="1D908D83" w14:textId="77777777" w:rsidR="004751E0" w:rsidRPr="00A12744" w:rsidRDefault="004751E0" w:rsidP="005075E7"/>
    <w:sectPr w:rsidR="004751E0" w:rsidRPr="00A12744" w:rsidSect="00A541F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37583"/>
    <w:rsid w:val="000402C4"/>
    <w:rsid w:val="00043CC1"/>
    <w:rsid w:val="00055AC9"/>
    <w:rsid w:val="00071100"/>
    <w:rsid w:val="00077AE7"/>
    <w:rsid w:val="000A5A96"/>
    <w:rsid w:val="000B3E91"/>
    <w:rsid w:val="000B7A57"/>
    <w:rsid w:val="000C197F"/>
    <w:rsid w:val="000D37D5"/>
    <w:rsid w:val="00110FCB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1F6395"/>
    <w:rsid w:val="00273169"/>
    <w:rsid w:val="0028373F"/>
    <w:rsid w:val="002B79E1"/>
    <w:rsid w:val="002E7611"/>
    <w:rsid w:val="003063F1"/>
    <w:rsid w:val="00310F60"/>
    <w:rsid w:val="00370E41"/>
    <w:rsid w:val="003864B5"/>
    <w:rsid w:val="00394DB1"/>
    <w:rsid w:val="00394F10"/>
    <w:rsid w:val="003A6EE8"/>
    <w:rsid w:val="003B4CEE"/>
    <w:rsid w:val="003B4EE9"/>
    <w:rsid w:val="003C7FCF"/>
    <w:rsid w:val="003E70B7"/>
    <w:rsid w:val="003F562E"/>
    <w:rsid w:val="00414FCC"/>
    <w:rsid w:val="00430057"/>
    <w:rsid w:val="00436D07"/>
    <w:rsid w:val="00450186"/>
    <w:rsid w:val="0045100D"/>
    <w:rsid w:val="00454BCA"/>
    <w:rsid w:val="00472005"/>
    <w:rsid w:val="004751E0"/>
    <w:rsid w:val="0049003B"/>
    <w:rsid w:val="004D2E52"/>
    <w:rsid w:val="004E7B65"/>
    <w:rsid w:val="005061A9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5D57C6"/>
    <w:rsid w:val="0060373B"/>
    <w:rsid w:val="0063357F"/>
    <w:rsid w:val="006514D9"/>
    <w:rsid w:val="0067560B"/>
    <w:rsid w:val="006A0C0A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81236"/>
    <w:rsid w:val="00893525"/>
    <w:rsid w:val="008A0478"/>
    <w:rsid w:val="008C2EE3"/>
    <w:rsid w:val="008D16E9"/>
    <w:rsid w:val="008E46F1"/>
    <w:rsid w:val="008E4F70"/>
    <w:rsid w:val="008E63D4"/>
    <w:rsid w:val="008F0F84"/>
    <w:rsid w:val="008F29D4"/>
    <w:rsid w:val="0093345E"/>
    <w:rsid w:val="00961C35"/>
    <w:rsid w:val="00997DB5"/>
    <w:rsid w:val="009A1DA3"/>
    <w:rsid w:val="009C6BF7"/>
    <w:rsid w:val="00A01EB3"/>
    <w:rsid w:val="00A041A7"/>
    <w:rsid w:val="00A12744"/>
    <w:rsid w:val="00A16E82"/>
    <w:rsid w:val="00A45143"/>
    <w:rsid w:val="00A541F7"/>
    <w:rsid w:val="00A56272"/>
    <w:rsid w:val="00A601A9"/>
    <w:rsid w:val="00A61F7C"/>
    <w:rsid w:val="00A7773B"/>
    <w:rsid w:val="00A90CAC"/>
    <w:rsid w:val="00AA0A72"/>
    <w:rsid w:val="00AA2104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F0CB6"/>
    <w:rsid w:val="00BF3B2C"/>
    <w:rsid w:val="00BF7788"/>
    <w:rsid w:val="00C37D32"/>
    <w:rsid w:val="00C40D53"/>
    <w:rsid w:val="00C42752"/>
    <w:rsid w:val="00C5331E"/>
    <w:rsid w:val="00C54CB4"/>
    <w:rsid w:val="00C65705"/>
    <w:rsid w:val="00C71F83"/>
    <w:rsid w:val="00C76A5F"/>
    <w:rsid w:val="00C86261"/>
    <w:rsid w:val="00C87388"/>
    <w:rsid w:val="00C90F94"/>
    <w:rsid w:val="00C95729"/>
    <w:rsid w:val="00C95960"/>
    <w:rsid w:val="00CA7323"/>
    <w:rsid w:val="00CD32E4"/>
    <w:rsid w:val="00D05256"/>
    <w:rsid w:val="00D06E4C"/>
    <w:rsid w:val="00D211D0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37BB"/>
    <w:rsid w:val="00DC0BEF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70BA5"/>
    <w:rsid w:val="00E977AD"/>
    <w:rsid w:val="00EF7174"/>
    <w:rsid w:val="00F06DF3"/>
    <w:rsid w:val="00F4058D"/>
    <w:rsid w:val="00F442D5"/>
    <w:rsid w:val="00F46785"/>
    <w:rsid w:val="00F72D42"/>
    <w:rsid w:val="00F74E6A"/>
    <w:rsid w:val="00FA27C4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65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76B8-EE62-4D6B-A95C-D0901737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83</cp:revision>
  <cp:lastPrinted>2017-02-02T13:04:00Z</cp:lastPrinted>
  <dcterms:created xsi:type="dcterms:W3CDTF">2016-09-23T10:45:00Z</dcterms:created>
  <dcterms:modified xsi:type="dcterms:W3CDTF">2023-03-07T05:26:00Z</dcterms:modified>
</cp:coreProperties>
</file>