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FD" w:rsidRPr="00807F84" w:rsidRDefault="00FD731F" w:rsidP="007C6BFD">
      <w:pPr>
        <w:shd w:val="clear" w:color="auto" w:fill="FFFFFF"/>
        <w:jc w:val="center"/>
        <w:rPr>
          <w:b/>
          <w:bCs/>
          <w:lang w:eastAsia="en-US"/>
        </w:rPr>
      </w:pPr>
      <w:r w:rsidRPr="00807F84">
        <w:rPr>
          <w:b/>
          <w:bCs/>
          <w:lang w:eastAsia="en-US"/>
        </w:rPr>
        <w:t>Отвал-толкатель лесной универсальный (ТЛУ)</w:t>
      </w:r>
      <w:r w:rsidR="007C6BFD" w:rsidRPr="00807F84">
        <w:rPr>
          <w:b/>
          <w:bCs/>
          <w:lang w:eastAsia="en-US"/>
        </w:rPr>
        <w:t xml:space="preserve"> или эквивалент</w:t>
      </w:r>
    </w:p>
    <w:p w:rsidR="00760289" w:rsidRPr="00807F84" w:rsidRDefault="00760289" w:rsidP="007C6BFD">
      <w:pPr>
        <w:shd w:val="clear" w:color="auto" w:fill="FFFFFF"/>
        <w:jc w:val="center"/>
        <w:rPr>
          <w:b/>
        </w:rPr>
      </w:pPr>
    </w:p>
    <w:p w:rsidR="007C6BFD" w:rsidRPr="00807F84" w:rsidRDefault="007C6BFD" w:rsidP="007C6BFD">
      <w:pPr>
        <w:shd w:val="clear" w:color="auto" w:fill="FFFFFF"/>
        <w:jc w:val="center"/>
        <w:rPr>
          <w:b/>
        </w:rPr>
      </w:pPr>
      <w:r w:rsidRPr="00807F84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7C6BFD" w:rsidRPr="00807F84" w:rsidRDefault="007C6BFD" w:rsidP="007C6BFD"/>
    <w:tbl>
      <w:tblPr>
        <w:tblStyle w:val="a3"/>
        <w:tblW w:w="4993" w:type="pct"/>
        <w:tblInd w:w="-34" w:type="dxa"/>
        <w:tblLook w:val="04A0" w:firstRow="1" w:lastRow="0" w:firstColumn="1" w:lastColumn="0" w:noHBand="0" w:noVBand="1"/>
      </w:tblPr>
      <w:tblGrid>
        <w:gridCol w:w="575"/>
        <w:gridCol w:w="1891"/>
        <w:gridCol w:w="5168"/>
        <w:gridCol w:w="6374"/>
        <w:gridCol w:w="792"/>
        <w:gridCol w:w="792"/>
      </w:tblGrid>
      <w:tr w:rsidR="006904DD" w:rsidRPr="00807F84" w:rsidTr="00FF4290">
        <w:trPr>
          <w:trHeight w:val="20"/>
        </w:trPr>
        <w:tc>
          <w:tcPr>
            <w:tcW w:w="184" w:type="pct"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  <w:r w:rsidRPr="00807F84">
              <w:rPr>
                <w:b/>
              </w:rPr>
              <w:t xml:space="preserve">№ </w:t>
            </w:r>
            <w:proofErr w:type="gramStart"/>
            <w:r w:rsidRPr="00807F84">
              <w:rPr>
                <w:b/>
              </w:rPr>
              <w:t>п</w:t>
            </w:r>
            <w:proofErr w:type="gramEnd"/>
            <w:r w:rsidRPr="00807F84">
              <w:rPr>
                <w:b/>
              </w:rPr>
              <w:t>/п</w:t>
            </w:r>
          </w:p>
        </w:tc>
        <w:tc>
          <w:tcPr>
            <w:tcW w:w="606" w:type="pct"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  <w:r w:rsidRPr="00807F84">
              <w:rPr>
                <w:b/>
              </w:rPr>
              <w:t>Наименование товара</w:t>
            </w:r>
          </w:p>
        </w:tc>
        <w:tc>
          <w:tcPr>
            <w:tcW w:w="1657" w:type="pct"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  <w:r w:rsidRPr="00807F84">
              <w:rPr>
                <w:b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2044" w:type="pct"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  <w:r w:rsidRPr="00807F84">
              <w:rPr>
                <w:b/>
              </w:rPr>
              <w:t>Описание, значение</w:t>
            </w:r>
          </w:p>
        </w:tc>
        <w:tc>
          <w:tcPr>
            <w:tcW w:w="254" w:type="pct"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  <w:r w:rsidRPr="00807F84">
              <w:rPr>
                <w:b/>
              </w:rPr>
              <w:t>Ед. изм.</w:t>
            </w:r>
          </w:p>
        </w:tc>
        <w:tc>
          <w:tcPr>
            <w:tcW w:w="254" w:type="pct"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  <w:r w:rsidRPr="00807F84">
              <w:rPr>
                <w:b/>
              </w:rPr>
              <w:t>Кол-во</w:t>
            </w:r>
          </w:p>
        </w:tc>
      </w:tr>
      <w:tr w:rsidR="006904DD" w:rsidRPr="00807F84" w:rsidTr="00FF4290">
        <w:trPr>
          <w:trHeight w:val="20"/>
        </w:trPr>
        <w:tc>
          <w:tcPr>
            <w:tcW w:w="184" w:type="pct"/>
            <w:vMerge w:val="restart"/>
          </w:tcPr>
          <w:p w:rsidR="007C6BFD" w:rsidRPr="00807F84" w:rsidRDefault="007C6BFD" w:rsidP="00E72055">
            <w:pPr>
              <w:pStyle w:val="a4"/>
              <w:jc w:val="center"/>
            </w:pPr>
            <w:r w:rsidRPr="00807F84">
              <w:t>1.</w:t>
            </w:r>
          </w:p>
        </w:tc>
        <w:tc>
          <w:tcPr>
            <w:tcW w:w="606" w:type="pct"/>
            <w:vMerge w:val="restart"/>
          </w:tcPr>
          <w:p w:rsidR="007C6BFD" w:rsidRPr="00807F84" w:rsidRDefault="00FD731F" w:rsidP="00880C4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07F84">
              <w:rPr>
                <w:bCs/>
                <w:sz w:val="24"/>
                <w:szCs w:val="24"/>
                <w:lang w:eastAsia="en-US"/>
              </w:rPr>
              <w:t xml:space="preserve">Отвал-толкатель лесной универсальный (ТЛУ) </w:t>
            </w:r>
            <w:r w:rsidR="007C6BFD" w:rsidRPr="00807F84">
              <w:rPr>
                <w:bCs/>
                <w:sz w:val="24"/>
                <w:szCs w:val="24"/>
                <w:lang w:eastAsia="en-US"/>
              </w:rPr>
              <w:t>или эквивалент</w:t>
            </w:r>
          </w:p>
          <w:p w:rsidR="007C6BFD" w:rsidRPr="00807F84" w:rsidRDefault="007C6BFD" w:rsidP="00880C47">
            <w:pPr>
              <w:pStyle w:val="a4"/>
              <w:jc w:val="center"/>
            </w:pPr>
          </w:p>
        </w:tc>
        <w:tc>
          <w:tcPr>
            <w:tcW w:w="1657" w:type="pct"/>
            <w:vAlign w:val="center"/>
          </w:tcPr>
          <w:p w:rsidR="007C6BFD" w:rsidRPr="00807F84" w:rsidRDefault="007C6BFD" w:rsidP="00880C47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807F84">
              <w:rPr>
                <w:bCs/>
                <w:sz w:val="24"/>
                <w:szCs w:val="24"/>
                <w:lang w:eastAsia="en-US"/>
              </w:rPr>
              <w:t>Назначение</w:t>
            </w:r>
          </w:p>
        </w:tc>
        <w:tc>
          <w:tcPr>
            <w:tcW w:w="2044" w:type="pct"/>
            <w:vAlign w:val="center"/>
          </w:tcPr>
          <w:p w:rsidR="007C6BFD" w:rsidRPr="00807F84" w:rsidRDefault="00FD731F" w:rsidP="00997D70">
            <w:pPr>
              <w:pStyle w:val="a4"/>
              <w:jc w:val="both"/>
            </w:pPr>
            <w:proofErr w:type="gramStart"/>
            <w:r w:rsidRPr="00807F84">
              <w:t>Предназначен</w:t>
            </w:r>
            <w:proofErr w:type="gramEnd"/>
            <w:r w:rsidRPr="00807F84">
              <w:t xml:space="preserve"> для </w:t>
            </w:r>
            <w:r w:rsidRPr="00807F84">
              <w:rPr>
                <w:iCs/>
              </w:rPr>
              <w:t>формирования штабеля и выравнивания комлей древесины на месте складирования в процессе трелёвки при рубках ухода за лесом. Может использоваться на расчистке дорог от снега и земляных работах.</w:t>
            </w:r>
          </w:p>
        </w:tc>
        <w:tc>
          <w:tcPr>
            <w:tcW w:w="254" w:type="pct"/>
            <w:vMerge w:val="restart"/>
          </w:tcPr>
          <w:p w:rsidR="007C6BFD" w:rsidRPr="00807F84" w:rsidRDefault="007C6BFD" w:rsidP="00880C47">
            <w:pPr>
              <w:pStyle w:val="a4"/>
              <w:jc w:val="center"/>
            </w:pPr>
            <w:r w:rsidRPr="00807F84">
              <w:t>шт.</w:t>
            </w:r>
          </w:p>
        </w:tc>
        <w:tc>
          <w:tcPr>
            <w:tcW w:w="254" w:type="pct"/>
            <w:vMerge w:val="restart"/>
          </w:tcPr>
          <w:p w:rsidR="007C6BFD" w:rsidRPr="00807F84" w:rsidRDefault="00F30A14" w:rsidP="00880C47">
            <w:pPr>
              <w:pStyle w:val="a4"/>
              <w:jc w:val="center"/>
              <w:rPr>
                <w:b/>
              </w:rPr>
            </w:pPr>
            <w:r w:rsidRPr="00807F84">
              <w:rPr>
                <w:b/>
                <w:highlight w:val="red"/>
              </w:rPr>
              <w:t>___</w:t>
            </w:r>
          </w:p>
        </w:tc>
      </w:tr>
      <w:tr w:rsidR="006904DD" w:rsidRPr="00807F84" w:rsidTr="00FF4290">
        <w:trPr>
          <w:trHeight w:val="20"/>
        </w:trPr>
        <w:tc>
          <w:tcPr>
            <w:tcW w:w="184" w:type="pct"/>
            <w:vMerge/>
          </w:tcPr>
          <w:p w:rsidR="00C51EC8" w:rsidRPr="00807F84" w:rsidRDefault="00C51EC8" w:rsidP="00E72055">
            <w:pPr>
              <w:pStyle w:val="a4"/>
              <w:jc w:val="center"/>
            </w:pPr>
          </w:p>
        </w:tc>
        <w:tc>
          <w:tcPr>
            <w:tcW w:w="606" w:type="pct"/>
            <w:vMerge/>
          </w:tcPr>
          <w:p w:rsidR="00C51EC8" w:rsidRPr="00807F84" w:rsidRDefault="00C51EC8" w:rsidP="00880C47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7" w:type="pct"/>
            <w:vAlign w:val="center"/>
          </w:tcPr>
          <w:p w:rsidR="00C51EC8" w:rsidRPr="00807F84" w:rsidRDefault="00FD731F" w:rsidP="00880C47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807F84">
              <w:rPr>
                <w:bCs/>
                <w:sz w:val="24"/>
                <w:szCs w:val="24"/>
                <w:lang w:eastAsia="en-US"/>
              </w:rPr>
              <w:t>Тип</w:t>
            </w:r>
          </w:p>
        </w:tc>
        <w:tc>
          <w:tcPr>
            <w:tcW w:w="2044" w:type="pct"/>
            <w:vAlign w:val="center"/>
          </w:tcPr>
          <w:p w:rsidR="00C51EC8" w:rsidRPr="00807F84" w:rsidRDefault="00FD731F" w:rsidP="00C51EC8">
            <w:pPr>
              <w:pStyle w:val="a4"/>
              <w:jc w:val="center"/>
            </w:pPr>
            <w:r w:rsidRPr="00807F84">
              <w:t>Навесной</w:t>
            </w:r>
          </w:p>
        </w:tc>
        <w:tc>
          <w:tcPr>
            <w:tcW w:w="254" w:type="pct"/>
            <w:vMerge/>
          </w:tcPr>
          <w:p w:rsidR="00C51EC8" w:rsidRPr="00807F84" w:rsidRDefault="00C51EC8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</w:tcPr>
          <w:p w:rsidR="00C51EC8" w:rsidRPr="00807F84" w:rsidRDefault="00C51EC8" w:rsidP="00880C47">
            <w:pPr>
              <w:pStyle w:val="a4"/>
              <w:jc w:val="center"/>
              <w:rPr>
                <w:b/>
                <w:highlight w:val="red"/>
              </w:rPr>
            </w:pPr>
          </w:p>
        </w:tc>
      </w:tr>
      <w:tr w:rsidR="006904DD" w:rsidRPr="00807F84" w:rsidTr="00FF4290">
        <w:trPr>
          <w:trHeight w:val="20"/>
        </w:trPr>
        <w:tc>
          <w:tcPr>
            <w:tcW w:w="184" w:type="pct"/>
            <w:vMerge/>
          </w:tcPr>
          <w:p w:rsidR="006C56B3" w:rsidRPr="00807F84" w:rsidRDefault="006C56B3" w:rsidP="00E72055">
            <w:pPr>
              <w:pStyle w:val="a4"/>
              <w:jc w:val="center"/>
            </w:pPr>
          </w:p>
        </w:tc>
        <w:tc>
          <w:tcPr>
            <w:tcW w:w="606" w:type="pct"/>
            <w:vMerge/>
          </w:tcPr>
          <w:p w:rsidR="006C56B3" w:rsidRPr="00807F84" w:rsidRDefault="006C56B3" w:rsidP="00880C47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7" w:type="pct"/>
            <w:vAlign w:val="center"/>
          </w:tcPr>
          <w:p w:rsidR="006C56B3" w:rsidRPr="00807F84" w:rsidRDefault="00FD731F" w:rsidP="006C56B3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807F84">
              <w:rPr>
                <w:bCs/>
                <w:sz w:val="24"/>
                <w:szCs w:val="24"/>
                <w:lang w:eastAsia="en-US"/>
              </w:rPr>
              <w:t>Агрегатирование</w:t>
            </w:r>
          </w:p>
        </w:tc>
        <w:tc>
          <w:tcPr>
            <w:tcW w:w="2044" w:type="pct"/>
            <w:vAlign w:val="center"/>
          </w:tcPr>
          <w:p w:rsidR="006C56B3" w:rsidRPr="00807F84" w:rsidRDefault="00FD731F" w:rsidP="006C56B3">
            <w:pPr>
              <w:pStyle w:val="a4"/>
              <w:jc w:val="center"/>
            </w:pPr>
            <w:r w:rsidRPr="00807F84">
              <w:t>МТЗ-82</w:t>
            </w:r>
            <w:r w:rsidR="00807F84" w:rsidRPr="00807F84">
              <w:t xml:space="preserve"> всех модификаций</w:t>
            </w:r>
          </w:p>
        </w:tc>
        <w:tc>
          <w:tcPr>
            <w:tcW w:w="254" w:type="pct"/>
            <w:vMerge/>
          </w:tcPr>
          <w:p w:rsidR="006C56B3" w:rsidRPr="00807F84" w:rsidRDefault="006C56B3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</w:tcPr>
          <w:p w:rsidR="006C56B3" w:rsidRPr="00807F84" w:rsidRDefault="006C56B3" w:rsidP="00880C47">
            <w:pPr>
              <w:pStyle w:val="a4"/>
              <w:jc w:val="center"/>
              <w:rPr>
                <w:b/>
                <w:highlight w:val="red"/>
              </w:rPr>
            </w:pPr>
          </w:p>
        </w:tc>
      </w:tr>
      <w:tr w:rsidR="006904DD" w:rsidRPr="00807F84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7C6BFD" w:rsidRPr="00807F84" w:rsidRDefault="007C6BFD" w:rsidP="00880C47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7" w:type="pct"/>
            <w:vAlign w:val="center"/>
          </w:tcPr>
          <w:p w:rsidR="007C6BFD" w:rsidRPr="00807F84" w:rsidRDefault="00FD731F" w:rsidP="00880C47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807F84">
              <w:rPr>
                <w:bCs/>
                <w:sz w:val="24"/>
                <w:szCs w:val="24"/>
                <w:lang w:eastAsia="en-US"/>
              </w:rPr>
              <w:t xml:space="preserve">Габаритные размеры, </w:t>
            </w:r>
            <w:proofErr w:type="gramStart"/>
            <w:r w:rsidRPr="00807F84">
              <w:rPr>
                <w:bCs/>
                <w:sz w:val="24"/>
                <w:szCs w:val="24"/>
                <w:lang w:eastAsia="en-US"/>
              </w:rPr>
              <w:t>мм</w:t>
            </w:r>
            <w:proofErr w:type="gramEnd"/>
          </w:p>
        </w:tc>
        <w:tc>
          <w:tcPr>
            <w:tcW w:w="2044" w:type="pct"/>
            <w:vAlign w:val="center"/>
          </w:tcPr>
          <w:p w:rsidR="007C6BFD" w:rsidRPr="00807F84" w:rsidRDefault="00FD731F" w:rsidP="00AE666F">
            <w:pPr>
              <w:pStyle w:val="a4"/>
              <w:jc w:val="center"/>
              <w:rPr>
                <w:bCs/>
                <w:lang w:eastAsia="en-US"/>
              </w:rPr>
            </w:pPr>
            <w:r w:rsidRPr="00807F84">
              <w:rPr>
                <w:bCs/>
                <w:lang w:eastAsia="en-US"/>
              </w:rPr>
              <w:t>не менее 1426х1750х879</w:t>
            </w:r>
          </w:p>
        </w:tc>
        <w:tc>
          <w:tcPr>
            <w:tcW w:w="25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807F84" w:rsidRPr="00807F84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807F84" w:rsidRPr="00807F84" w:rsidRDefault="00807F84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807F84" w:rsidRPr="00807F84" w:rsidRDefault="00807F84" w:rsidP="00880C47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7" w:type="pct"/>
            <w:vAlign w:val="center"/>
          </w:tcPr>
          <w:p w:rsidR="00807F84" w:rsidRPr="00807F84" w:rsidRDefault="00807F84" w:rsidP="00880C47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807F84">
              <w:rPr>
                <w:bCs/>
                <w:sz w:val="24"/>
                <w:szCs w:val="24"/>
                <w:lang w:eastAsia="en-US"/>
              </w:rPr>
              <w:t>Усиленная конструкция отвала</w:t>
            </w:r>
          </w:p>
        </w:tc>
        <w:tc>
          <w:tcPr>
            <w:tcW w:w="2044" w:type="pct"/>
            <w:vAlign w:val="center"/>
          </w:tcPr>
          <w:p w:rsidR="00807F84" w:rsidRPr="00807F84" w:rsidRDefault="00807F84" w:rsidP="00AE666F">
            <w:pPr>
              <w:pStyle w:val="a4"/>
              <w:jc w:val="center"/>
              <w:rPr>
                <w:bCs/>
                <w:lang w:eastAsia="en-US"/>
              </w:rPr>
            </w:pPr>
            <w:r w:rsidRPr="00807F84">
              <w:rPr>
                <w:bCs/>
                <w:lang w:eastAsia="en-US"/>
              </w:rPr>
              <w:t>наличие</w:t>
            </w:r>
          </w:p>
        </w:tc>
        <w:tc>
          <w:tcPr>
            <w:tcW w:w="254" w:type="pct"/>
            <w:vMerge/>
            <w:vAlign w:val="center"/>
          </w:tcPr>
          <w:p w:rsidR="00807F84" w:rsidRPr="00807F84" w:rsidRDefault="00807F84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807F84" w:rsidRPr="00807F84" w:rsidRDefault="00807F84" w:rsidP="00880C47">
            <w:pPr>
              <w:pStyle w:val="a4"/>
              <w:jc w:val="center"/>
              <w:rPr>
                <w:b/>
              </w:rPr>
            </w:pPr>
          </w:p>
        </w:tc>
      </w:tr>
      <w:tr w:rsidR="00807F84" w:rsidRPr="00807F84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807F84" w:rsidRPr="00807F84" w:rsidRDefault="00807F84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807F84" w:rsidRPr="00807F84" w:rsidRDefault="00807F84" w:rsidP="00880C47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7" w:type="pct"/>
            <w:vAlign w:val="center"/>
          </w:tcPr>
          <w:p w:rsidR="00807F84" w:rsidRPr="00807F84" w:rsidRDefault="00807F84" w:rsidP="00880C47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807F84">
              <w:rPr>
                <w:bCs/>
                <w:sz w:val="24"/>
                <w:szCs w:val="24"/>
                <w:lang w:eastAsia="en-US"/>
              </w:rPr>
              <w:t xml:space="preserve">Отвал и продольные балки сварные и образуют жесткую конструкцию </w:t>
            </w:r>
          </w:p>
        </w:tc>
        <w:tc>
          <w:tcPr>
            <w:tcW w:w="2044" w:type="pct"/>
            <w:vAlign w:val="center"/>
          </w:tcPr>
          <w:p w:rsidR="00807F84" w:rsidRPr="00807F84" w:rsidRDefault="00807F84" w:rsidP="00AE666F">
            <w:pPr>
              <w:pStyle w:val="a4"/>
              <w:jc w:val="center"/>
              <w:rPr>
                <w:bCs/>
                <w:lang w:eastAsia="en-US"/>
              </w:rPr>
            </w:pPr>
            <w:r w:rsidRPr="00807F84">
              <w:rPr>
                <w:bCs/>
                <w:lang w:eastAsia="en-US"/>
              </w:rPr>
              <w:t>наличие</w:t>
            </w:r>
          </w:p>
        </w:tc>
        <w:tc>
          <w:tcPr>
            <w:tcW w:w="254" w:type="pct"/>
            <w:vMerge/>
            <w:vAlign w:val="center"/>
          </w:tcPr>
          <w:p w:rsidR="00807F84" w:rsidRPr="00807F84" w:rsidRDefault="00807F84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807F84" w:rsidRPr="00807F84" w:rsidRDefault="00807F84" w:rsidP="00880C47">
            <w:pPr>
              <w:pStyle w:val="a4"/>
              <w:jc w:val="center"/>
              <w:rPr>
                <w:b/>
              </w:rPr>
            </w:pPr>
          </w:p>
        </w:tc>
      </w:tr>
      <w:tr w:rsidR="00807F84" w:rsidRPr="00807F84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807F84" w:rsidRPr="00807F84" w:rsidRDefault="00807F84" w:rsidP="00880C47">
            <w:pPr>
              <w:pStyle w:val="a4"/>
              <w:jc w:val="center"/>
            </w:pPr>
          </w:p>
        </w:tc>
        <w:tc>
          <w:tcPr>
            <w:tcW w:w="606" w:type="pct"/>
            <w:vMerge/>
            <w:vAlign w:val="center"/>
          </w:tcPr>
          <w:p w:rsidR="00807F84" w:rsidRPr="00807F84" w:rsidRDefault="00807F84" w:rsidP="00880C47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57" w:type="pct"/>
            <w:vAlign w:val="center"/>
          </w:tcPr>
          <w:p w:rsidR="00807F84" w:rsidRPr="00807F84" w:rsidRDefault="00807F84" w:rsidP="00880C47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en-US"/>
              </w:rPr>
            </w:pPr>
            <w:r w:rsidRPr="00807F84">
              <w:rPr>
                <w:bCs/>
                <w:sz w:val="24"/>
                <w:szCs w:val="24"/>
                <w:lang w:eastAsia="en-US"/>
              </w:rPr>
              <w:t>Нож съёмный, крепится к отвалу болтами</w:t>
            </w:r>
          </w:p>
        </w:tc>
        <w:tc>
          <w:tcPr>
            <w:tcW w:w="2044" w:type="pct"/>
            <w:vAlign w:val="center"/>
          </w:tcPr>
          <w:p w:rsidR="00807F84" w:rsidRPr="00807F84" w:rsidRDefault="00807F84" w:rsidP="00AE666F">
            <w:pPr>
              <w:pStyle w:val="a4"/>
              <w:jc w:val="center"/>
              <w:rPr>
                <w:bCs/>
                <w:lang w:eastAsia="en-US"/>
              </w:rPr>
            </w:pPr>
            <w:r w:rsidRPr="00807F84">
              <w:rPr>
                <w:bCs/>
                <w:lang w:eastAsia="en-US"/>
              </w:rPr>
              <w:t>наличие</w:t>
            </w:r>
          </w:p>
        </w:tc>
        <w:tc>
          <w:tcPr>
            <w:tcW w:w="254" w:type="pct"/>
            <w:vMerge/>
            <w:vAlign w:val="center"/>
          </w:tcPr>
          <w:p w:rsidR="00807F84" w:rsidRPr="00807F84" w:rsidRDefault="00807F84" w:rsidP="00880C47">
            <w:pPr>
              <w:pStyle w:val="a4"/>
              <w:jc w:val="center"/>
            </w:pPr>
          </w:p>
        </w:tc>
        <w:tc>
          <w:tcPr>
            <w:tcW w:w="254" w:type="pct"/>
            <w:vMerge/>
            <w:vAlign w:val="center"/>
          </w:tcPr>
          <w:p w:rsidR="00807F84" w:rsidRPr="00807F84" w:rsidRDefault="00807F84" w:rsidP="00880C47">
            <w:pPr>
              <w:pStyle w:val="a4"/>
              <w:jc w:val="center"/>
              <w:rPr>
                <w:b/>
              </w:rPr>
            </w:pPr>
          </w:p>
        </w:tc>
      </w:tr>
      <w:tr w:rsidR="006904DD" w:rsidRPr="00807F84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657" w:type="pct"/>
            <w:vAlign w:val="center"/>
          </w:tcPr>
          <w:p w:rsidR="007C6BFD" w:rsidRPr="00807F84" w:rsidRDefault="00FD731F" w:rsidP="00D57EE7">
            <w:pPr>
              <w:pStyle w:val="a4"/>
              <w:jc w:val="both"/>
            </w:pPr>
            <w:r w:rsidRPr="00807F84">
              <w:rPr>
                <w:bCs/>
              </w:rPr>
              <w:t xml:space="preserve">Высота подъема ножа толкателя над опорной поверхностью, </w:t>
            </w:r>
            <w:proofErr w:type="gramStart"/>
            <w:r w:rsidRPr="00807F84">
              <w:rPr>
                <w:bCs/>
              </w:rPr>
              <w:t>мм</w:t>
            </w:r>
            <w:proofErr w:type="gramEnd"/>
          </w:p>
        </w:tc>
        <w:tc>
          <w:tcPr>
            <w:tcW w:w="2044" w:type="pct"/>
            <w:vAlign w:val="center"/>
          </w:tcPr>
          <w:p w:rsidR="007C6BFD" w:rsidRPr="00807F84" w:rsidRDefault="00FD731F" w:rsidP="00405B74">
            <w:pPr>
              <w:pStyle w:val="a4"/>
              <w:jc w:val="center"/>
            </w:pPr>
            <w:r w:rsidRPr="00807F84">
              <w:t>не менее 11</w:t>
            </w:r>
            <w:r w:rsidR="00405B74">
              <w:t>7</w:t>
            </w:r>
            <w:r w:rsidRPr="00807F84">
              <w:t>0</w:t>
            </w:r>
          </w:p>
        </w:tc>
        <w:tc>
          <w:tcPr>
            <w:tcW w:w="25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25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6904DD" w:rsidRPr="00807F84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27A78" w:rsidRPr="00807F84" w:rsidRDefault="00727A78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727A78" w:rsidRPr="00807F84" w:rsidRDefault="00727A78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657" w:type="pct"/>
            <w:vAlign w:val="center"/>
          </w:tcPr>
          <w:p w:rsidR="00727A78" w:rsidRPr="00807F84" w:rsidRDefault="00FD731F" w:rsidP="00D57EE7">
            <w:pPr>
              <w:pStyle w:val="a4"/>
              <w:jc w:val="both"/>
            </w:pPr>
            <w:r w:rsidRPr="00807F84">
              <w:rPr>
                <w:bCs/>
              </w:rPr>
              <w:t xml:space="preserve">Опускание ножа толкателя ниже опорной поверхности, </w:t>
            </w:r>
            <w:proofErr w:type="gramStart"/>
            <w:r w:rsidRPr="00807F84">
              <w:rPr>
                <w:bCs/>
              </w:rPr>
              <w:t>мм</w:t>
            </w:r>
            <w:proofErr w:type="gramEnd"/>
          </w:p>
        </w:tc>
        <w:tc>
          <w:tcPr>
            <w:tcW w:w="2044" w:type="pct"/>
            <w:vAlign w:val="center"/>
          </w:tcPr>
          <w:p w:rsidR="00727A78" w:rsidRPr="00807F84" w:rsidRDefault="00FD731F" w:rsidP="00405B74">
            <w:pPr>
              <w:pStyle w:val="a4"/>
              <w:jc w:val="center"/>
            </w:pPr>
            <w:r w:rsidRPr="00807F84">
              <w:t xml:space="preserve">не менее </w:t>
            </w:r>
            <w:r w:rsidR="00405B74">
              <w:t>200</w:t>
            </w:r>
            <w:bookmarkStart w:id="0" w:name="_GoBack"/>
            <w:bookmarkEnd w:id="0"/>
          </w:p>
        </w:tc>
        <w:tc>
          <w:tcPr>
            <w:tcW w:w="254" w:type="pct"/>
            <w:vMerge/>
            <w:vAlign w:val="center"/>
          </w:tcPr>
          <w:p w:rsidR="00727A78" w:rsidRPr="00807F84" w:rsidRDefault="00727A78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254" w:type="pct"/>
            <w:vMerge/>
            <w:vAlign w:val="center"/>
          </w:tcPr>
          <w:p w:rsidR="00727A78" w:rsidRPr="00807F84" w:rsidRDefault="00727A78" w:rsidP="00880C47">
            <w:pPr>
              <w:pStyle w:val="a4"/>
              <w:jc w:val="center"/>
              <w:rPr>
                <w:b/>
              </w:rPr>
            </w:pPr>
          </w:p>
        </w:tc>
      </w:tr>
      <w:tr w:rsidR="00D0538D" w:rsidRPr="00807F84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D0538D" w:rsidRPr="00807F84" w:rsidRDefault="00D0538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D0538D" w:rsidRPr="00807F84" w:rsidRDefault="00D0538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657" w:type="pct"/>
            <w:vAlign w:val="center"/>
          </w:tcPr>
          <w:p w:rsidR="00D0538D" w:rsidRPr="00807F84" w:rsidRDefault="00D0538D" w:rsidP="00D57EE7">
            <w:pPr>
              <w:pStyle w:val="a4"/>
              <w:jc w:val="both"/>
              <w:rPr>
                <w:bCs/>
              </w:rPr>
            </w:pPr>
            <w:r w:rsidRPr="00807F84">
              <w:rPr>
                <w:bCs/>
              </w:rPr>
              <w:t>Гидроцилиндры</w:t>
            </w:r>
          </w:p>
        </w:tc>
        <w:tc>
          <w:tcPr>
            <w:tcW w:w="2044" w:type="pct"/>
            <w:vAlign w:val="center"/>
          </w:tcPr>
          <w:p w:rsidR="00D0538D" w:rsidRPr="00807F84" w:rsidRDefault="00D0538D" w:rsidP="00D31B40">
            <w:pPr>
              <w:pStyle w:val="a4"/>
              <w:jc w:val="center"/>
            </w:pPr>
            <w:r w:rsidRPr="00807F84">
              <w:t>наличие</w:t>
            </w:r>
          </w:p>
        </w:tc>
        <w:tc>
          <w:tcPr>
            <w:tcW w:w="254" w:type="pct"/>
            <w:vMerge/>
            <w:vAlign w:val="center"/>
          </w:tcPr>
          <w:p w:rsidR="00D0538D" w:rsidRPr="00807F84" w:rsidRDefault="00D0538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254" w:type="pct"/>
            <w:vMerge/>
            <w:vAlign w:val="center"/>
          </w:tcPr>
          <w:p w:rsidR="00D0538D" w:rsidRPr="00807F84" w:rsidRDefault="00D0538D" w:rsidP="00880C47">
            <w:pPr>
              <w:pStyle w:val="a4"/>
              <w:jc w:val="center"/>
              <w:rPr>
                <w:b/>
              </w:rPr>
            </w:pPr>
          </w:p>
        </w:tc>
      </w:tr>
      <w:tr w:rsidR="006904DD" w:rsidRPr="00807F84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657" w:type="pct"/>
            <w:vAlign w:val="center"/>
          </w:tcPr>
          <w:p w:rsidR="007C6BFD" w:rsidRPr="00807F84" w:rsidRDefault="00FD731F" w:rsidP="00D57EE7">
            <w:pPr>
              <w:jc w:val="both"/>
              <w:rPr>
                <w:sz w:val="24"/>
                <w:szCs w:val="24"/>
                <w:lang w:eastAsia="en-US"/>
              </w:rPr>
            </w:pPr>
            <w:r w:rsidRPr="00807F84">
              <w:rPr>
                <w:bCs/>
                <w:sz w:val="24"/>
                <w:szCs w:val="24"/>
              </w:rPr>
              <w:t xml:space="preserve">Масса, </w:t>
            </w:r>
            <w:proofErr w:type="gramStart"/>
            <w:r w:rsidRPr="00807F84">
              <w:rPr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44" w:type="pct"/>
            <w:vAlign w:val="center"/>
          </w:tcPr>
          <w:p w:rsidR="007C6BFD" w:rsidRPr="00807F84" w:rsidRDefault="00FD731F" w:rsidP="005F53E2">
            <w:pPr>
              <w:pStyle w:val="a4"/>
              <w:jc w:val="center"/>
            </w:pPr>
            <w:r w:rsidRPr="00807F84">
              <w:t>не менее 304</w:t>
            </w:r>
          </w:p>
        </w:tc>
        <w:tc>
          <w:tcPr>
            <w:tcW w:w="25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25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  <w:tr w:rsidR="006904DD" w:rsidRPr="00807F84" w:rsidTr="00FF4290">
        <w:trPr>
          <w:trHeight w:val="20"/>
        </w:trPr>
        <w:tc>
          <w:tcPr>
            <w:tcW w:w="18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606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1657" w:type="pct"/>
            <w:vAlign w:val="center"/>
          </w:tcPr>
          <w:p w:rsidR="007C6BFD" w:rsidRPr="00807F84" w:rsidRDefault="007C6BFD" w:rsidP="00880C47">
            <w:pPr>
              <w:jc w:val="both"/>
              <w:rPr>
                <w:sz w:val="24"/>
                <w:szCs w:val="24"/>
                <w:lang w:eastAsia="en-US"/>
              </w:rPr>
            </w:pPr>
            <w:r w:rsidRPr="00807F84">
              <w:rPr>
                <w:sz w:val="24"/>
                <w:szCs w:val="24"/>
                <w:lang w:eastAsia="en-US"/>
              </w:rPr>
              <w:t>Комплект поставки</w:t>
            </w:r>
          </w:p>
        </w:tc>
        <w:tc>
          <w:tcPr>
            <w:tcW w:w="2044" w:type="pct"/>
            <w:vAlign w:val="center"/>
          </w:tcPr>
          <w:p w:rsidR="00F55C95" w:rsidRPr="00807F84" w:rsidRDefault="00CE1184" w:rsidP="00880C47">
            <w:pPr>
              <w:pStyle w:val="a4"/>
              <w:jc w:val="center"/>
              <w:rPr>
                <w:lang w:eastAsia="en-US"/>
              </w:rPr>
            </w:pPr>
            <w:r w:rsidRPr="00807F84">
              <w:rPr>
                <w:lang w:eastAsia="en-US"/>
              </w:rPr>
              <w:t>отвал-толкатель</w:t>
            </w:r>
            <w:r w:rsidR="00C51EC8" w:rsidRPr="00807F84">
              <w:rPr>
                <w:lang w:eastAsia="en-US"/>
              </w:rPr>
              <w:t xml:space="preserve"> в сборе</w:t>
            </w:r>
            <w:r w:rsidR="00880C47" w:rsidRPr="00807F84">
              <w:rPr>
                <w:lang w:eastAsia="en-US"/>
              </w:rPr>
              <w:t xml:space="preserve"> и </w:t>
            </w:r>
            <w:r w:rsidR="00F55C95" w:rsidRPr="00807F84">
              <w:rPr>
                <w:lang w:eastAsia="en-US"/>
              </w:rPr>
              <w:t>паспорт</w:t>
            </w:r>
          </w:p>
        </w:tc>
        <w:tc>
          <w:tcPr>
            <w:tcW w:w="25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  <w:tc>
          <w:tcPr>
            <w:tcW w:w="254" w:type="pct"/>
            <w:vMerge/>
            <w:vAlign w:val="center"/>
          </w:tcPr>
          <w:p w:rsidR="007C6BFD" w:rsidRPr="00807F84" w:rsidRDefault="007C6BFD" w:rsidP="00880C47">
            <w:pPr>
              <w:pStyle w:val="a4"/>
              <w:jc w:val="center"/>
              <w:rPr>
                <w:b/>
              </w:rPr>
            </w:pPr>
          </w:p>
        </w:tc>
      </w:tr>
    </w:tbl>
    <w:p w:rsidR="00D07088" w:rsidRPr="00807F84" w:rsidRDefault="00D07088"/>
    <w:sectPr w:rsidR="00D07088" w:rsidRPr="00807F84" w:rsidSect="0098263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D65"/>
    <w:rsid w:val="000C5CB2"/>
    <w:rsid w:val="001043E3"/>
    <w:rsid w:val="001120CE"/>
    <w:rsid w:val="00121DA6"/>
    <w:rsid w:val="001D187C"/>
    <w:rsid w:val="001D4F94"/>
    <w:rsid w:val="0027636F"/>
    <w:rsid w:val="002D4FAC"/>
    <w:rsid w:val="00405B74"/>
    <w:rsid w:val="00497D65"/>
    <w:rsid w:val="005F53E2"/>
    <w:rsid w:val="0060653D"/>
    <w:rsid w:val="006904DD"/>
    <w:rsid w:val="00693107"/>
    <w:rsid w:val="006C56B3"/>
    <w:rsid w:val="006C7DFD"/>
    <w:rsid w:val="00727A78"/>
    <w:rsid w:val="00760289"/>
    <w:rsid w:val="007C6BFD"/>
    <w:rsid w:val="00807F84"/>
    <w:rsid w:val="00880C47"/>
    <w:rsid w:val="00893A7B"/>
    <w:rsid w:val="009235A0"/>
    <w:rsid w:val="00982632"/>
    <w:rsid w:val="009909D8"/>
    <w:rsid w:val="00997D70"/>
    <w:rsid w:val="00A0626E"/>
    <w:rsid w:val="00A31606"/>
    <w:rsid w:val="00AD4A81"/>
    <w:rsid w:val="00AE666F"/>
    <w:rsid w:val="00B13125"/>
    <w:rsid w:val="00C51EC8"/>
    <w:rsid w:val="00C8057F"/>
    <w:rsid w:val="00CE1184"/>
    <w:rsid w:val="00D0538D"/>
    <w:rsid w:val="00D07088"/>
    <w:rsid w:val="00D31B40"/>
    <w:rsid w:val="00D57EE7"/>
    <w:rsid w:val="00DF546C"/>
    <w:rsid w:val="00E30568"/>
    <w:rsid w:val="00E31F76"/>
    <w:rsid w:val="00E72055"/>
    <w:rsid w:val="00F07084"/>
    <w:rsid w:val="00F30A14"/>
    <w:rsid w:val="00F55C95"/>
    <w:rsid w:val="00FD731F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D73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C6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2018-02-19T08:10:00Z</cp:lastPrinted>
  <dcterms:created xsi:type="dcterms:W3CDTF">2017-02-16T08:07:00Z</dcterms:created>
  <dcterms:modified xsi:type="dcterms:W3CDTF">2021-03-09T09:30:00Z</dcterms:modified>
</cp:coreProperties>
</file>